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39" w:type="dxa"/>
        <w:tblInd w:w="246" w:type="dxa"/>
        <w:tblLayout w:type="fixed"/>
        <w:tblLook w:val="04A0" w:firstRow="1" w:lastRow="0" w:firstColumn="1" w:lastColumn="0" w:noHBand="0" w:noVBand="1"/>
      </w:tblPr>
      <w:tblGrid>
        <w:gridCol w:w="532"/>
        <w:gridCol w:w="8907"/>
      </w:tblGrid>
      <w:tr w:rsidR="00F614A1" w:rsidRPr="00565C96" w14:paraId="32C33C66" w14:textId="77777777" w:rsidTr="00550755">
        <w:trPr>
          <w:trHeight w:val="225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B56F2" w14:textId="77777777" w:rsidR="00F614A1" w:rsidRPr="00565C96" w:rsidRDefault="00F614A1" w:rsidP="00794F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bookmarkStart w:id="0" w:name="_GoBack"/>
            <w:bookmarkEnd w:id="0"/>
            <w:r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395AD04E" wp14:editId="6BF6031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04925" cy="285750"/>
                  <wp:effectExtent l="0" t="0" r="9525" b="0"/>
                  <wp:wrapNone/>
                  <wp:docPr id="3446" name="Рисунок 3446" descr="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46" name="Picture 2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0"/>
            </w:tblGrid>
            <w:tr w:rsidR="00F614A1" w:rsidRPr="00565C96" w14:paraId="78F3294B" w14:textId="77777777" w:rsidTr="005A0761">
              <w:trPr>
                <w:trHeight w:val="225"/>
                <w:tblCellSpacing w:w="0" w:type="dxa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0F382F0" w14:textId="77777777" w:rsidR="00F614A1" w:rsidRPr="00565C96" w:rsidRDefault="00F614A1" w:rsidP="00794F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14:paraId="238428F8" w14:textId="77777777" w:rsidR="00F614A1" w:rsidRPr="00565C96" w:rsidRDefault="00F614A1" w:rsidP="00794F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247C5A" w14:textId="77777777" w:rsidR="00F614A1" w:rsidRPr="009B6484" w:rsidRDefault="00F614A1" w:rsidP="00794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ru-RU"/>
              </w:rPr>
            </w:pPr>
            <w:r w:rsidRPr="009B6484"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ru-RU"/>
              </w:rPr>
              <w:t xml:space="preserve">ПЕРЕЛІК ДОКУМЕНТІВ </w:t>
            </w:r>
          </w:p>
        </w:tc>
      </w:tr>
      <w:tr w:rsidR="00F614A1" w:rsidRPr="00565C96" w14:paraId="0D28B912" w14:textId="77777777" w:rsidTr="00550755">
        <w:trPr>
          <w:trHeight w:val="225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F0D546" w14:textId="77777777" w:rsidR="00F614A1" w:rsidRPr="00565C96" w:rsidRDefault="00F614A1" w:rsidP="00794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328517" w14:textId="77777777" w:rsidR="00F614A1" w:rsidRPr="009B6484" w:rsidRDefault="00F614A1" w:rsidP="00794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lang w:eastAsia="ru-RU"/>
              </w:rPr>
            </w:pPr>
            <w:r w:rsidRPr="009B64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lang w:eastAsia="ru-RU"/>
              </w:rPr>
              <w:t xml:space="preserve">при відкритті поточного рахунку </w:t>
            </w:r>
          </w:p>
        </w:tc>
      </w:tr>
      <w:tr w:rsidR="00F614A1" w:rsidRPr="00565C96" w14:paraId="05E1E916" w14:textId="77777777" w:rsidTr="00550755">
        <w:trPr>
          <w:trHeight w:val="705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50A8B9" w14:textId="77777777" w:rsidR="00F614A1" w:rsidRPr="00565C96" w:rsidRDefault="00F614A1" w:rsidP="00794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65C276" w14:textId="4BE8FF72" w:rsidR="00F614A1" w:rsidRPr="009B6484" w:rsidRDefault="00183513" w:rsidP="00183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lang w:eastAsia="ru-RU"/>
              </w:rPr>
            </w:pPr>
            <w:r w:rsidRPr="009B64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lang w:val="uk-UA" w:eastAsia="ru-RU"/>
              </w:rPr>
              <w:t xml:space="preserve">                                                        </w:t>
            </w:r>
            <w:r w:rsidR="00F614A1" w:rsidRPr="009B64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lang w:eastAsia="ru-RU"/>
              </w:rPr>
              <w:t xml:space="preserve">(без утворення юридичної особи) </w:t>
            </w:r>
          </w:p>
        </w:tc>
      </w:tr>
      <w:tr w:rsidR="00F614A1" w:rsidRPr="00565C96" w14:paraId="54F08BCA" w14:textId="77777777" w:rsidTr="00550755">
        <w:trPr>
          <w:trHeight w:val="225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B797A8" w14:textId="77777777" w:rsidR="00F614A1" w:rsidRPr="00565C96" w:rsidRDefault="00F614A1" w:rsidP="00794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41D762" w14:textId="77777777" w:rsidR="00F614A1" w:rsidRPr="009B6484" w:rsidRDefault="00F614A1" w:rsidP="00794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lang w:eastAsia="ru-RU"/>
              </w:rPr>
            </w:pPr>
            <w:r w:rsidRPr="009B64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lang w:eastAsia="ru-RU"/>
              </w:rPr>
              <w:t>з метою забезпечення спільної діяльності, виробничої кооперації, спільного виробництва</w:t>
            </w:r>
          </w:p>
        </w:tc>
      </w:tr>
      <w:tr w:rsidR="00F614A1" w:rsidRPr="00565C96" w14:paraId="1768A71A" w14:textId="77777777" w:rsidTr="00550755">
        <w:trPr>
          <w:trHeight w:val="225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2F9F46" w14:textId="77777777" w:rsidR="00F614A1" w:rsidRPr="00565C96" w:rsidRDefault="00F614A1" w:rsidP="00794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FE0091" w14:textId="77777777" w:rsidR="00F614A1" w:rsidRPr="00183513" w:rsidRDefault="00F614A1" w:rsidP="00794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14A1" w:rsidRPr="004B0BEB" w14:paraId="49F8F477" w14:textId="77777777" w:rsidTr="00550755">
        <w:trPr>
          <w:trHeight w:val="690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DF3D8E" w14:textId="77777777" w:rsidR="00F614A1" w:rsidRPr="004B0BEB" w:rsidRDefault="00F614A1" w:rsidP="00794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5392C5" w14:textId="77777777" w:rsidR="00F614A1" w:rsidRDefault="00F614A1" w:rsidP="00794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B0B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Уповноважена учасниками договору особа (особи) подає до банку такі документи –</w:t>
            </w:r>
            <w:r w:rsidRPr="004B0B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br/>
              <w:t xml:space="preserve"> без утворення юридичної особи, у банку відкривається один поточний рахунок</w:t>
            </w:r>
          </w:p>
          <w:p w14:paraId="23493167" w14:textId="77777777" w:rsidR="004B0BEB" w:rsidRPr="004B0BEB" w:rsidRDefault="004B0BEB" w:rsidP="00794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F614A1" w:rsidRPr="004B0BEB" w14:paraId="0ED67055" w14:textId="77777777" w:rsidTr="00550755">
        <w:trPr>
          <w:trHeight w:val="522"/>
        </w:trPr>
        <w:tc>
          <w:tcPr>
            <w:tcW w:w="53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88E5CFB" w14:textId="413DFC7C" w:rsidR="00F614A1" w:rsidRPr="004B0BEB" w:rsidRDefault="00A22F5A" w:rsidP="00794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0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891DCF4" w14:textId="77777777" w:rsidR="00F614A1" w:rsidRPr="004B0BEB" w:rsidRDefault="00F614A1" w:rsidP="00794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B0B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Копія договору(контракту) про ведення спільної діяльності</w:t>
            </w:r>
            <w:r w:rsidRPr="004B0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засвідчену нотаріально. Відмітка банку про відкриття рахунку робиться на титульній сторінці першого примірника договору (контракту)</w:t>
            </w:r>
          </w:p>
        </w:tc>
      </w:tr>
      <w:tr w:rsidR="00F614A1" w:rsidRPr="005A0761" w14:paraId="112619F6" w14:textId="77777777" w:rsidTr="00550755">
        <w:trPr>
          <w:trHeight w:val="533"/>
        </w:trPr>
        <w:tc>
          <w:tcPr>
            <w:tcW w:w="53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3A031BD" w14:textId="22A4511E" w:rsidR="00F614A1" w:rsidRPr="004B0BEB" w:rsidRDefault="00A22F5A" w:rsidP="00794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90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3A0F6BA" w14:textId="7954E7F5" w:rsidR="00F614A1" w:rsidRPr="004B0BEB" w:rsidRDefault="00F614A1" w:rsidP="006F7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4B0B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Рішення учасників договору </w:t>
            </w:r>
            <w:r w:rsidRPr="004B0BE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про </w:t>
            </w:r>
            <w:r w:rsidR="006F7E4C" w:rsidRPr="004B0BE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  <w:t>визначення осіб, яким надається право вікриття рахунку та право розпорядження цим рахунком, що оформляється у формі</w:t>
            </w:r>
            <w:r w:rsidR="006F7E4C" w:rsidRPr="004B0B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 xml:space="preserve"> довіреності</w:t>
            </w:r>
            <w:r w:rsidR="004B0B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;</w:t>
            </w:r>
          </w:p>
        </w:tc>
      </w:tr>
      <w:tr w:rsidR="00F614A1" w:rsidRPr="004B0BEB" w14:paraId="15E35F9F" w14:textId="77777777" w:rsidTr="00550755">
        <w:trPr>
          <w:trHeight w:val="586"/>
        </w:trPr>
        <w:tc>
          <w:tcPr>
            <w:tcW w:w="53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DBEA46A" w14:textId="74935520" w:rsidR="00F614A1" w:rsidRPr="004B0BEB" w:rsidRDefault="00A22F5A" w:rsidP="00794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90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5B6839A" w14:textId="4C655211" w:rsidR="00F614A1" w:rsidRPr="004B0BEB" w:rsidRDefault="00435246" w:rsidP="00794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4B0B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Перелік розпорядників;</w:t>
            </w:r>
          </w:p>
        </w:tc>
      </w:tr>
      <w:tr w:rsidR="00F614A1" w:rsidRPr="004B0BEB" w14:paraId="7D2B76F3" w14:textId="77777777" w:rsidTr="00550755">
        <w:trPr>
          <w:trHeight w:val="666"/>
        </w:trPr>
        <w:tc>
          <w:tcPr>
            <w:tcW w:w="53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ED824D6" w14:textId="4D876EF0" w:rsidR="00F614A1" w:rsidRPr="004B0BEB" w:rsidRDefault="00A22F5A" w:rsidP="00794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90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50A09EC" w14:textId="136CA015" w:rsidR="00F614A1" w:rsidRPr="004B0BEB" w:rsidRDefault="00F614A1" w:rsidP="008B1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B0B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Копія документа, що підтверджує взяття на облік в </w:t>
            </w:r>
            <w:r w:rsidR="008B1AC3" w:rsidRPr="004B0B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 xml:space="preserve">контролюючому органі договору про спільну діяльність </w:t>
            </w:r>
            <w:r w:rsidRPr="004B0B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без створення юридичної особи</w:t>
            </w:r>
            <w:r w:rsidRPr="004B0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засвідчену органом, що видав документ, або нотаріально чи підписом уповноваженого працівника банку</w:t>
            </w:r>
          </w:p>
        </w:tc>
      </w:tr>
      <w:tr w:rsidR="00F614A1" w:rsidRPr="004B0BEB" w14:paraId="5B29E322" w14:textId="77777777" w:rsidTr="00550755">
        <w:trPr>
          <w:trHeight w:val="666"/>
        </w:trPr>
        <w:tc>
          <w:tcPr>
            <w:tcW w:w="53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77F4EC7" w14:textId="27A0519F" w:rsidR="00F614A1" w:rsidRPr="004B0BEB" w:rsidRDefault="00A22F5A" w:rsidP="00794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 w:eastAsia="ru-RU"/>
              </w:rPr>
            </w:pPr>
            <w:r w:rsidRPr="004B0BE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890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9FDDD91" w14:textId="77777777" w:rsidR="00F614A1" w:rsidRPr="004B0BEB" w:rsidRDefault="00F614A1" w:rsidP="00794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B0B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Копія роздрукованого з ресурсу Фіскальної служби Витягу з реєстру неприбуткових установ та організацій, </w:t>
            </w:r>
            <w:r w:rsidRPr="004B0BE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засвідчену співробітником банку.</w:t>
            </w:r>
          </w:p>
        </w:tc>
      </w:tr>
      <w:tr w:rsidR="00F614A1" w:rsidRPr="004B0BEB" w14:paraId="0E352E64" w14:textId="77777777" w:rsidTr="006D21C1">
        <w:trPr>
          <w:trHeight w:val="1015"/>
        </w:trPr>
        <w:tc>
          <w:tcPr>
            <w:tcW w:w="53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0FB78EC" w14:textId="50A6398E" w:rsidR="00F614A1" w:rsidRPr="004B0BEB" w:rsidRDefault="00A22F5A" w:rsidP="00794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B0B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90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3F4FBFE" w14:textId="77777777" w:rsidR="00333A57" w:rsidRDefault="00333A57" w:rsidP="004B0BE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  <w:p w14:paraId="132086A3" w14:textId="77777777" w:rsidR="004B0BEB" w:rsidRPr="004B0BEB" w:rsidRDefault="004B0BEB" w:rsidP="004B0BE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B0B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Паспорт або інший документ, що посвідчує осіб, які вказані в Переліку розпорядників та документ, виданий відповідним контролюючим органом, що засвідчує реєстрацію осіб в Державному реєстрі фізичних осіб - платників податків;</w:t>
            </w:r>
          </w:p>
          <w:p w14:paraId="7A5AF350" w14:textId="70E974FC" w:rsidR="00F614A1" w:rsidRPr="004B0BEB" w:rsidRDefault="00F614A1" w:rsidP="00435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152ADD" w:rsidRPr="004B0BEB" w14:paraId="59D39F9C" w14:textId="77777777" w:rsidTr="006D21C1">
        <w:trPr>
          <w:trHeight w:val="723"/>
        </w:trPr>
        <w:tc>
          <w:tcPr>
            <w:tcW w:w="53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9415C37" w14:textId="38F94FB9" w:rsidR="00152ADD" w:rsidRPr="004B0BEB" w:rsidRDefault="00152ADD" w:rsidP="005A0761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90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B7B7210" w14:textId="2D8D11F4" w:rsidR="00152ADD" w:rsidRPr="004B0BEB" w:rsidRDefault="00152ADD" w:rsidP="00195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B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Анкета-заява про акцепт публічної пропозиції до ДКБО + заява-договір на відкриття рахунку</w:t>
            </w:r>
            <w:r w:rsidR="00195E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;</w:t>
            </w:r>
          </w:p>
        </w:tc>
      </w:tr>
      <w:tr w:rsidR="00152ADD" w:rsidRPr="004B0BEB" w14:paraId="628D08B0" w14:textId="77777777" w:rsidTr="00550755">
        <w:trPr>
          <w:trHeight w:val="421"/>
        </w:trPr>
        <w:tc>
          <w:tcPr>
            <w:tcW w:w="53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69F0EAC" w14:textId="71C696E8" w:rsidR="00152ADD" w:rsidRPr="004B0BEB" w:rsidRDefault="00152ADD" w:rsidP="00794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90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F029EA5" w14:textId="6E04C32C" w:rsidR="00152ADD" w:rsidRPr="004B0BEB" w:rsidRDefault="00152ADD" w:rsidP="00794FB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0B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Опитувальник клієнта -  юридичної особи (резидента) </w:t>
            </w:r>
          </w:p>
        </w:tc>
      </w:tr>
      <w:tr w:rsidR="00550755" w:rsidRPr="00FF6A5F" w14:paraId="363CB4DC" w14:textId="77777777" w:rsidTr="00550755">
        <w:trPr>
          <w:trHeight w:val="5048"/>
        </w:trPr>
        <w:tc>
          <w:tcPr>
            <w:tcW w:w="532" w:type="dxa"/>
            <w:vMerge w:val="restart"/>
            <w:tcBorders>
              <w:top w:val="nil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7934597" w14:textId="3CA17452" w:rsidR="00550755" w:rsidRPr="004B0BEB" w:rsidRDefault="00550755" w:rsidP="00794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90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6626E5D" w14:textId="77777777" w:rsidR="00550755" w:rsidRPr="004B0BEB" w:rsidRDefault="00550755" w:rsidP="00794F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B0B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Для оцінки фінансового стану клієнта </w:t>
            </w:r>
            <w:r w:rsidRPr="004B0BE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(надається один із документів), якщо інформація не зазначена в опитувальнику та/або якщо клієнт високої категорії ризику:</w:t>
            </w:r>
            <w:r w:rsidRPr="004B0BE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br/>
            </w:r>
          </w:p>
          <w:p w14:paraId="0930A3D4" w14:textId="322338E1" w:rsidR="00550755" w:rsidRPr="004B0BEB" w:rsidRDefault="00550755" w:rsidP="00794F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</w:pPr>
            <w:r w:rsidRPr="004B0BE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1) копія фінансової звітності з відміткою про отримання державними органами (органи державної статистики та/або органи державної податкової служби), що надавалась по закінченню останнього звітного періоду (року) у відповідні податкові органи (передує даті відкриття рахунку)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- засвідчена підписом основного розпорядника </w:t>
            </w:r>
            <w:r w:rsidRPr="004B0BE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(уповноваженої ним особи) та  печаткою</w:t>
            </w:r>
            <w:r w:rsidRPr="004B0BE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 xml:space="preserve"> (за наявності) юридичної особи:</w:t>
            </w:r>
            <w:r w:rsidRPr="004B0BE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br/>
              <w:t>• Баланс (форма №1);</w:t>
            </w:r>
            <w:r w:rsidRPr="004B0BE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br/>
              <w:t xml:space="preserve">• Звіт про фінансові результати (форма №2); </w:t>
            </w:r>
            <w:r w:rsidRPr="004B0BE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br/>
              <w:t>2) фінансова звітність клієнта, що опублікована в засобах масової інформації відповідно до вимог законодавства України;</w:t>
            </w:r>
            <w:r w:rsidRPr="004B0BE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br/>
              <w:t>3) фінансова звітність клієнта та інформація щодо фінансового стану, що отримана із спеціалізованих веб-сайтів мережі Інтернет.</w:t>
            </w:r>
            <w:r w:rsidRPr="004B0BE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br/>
              <w:t>У випадку, якщо клієнт тільки починає господарську діяльність і не звітував перед податковими органами, надається Лист клієнта, із вказівкою відповідної інформації.</w:t>
            </w:r>
            <w:r w:rsidRPr="004B0BE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br/>
              <w:t>4) Додаток до опитувальника «Показники фінансової діяльності»</w:t>
            </w:r>
          </w:p>
          <w:p w14:paraId="2A09BEC7" w14:textId="77777777" w:rsidR="00550755" w:rsidRPr="004B0BEB" w:rsidRDefault="00550755" w:rsidP="00794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</w:pPr>
          </w:p>
          <w:p w14:paraId="52E8AC10" w14:textId="77777777" w:rsidR="00550755" w:rsidRPr="004B0BEB" w:rsidRDefault="00550755" w:rsidP="00794FB5">
            <w:pPr>
              <w:autoSpaceDE w:val="0"/>
              <w:autoSpaceDN w:val="0"/>
              <w:adjustRightInd w:val="0"/>
              <w:spacing w:after="0" w:line="240" w:lineRule="auto"/>
              <w:ind w:left="357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4B0BEB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 xml:space="preserve">Якщо підприємство веде та надає в фіскальні органи фінансову звітність іншу ніж вказана в опитувальнику (форма№1 та форма№2), то клієнт </w:t>
            </w:r>
            <w:r w:rsidRPr="004B0BEB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uk-UA"/>
              </w:rPr>
              <w:t>повинен надати в Банк копію звіту.</w:t>
            </w:r>
          </w:p>
          <w:p w14:paraId="47E1A326" w14:textId="18F83DAA" w:rsidR="00550755" w:rsidRPr="00515F13" w:rsidRDefault="00550755" w:rsidP="00794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</w:p>
        </w:tc>
      </w:tr>
      <w:tr w:rsidR="00550755" w:rsidRPr="00FF6A5F" w14:paraId="5938C617" w14:textId="77777777" w:rsidTr="00550755">
        <w:trPr>
          <w:trHeight w:val="42"/>
        </w:trPr>
        <w:tc>
          <w:tcPr>
            <w:tcW w:w="532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CCFFFF"/>
            <w:vAlign w:val="center"/>
          </w:tcPr>
          <w:p w14:paraId="51F31D69" w14:textId="6809A21D" w:rsidR="00550755" w:rsidRPr="00515F13" w:rsidRDefault="00550755" w:rsidP="00794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907" w:type="dxa"/>
          </w:tcPr>
          <w:p w14:paraId="7AB6FDEF" w14:textId="77777777" w:rsidR="00550755" w:rsidRPr="004B0BEB" w:rsidRDefault="00550755" w:rsidP="00794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</w:tr>
      <w:tr w:rsidR="003258FE" w:rsidRPr="004B0BEB" w14:paraId="0D375FC5" w14:textId="77777777" w:rsidTr="00550755">
        <w:trPr>
          <w:trHeight w:val="945"/>
        </w:trPr>
        <w:tc>
          <w:tcPr>
            <w:tcW w:w="9439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CCFFFF"/>
            <w:vAlign w:val="center"/>
          </w:tcPr>
          <w:p w14:paraId="72143B64" w14:textId="1482490A" w:rsidR="003258FE" w:rsidRPr="00D80A9F" w:rsidRDefault="003258FE" w:rsidP="00794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</w:pPr>
            <w:r w:rsidRPr="00D80A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Окрім документів, зазначених вище, до Банку окремо по кожній компанії учасника договору подаються документи для проведення процедури ідентифікації</w:t>
            </w:r>
            <w:r w:rsidR="00D80A9F" w:rsidRPr="00D80A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  <w:t>:</w:t>
            </w:r>
          </w:p>
        </w:tc>
      </w:tr>
    </w:tbl>
    <w:p w14:paraId="2061C689" w14:textId="77777777" w:rsidR="00F614A1" w:rsidRPr="004B0BEB" w:rsidRDefault="00F614A1" w:rsidP="00F614A1">
      <w:pPr>
        <w:rPr>
          <w:sz w:val="20"/>
          <w:szCs w:val="20"/>
          <w:lang w:val="uk-UA"/>
        </w:rPr>
      </w:pPr>
    </w:p>
    <w:tbl>
      <w:tblPr>
        <w:tblW w:w="18691" w:type="dxa"/>
        <w:tblInd w:w="284" w:type="dxa"/>
        <w:tblLayout w:type="fixed"/>
        <w:tblLook w:val="04A0" w:firstRow="1" w:lastRow="0" w:firstColumn="1" w:lastColumn="0" w:noHBand="0" w:noVBand="1"/>
      </w:tblPr>
      <w:tblGrid>
        <w:gridCol w:w="471"/>
        <w:gridCol w:w="586"/>
        <w:gridCol w:w="8463"/>
        <w:gridCol w:w="98"/>
        <w:gridCol w:w="9073"/>
      </w:tblGrid>
      <w:tr w:rsidR="00F614A1" w:rsidRPr="004B0BEB" w14:paraId="03376AF3" w14:textId="77777777" w:rsidTr="007762DF">
        <w:trPr>
          <w:gridAfter w:val="1"/>
          <w:wAfter w:w="9073" w:type="dxa"/>
          <w:trHeight w:val="225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A3190" w14:textId="77777777" w:rsidR="00F614A1" w:rsidRPr="004B0BEB" w:rsidRDefault="00F614A1" w:rsidP="00794F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B0BEB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57E1A9DA" wp14:editId="073DED0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-142875</wp:posOffset>
                  </wp:positionV>
                  <wp:extent cx="1219200" cy="285750"/>
                  <wp:effectExtent l="0" t="0" r="0" b="0"/>
                  <wp:wrapNone/>
                  <wp:docPr id="1" name="Рисунок 1" descr="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47" name="Picture 2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0"/>
            </w:tblGrid>
            <w:tr w:rsidR="00F614A1" w:rsidRPr="004B0BEB" w14:paraId="21CB5C34" w14:textId="77777777" w:rsidTr="002760F3">
              <w:trPr>
                <w:trHeight w:val="225"/>
                <w:tblCellSpacing w:w="0" w:type="dxa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C1C3934" w14:textId="77777777" w:rsidR="00F614A1" w:rsidRPr="004B0BEB" w:rsidRDefault="00F614A1" w:rsidP="00794F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119D0857" w14:textId="77777777" w:rsidR="00F614A1" w:rsidRPr="004B0BEB" w:rsidRDefault="00F614A1" w:rsidP="00794F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55B617" w14:textId="77777777" w:rsidR="00F614A1" w:rsidRPr="009B6484" w:rsidRDefault="00F614A1" w:rsidP="00794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ru-RU"/>
              </w:rPr>
            </w:pPr>
            <w:r w:rsidRPr="009B6484"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ru-RU"/>
              </w:rPr>
              <w:t xml:space="preserve">ПЕРЕЛІК ДОКУМЕНТІВ                                                                                                                                             </w:t>
            </w:r>
          </w:p>
        </w:tc>
      </w:tr>
      <w:tr w:rsidR="00F614A1" w:rsidRPr="004B0BEB" w14:paraId="316A979A" w14:textId="77777777" w:rsidTr="007762DF">
        <w:trPr>
          <w:gridAfter w:val="1"/>
          <w:wAfter w:w="9073" w:type="dxa"/>
          <w:trHeight w:val="969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0E908C" w14:textId="77777777" w:rsidR="00F614A1" w:rsidRPr="004B0BEB" w:rsidRDefault="00F614A1" w:rsidP="00794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CBFB0A" w14:textId="77777777" w:rsidR="00F614A1" w:rsidRPr="009B6484" w:rsidRDefault="00F614A1" w:rsidP="00794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lang w:eastAsia="ru-RU"/>
              </w:rPr>
            </w:pPr>
            <w:r w:rsidRPr="009B64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lang w:eastAsia="ru-RU"/>
              </w:rPr>
              <w:t xml:space="preserve">для проведення процедури ідентифікації юридичних осіб - резидентів </w:t>
            </w:r>
          </w:p>
        </w:tc>
      </w:tr>
      <w:tr w:rsidR="00F614A1" w:rsidRPr="004B0BEB" w14:paraId="488C6A4F" w14:textId="77777777" w:rsidTr="007762DF">
        <w:trPr>
          <w:gridAfter w:val="2"/>
          <w:wAfter w:w="9171" w:type="dxa"/>
          <w:trHeight w:val="3585"/>
        </w:trPr>
        <w:tc>
          <w:tcPr>
            <w:tcW w:w="47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146CA35" w14:textId="77777777" w:rsidR="00F614A1" w:rsidRPr="004B0BEB" w:rsidRDefault="00F614A1" w:rsidP="00794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8363B" w14:textId="77777777" w:rsidR="00F614A1" w:rsidRPr="004B0BEB" w:rsidRDefault="00F614A1" w:rsidP="00794F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B0BEB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DBB27C4" wp14:editId="3FF17E91">
                      <wp:simplePos x="0" y="0"/>
                      <wp:positionH relativeFrom="column">
                        <wp:posOffset>2762250</wp:posOffset>
                      </wp:positionH>
                      <wp:positionV relativeFrom="paragraph">
                        <wp:posOffset>409575</wp:posOffset>
                      </wp:positionV>
                      <wp:extent cx="76200" cy="200025"/>
                      <wp:effectExtent l="19050" t="0" r="19050" b="9525"/>
                      <wp:wrapNone/>
                      <wp:docPr id="2" name="Пол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CCE42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2" o:spid="_x0000_s1026" type="#_x0000_t202" style="position:absolute;margin-left:217.5pt;margin-top:32.25pt;width:6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" filled="f" stroked="f"/>
                  </w:pict>
                </mc:Fallback>
              </mc:AlternateContent>
            </w:r>
          </w:p>
          <w:tbl>
            <w:tblPr>
              <w:tblW w:w="8909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09"/>
            </w:tblGrid>
            <w:tr w:rsidR="00F614A1" w:rsidRPr="004B0BEB" w14:paraId="31C12361" w14:textId="77777777" w:rsidTr="002760F3">
              <w:trPr>
                <w:trHeight w:val="1380"/>
                <w:tblCellSpacing w:w="0" w:type="dxa"/>
              </w:trPr>
              <w:tc>
                <w:tcPr>
                  <w:tcW w:w="8909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62D5739C" w14:textId="77777777" w:rsidR="00F614A1" w:rsidRPr="004B0BEB" w:rsidRDefault="00F614A1" w:rsidP="00794FB5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B0B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1. Копія належним чином зареєстрованого установчого документа (статуту, засновницького договору, установчого акта, положення) засвідчена нотаріально чи уповноваженим працівником банку на підставі поданого оригіналу, реєстрація </w:t>
                  </w:r>
                  <w:r w:rsidRPr="004B0BE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до 2016 року.</w:t>
                  </w:r>
                  <w:r w:rsidRPr="004B0B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По установчим документам зареєстрованим </w:t>
                  </w:r>
                  <w:r w:rsidRPr="004B0BE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з 2016 року</w:t>
                  </w:r>
                  <w:r w:rsidRPr="004B0B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подається </w:t>
                  </w:r>
                  <w:r w:rsidRPr="004B0BE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опис</w:t>
                  </w:r>
                  <w:r w:rsidRPr="004B0B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, примірник якого в день їх надходження видається заявнику з відміткою про дату їх отримання реєстратором та </w:t>
                  </w:r>
                  <w:r w:rsidRPr="004B0BE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кодом доступу</w:t>
                  </w:r>
                  <w:r w:rsidRPr="004B0B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в той спосіб, відповідно до якого були подані документи. У разі </w:t>
                  </w:r>
                  <w:r w:rsidRPr="004B0BE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відсутності опису</w:t>
                  </w:r>
                  <w:r w:rsidRPr="004B0B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, клієнт може надати </w:t>
                  </w:r>
                  <w:r w:rsidRPr="004B0BE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лист з вказаним кодом доступу</w:t>
                  </w:r>
                  <w:r w:rsidRPr="004B0B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 Юридичні особи публічного права, які діють на підставі законів, установчий документ не подають. Юридична особа, яка створена та/або діє на підставі </w:t>
                  </w:r>
                  <w:r w:rsidRPr="004B0BE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модельного статуту</w:t>
                  </w:r>
                  <w:r w:rsidRPr="004B0B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, затвердженого Кабінетом Міністрів України, подає </w:t>
                  </w:r>
                  <w:r w:rsidRPr="004B0BE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копію рішення</w:t>
                  </w:r>
                  <w:r w:rsidRPr="004B0B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про її створення або про провадження діяльності на підставі модельного статуту, підписаного усіма засновниками, а також </w:t>
                  </w:r>
                  <w:r w:rsidRPr="004B0BE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положення, затвердженого загальними зборами, у якому, зокрема, визначаються компетенція виконавчого органу, порядок прийняття ним рішень, порядок вчинення юридичних дій від імені Товариства.</w:t>
                  </w:r>
                  <w:r w:rsidRPr="004B0B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";</w:t>
                  </w:r>
                </w:p>
              </w:tc>
            </w:tr>
          </w:tbl>
          <w:p w14:paraId="597715CE" w14:textId="77777777" w:rsidR="00F614A1" w:rsidRPr="004B0BEB" w:rsidRDefault="00F614A1" w:rsidP="00794F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614A1" w:rsidRPr="004B0BEB" w14:paraId="48BEB0FE" w14:textId="77777777" w:rsidTr="007762DF">
        <w:trPr>
          <w:gridAfter w:val="2"/>
          <w:wAfter w:w="9171" w:type="dxa"/>
          <w:trHeight w:val="1257"/>
        </w:trPr>
        <w:tc>
          <w:tcPr>
            <w:tcW w:w="471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DD736CF" w14:textId="77777777" w:rsidR="00F614A1" w:rsidRPr="004B0BEB" w:rsidRDefault="00F614A1" w:rsidP="00794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049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8DBA9AE" w14:textId="77777777" w:rsidR="002760F3" w:rsidRPr="002760F3" w:rsidRDefault="002760F3" w:rsidP="002760F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760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Паспорт або інший документ, що посвідчує осіб</w:t>
            </w:r>
            <w:r w:rsidRPr="00276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які вказані в Переліку розпорядників та </w:t>
            </w:r>
            <w:r w:rsidRPr="002760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документ, виданий відповідним контролюючим органом, що засвідчує реєстрацію осіб в Державному реєстрі фізичних осіб - платників податків;</w:t>
            </w:r>
          </w:p>
          <w:p w14:paraId="545E826F" w14:textId="33CDF7AE" w:rsidR="00F614A1" w:rsidRPr="004B0BEB" w:rsidRDefault="00F614A1" w:rsidP="00276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2760F3" w:rsidRPr="004B0BEB" w14:paraId="7943FC6D" w14:textId="77777777" w:rsidTr="007762DF">
        <w:trPr>
          <w:gridAfter w:val="2"/>
          <w:wAfter w:w="9171" w:type="dxa"/>
          <w:trHeight w:val="1105"/>
        </w:trPr>
        <w:tc>
          <w:tcPr>
            <w:tcW w:w="471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698E3DA" w14:textId="029467E6" w:rsidR="002760F3" w:rsidRPr="004B0BEB" w:rsidRDefault="002760F3" w:rsidP="00794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049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26A0B65" w14:textId="12628FBD" w:rsidR="002760F3" w:rsidRPr="004B0BEB" w:rsidRDefault="002760F3" w:rsidP="006A2E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B0B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Виписка з Єдиного державного реєстру юридичних осіб, фізичних осіб-підприємців та громадських формувань </w:t>
            </w:r>
            <w:r w:rsidRPr="004B0BE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(формує співробітник банку);</w:t>
            </w:r>
          </w:p>
        </w:tc>
      </w:tr>
      <w:tr w:rsidR="002760F3" w:rsidRPr="004B0BEB" w14:paraId="29B4E76F" w14:textId="77777777" w:rsidTr="007762DF">
        <w:trPr>
          <w:gridAfter w:val="2"/>
          <w:wAfter w:w="9171" w:type="dxa"/>
          <w:trHeight w:val="941"/>
        </w:trPr>
        <w:tc>
          <w:tcPr>
            <w:tcW w:w="471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037E087" w14:textId="76DD9957" w:rsidR="002760F3" w:rsidRPr="004B0BEB" w:rsidRDefault="002760F3" w:rsidP="00794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049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AAD697E" w14:textId="63D854BD" w:rsidR="002760F3" w:rsidRPr="004B0BEB" w:rsidRDefault="002760F3" w:rsidP="00794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B0B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Копія документа, що підтверджує взяття юридичної особи на облік в органі державної податкової служби (форма №4-ОПП</w:t>
            </w:r>
            <w:r w:rsidRPr="004B0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), засвідчена органом, що видав документ, або нотаріально, чи підписом уповноваженого працівника банку – я</w:t>
            </w:r>
            <w:r w:rsidRPr="004B0BE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кщо державна реєстрація (остання реєстраційна дія) проведена до 17.12.2012 року та </w:t>
            </w:r>
            <w:r w:rsidRPr="004B0BE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у разі відсутності даних у виписці</w:t>
            </w:r>
          </w:p>
        </w:tc>
      </w:tr>
      <w:tr w:rsidR="002760F3" w:rsidRPr="004B0BEB" w14:paraId="1FB7C91F" w14:textId="77777777" w:rsidTr="007762DF">
        <w:trPr>
          <w:gridAfter w:val="2"/>
          <w:wAfter w:w="9171" w:type="dxa"/>
          <w:trHeight w:val="941"/>
        </w:trPr>
        <w:tc>
          <w:tcPr>
            <w:tcW w:w="471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C1F4CF1" w14:textId="61DBD239" w:rsidR="002760F3" w:rsidRPr="004B0BEB" w:rsidRDefault="002760F3" w:rsidP="00794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049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7D77531" w14:textId="6F749F18" w:rsidR="002760F3" w:rsidRPr="004B0BEB" w:rsidRDefault="002760F3" w:rsidP="00794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4B0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B0B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Копія довідки про внесення юридичної особи до Єдиного державного реєстру підприємств та організацій України (ЄДРПОУ)</w:t>
            </w:r>
            <w:r w:rsidRPr="004B0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засвідчена органом, що видав довідку, або нотаріально, чи підписом уповноваженого працівника банку – </w:t>
            </w:r>
            <w:r w:rsidRPr="004B0BE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якщо державна реєстрація (остання реєстраційна дія) проведена до 17.12.2012 року та у разі відсутності даних у виписці</w:t>
            </w:r>
          </w:p>
        </w:tc>
      </w:tr>
      <w:tr w:rsidR="002760F3" w:rsidRPr="004B0BEB" w14:paraId="31343F86" w14:textId="77777777" w:rsidTr="007762DF">
        <w:trPr>
          <w:gridAfter w:val="2"/>
          <w:wAfter w:w="9171" w:type="dxa"/>
          <w:trHeight w:val="1096"/>
        </w:trPr>
        <w:tc>
          <w:tcPr>
            <w:tcW w:w="471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8AB6886" w14:textId="212BDBF8" w:rsidR="002760F3" w:rsidRPr="004B0BEB" w:rsidRDefault="002760F3" w:rsidP="00794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049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2D5DAB6" w14:textId="37FA62DF" w:rsidR="002760F3" w:rsidRPr="004B0BEB" w:rsidRDefault="002760F3" w:rsidP="00794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B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Копія повідомлення про взяття на облік платника єдиного внеску</w:t>
            </w:r>
            <w:r w:rsidRPr="004B0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засвідчена органом, що видав довідку, або нотаріально чи підписом уповноваженого працівника банку - я</w:t>
            </w:r>
            <w:r w:rsidRPr="004B0BE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кщо державна реєстрація (остання реєстраційна дія) проведена до 17.12.2012 року </w:t>
            </w:r>
            <w:r w:rsidRPr="004B0BE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та у разі відсутності даних у виписці</w:t>
            </w:r>
          </w:p>
        </w:tc>
      </w:tr>
      <w:tr w:rsidR="002760F3" w:rsidRPr="004B0BEB" w14:paraId="09D42B82" w14:textId="77777777" w:rsidTr="007762DF">
        <w:trPr>
          <w:gridAfter w:val="2"/>
          <w:wAfter w:w="9171" w:type="dxa"/>
          <w:trHeight w:val="1372"/>
        </w:trPr>
        <w:tc>
          <w:tcPr>
            <w:tcW w:w="471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C75D57E" w14:textId="428F9F31" w:rsidR="002760F3" w:rsidRPr="004B0BEB" w:rsidRDefault="002760F3" w:rsidP="00794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049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B9070AC" w14:textId="3811591A" w:rsidR="00676B66" w:rsidRDefault="00676B66" w:rsidP="00676B66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76B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Документи, що підтверджують повноваження розпорядників</w:t>
            </w:r>
          </w:p>
          <w:p w14:paraId="4A6E6F62" w14:textId="3E550A08" w:rsidR="00515F13" w:rsidRPr="00515F13" w:rsidRDefault="00515F13" w:rsidP="00515F1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F1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Для основного розпорядника</w:t>
            </w:r>
            <w:r w:rsidRPr="00515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повноваження якого визначені установчим</w:t>
            </w:r>
            <w:r w:rsidR="00432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документом: протоколи, </w:t>
            </w:r>
            <w:r w:rsidRPr="00515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контракти/ трудові договори (контракти/трудові договори/лист про не укладання надаються тільки у випадку, якщо в установчому документі передбачено заключення контракту), засвідчені підписом основного розпорядника (уповноваженої ним особи) та  печаткою юридичної особи (за наявності); </w:t>
            </w:r>
          </w:p>
          <w:p w14:paraId="2B656136" w14:textId="77777777" w:rsidR="00515F13" w:rsidRPr="00676B66" w:rsidRDefault="00515F13" w:rsidP="00676B66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0F8C0623" w14:textId="31AF222E" w:rsidR="002760F3" w:rsidRPr="004327B1" w:rsidRDefault="00676B66" w:rsidP="004327B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B6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Для інших розпорядників</w:t>
            </w:r>
            <w:r w:rsidRPr="00676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довіреність, оформлена нотаріально або внутрішня довіреність </w:t>
            </w:r>
            <w:r w:rsidR="00432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клієнта.</w:t>
            </w:r>
          </w:p>
        </w:tc>
      </w:tr>
      <w:tr w:rsidR="002760F3" w:rsidRPr="004B0BEB" w14:paraId="06DE732E" w14:textId="77777777" w:rsidTr="007762DF">
        <w:trPr>
          <w:gridAfter w:val="2"/>
          <w:wAfter w:w="9171" w:type="dxa"/>
          <w:trHeight w:val="671"/>
        </w:trPr>
        <w:tc>
          <w:tcPr>
            <w:tcW w:w="471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B95D5F2" w14:textId="09862051" w:rsidR="002760F3" w:rsidRPr="004B0BEB" w:rsidRDefault="002760F3" w:rsidP="00794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9049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E3D75D7" w14:textId="05B9CD22" w:rsidR="002760F3" w:rsidRPr="004B0BEB" w:rsidRDefault="002760F3" w:rsidP="00794FB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B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Опитувальник клієнта -  юридичної особи (резидента)</w:t>
            </w:r>
            <w:r w:rsidRPr="004B0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(з обов’язковим заповненням всіх пунктів, із зазначенням відомостей про контролерів юридичної особи та засновників (акціонерів) усіх рівнів (у разі наявності)</w:t>
            </w:r>
          </w:p>
        </w:tc>
      </w:tr>
      <w:tr w:rsidR="002760F3" w:rsidRPr="00FF6A5F" w14:paraId="5A64545A" w14:textId="77777777" w:rsidTr="007762DF">
        <w:trPr>
          <w:gridAfter w:val="2"/>
          <w:wAfter w:w="9171" w:type="dxa"/>
          <w:trHeight w:val="705"/>
        </w:trPr>
        <w:tc>
          <w:tcPr>
            <w:tcW w:w="471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EF5566C" w14:textId="332888E1" w:rsidR="002760F3" w:rsidRPr="004B0BEB" w:rsidRDefault="002760F3" w:rsidP="00794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049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0D79694" w14:textId="77777777" w:rsidR="002760F3" w:rsidRPr="004B0BEB" w:rsidRDefault="002760F3" w:rsidP="00794F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4B0B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Для оцінки фінансового стану юридичної особи (надається один із документів), </w:t>
            </w:r>
            <w:r w:rsidRPr="004B0BE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якщо інформація не зазначена в опитувальнику та/або якщо клієнт високої категорії ризику:</w:t>
            </w:r>
          </w:p>
          <w:p w14:paraId="19B892F2" w14:textId="77777777" w:rsidR="002760F3" w:rsidRPr="004B0BEB" w:rsidRDefault="002760F3" w:rsidP="00794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  <w:p w14:paraId="58EA0609" w14:textId="04AAAACF" w:rsidR="002760F3" w:rsidRPr="004B0BEB" w:rsidRDefault="002760F3" w:rsidP="0079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B0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1) копія фінансової звітності з відміткою про отримання державними органами (органи державної статистики та/або органи державної податкової служби), що надавалась по закінченню останнього звітного періоду (року) у відповідні податкові органи (передує даті відкриття рахунку) - засвідчена підписом </w:t>
            </w:r>
            <w:r w:rsidR="00676B6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основного розпорядника </w:t>
            </w:r>
            <w:r w:rsidRPr="004B0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(уповноваженої ним особи) та печаткою</w:t>
            </w:r>
            <w:r w:rsidRPr="004B0BE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(за наявності) </w:t>
            </w:r>
          </w:p>
          <w:p w14:paraId="24F662FC" w14:textId="64F416EE" w:rsidR="002760F3" w:rsidRPr="004B0BEB" w:rsidRDefault="002760F3" w:rsidP="0079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B0BE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юридичної особи:</w:t>
            </w:r>
            <w:r w:rsidRPr="004B0BE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  <w:t>• Баланс (форма №1);</w:t>
            </w:r>
            <w:r w:rsidRPr="004B0BE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  <w:t xml:space="preserve">• Звіт про фінансові результати (форма №2); </w:t>
            </w:r>
            <w:r w:rsidRPr="004B0BE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  <w:t>2) фінансова звітність клієнта - юридичної особи, що опублікована в засобах масової інформації відповідно до вимог законодавства України;</w:t>
            </w:r>
            <w:r w:rsidRPr="004B0BE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  <w:t>3) фінансова звітність клієнта та інформація щодо фінансового стану, що отримана із спеціалізованих веб-сайтів мережі Інтернет;</w:t>
            </w:r>
            <w:r w:rsidRPr="004B0BE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  <w:t>4) Додаток до опитувальника «Показники фінансової діяльності»;</w:t>
            </w:r>
            <w:r w:rsidRPr="004B0BE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  <w:t xml:space="preserve">Неприбуткові організації надають копію "Податковий звіт про використання коштів неприбуткових установ та організацій", що надавалась по закінченню останнього звітного періоду (року) у відповідні податкові органи (передує даті відкриття рахунку) - засвідчена підписом </w:t>
            </w:r>
            <w:r w:rsidR="00E8196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основного розпорядника (уповноваженої ним</w:t>
            </w:r>
            <w:r w:rsidRPr="004B0BE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особи) та  печаткою (за наявності) юридичної особи.</w:t>
            </w:r>
            <w:r w:rsidRPr="004B0BE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  <w:p w14:paraId="1B401D9D" w14:textId="77777777" w:rsidR="002760F3" w:rsidRPr="004B0BEB" w:rsidRDefault="002760F3" w:rsidP="0079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B0BEB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 xml:space="preserve">Якщо підприємство веде та надає в фіскальні органи фінансову звітність іншу ніж вказана в опитувальнику (форма№1 та форма№2), то клієнт </w:t>
            </w:r>
            <w:r w:rsidRPr="004B0BEB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uk-UA"/>
              </w:rPr>
              <w:t>повинен надати в Банк копію звіту.</w:t>
            </w:r>
          </w:p>
          <w:p w14:paraId="4501353E" w14:textId="3517E5CC" w:rsidR="002760F3" w:rsidRPr="00515F13" w:rsidRDefault="002760F3" w:rsidP="00794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</w:p>
        </w:tc>
      </w:tr>
      <w:tr w:rsidR="002760F3" w:rsidRPr="004B0BEB" w14:paraId="661CB01A" w14:textId="77777777" w:rsidTr="007762DF">
        <w:trPr>
          <w:gridAfter w:val="2"/>
          <w:wAfter w:w="9171" w:type="dxa"/>
          <w:trHeight w:val="1103"/>
        </w:trPr>
        <w:tc>
          <w:tcPr>
            <w:tcW w:w="471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604EFD0" w14:textId="25EE6F18" w:rsidR="002760F3" w:rsidRPr="00300558" w:rsidRDefault="00300558" w:rsidP="00794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11</w:t>
            </w:r>
          </w:p>
        </w:tc>
        <w:tc>
          <w:tcPr>
            <w:tcW w:w="9049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40DF27E" w14:textId="3762D638" w:rsidR="002760F3" w:rsidRPr="004B0BEB" w:rsidRDefault="002760F3" w:rsidP="00794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4B0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Фінансова звітність не подається клієнтами, які тільки починають господарську діяльність і не звітували перед податковими органами, тобто державна реєстрація клієнта відбулася в поточному році. В інших випадках, якщо клієнт не подавав фінансову звітність до контролюючих органів, клієнтом надається лист-підтвердження із зазначенням причин відсутності фінансової звітності</w:t>
            </w:r>
          </w:p>
        </w:tc>
      </w:tr>
      <w:tr w:rsidR="002760F3" w:rsidRPr="002760F3" w14:paraId="6041FC21" w14:textId="77777777" w:rsidTr="007762DF">
        <w:trPr>
          <w:gridAfter w:val="2"/>
          <w:wAfter w:w="9171" w:type="dxa"/>
          <w:trHeight w:val="145"/>
        </w:trPr>
        <w:tc>
          <w:tcPr>
            <w:tcW w:w="47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CCFFFF"/>
            <w:vAlign w:val="center"/>
            <w:hideMark/>
          </w:tcPr>
          <w:p w14:paraId="759CB799" w14:textId="44D68207" w:rsidR="002760F3" w:rsidRPr="004B0BEB" w:rsidRDefault="002760F3" w:rsidP="00E02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049" w:type="dxa"/>
            <w:gridSpan w:val="2"/>
            <w:hideMark/>
          </w:tcPr>
          <w:p w14:paraId="183C66D7" w14:textId="33C8F497" w:rsidR="002760F3" w:rsidRPr="002760F3" w:rsidRDefault="002760F3" w:rsidP="00794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E02668" w:rsidRPr="00FF6A5F" w14:paraId="63699425" w14:textId="36275B34" w:rsidTr="007762DF">
        <w:trPr>
          <w:trHeight w:val="1239"/>
        </w:trPr>
        <w:tc>
          <w:tcPr>
            <w:tcW w:w="952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CCFFFF"/>
            <w:vAlign w:val="center"/>
          </w:tcPr>
          <w:p w14:paraId="5E725667" w14:textId="7B776EB2" w:rsidR="00E02668" w:rsidRPr="002760F3" w:rsidRDefault="00E02668" w:rsidP="00E02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</w:pPr>
            <w:r w:rsidRPr="002760F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 xml:space="preserve"> У випадку відсутності в наданих документах інформації необхідної для проведення ідентифікації та вивчення клієнта і заповнення анкети фінансового моніторинга (</w:t>
            </w:r>
            <w:r w:rsidRPr="002760F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згідно вимог ст.9 ЗУ Про запобігання та протидію легалізації (відмиванню) доходів, одержаних злочинним шляхом, фінансуванню тероризму</w:t>
            </w:r>
            <w:r w:rsidRPr="004B0BE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та фінансуванню розповсюдження зброї масового знищення</w:t>
            </w:r>
            <w:r w:rsidRPr="002760F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, а також Положення про здійснення банками фінансового моніторингу</w:t>
            </w:r>
            <w:r w:rsidRPr="002760F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) клієнт повинен надати інші документи, що дозволять з`ясувати інформацію</w:t>
            </w:r>
          </w:p>
        </w:tc>
        <w:tc>
          <w:tcPr>
            <w:tcW w:w="9171" w:type="dxa"/>
            <w:gridSpan w:val="2"/>
          </w:tcPr>
          <w:p w14:paraId="1EE2BCF3" w14:textId="77777777" w:rsidR="00E02668" w:rsidRPr="002760F3" w:rsidRDefault="00E02668" w:rsidP="00E02668">
            <w:pPr>
              <w:rPr>
                <w:sz w:val="20"/>
                <w:szCs w:val="20"/>
                <w:lang w:val="uk-UA"/>
              </w:rPr>
            </w:pPr>
          </w:p>
        </w:tc>
      </w:tr>
      <w:tr w:rsidR="00E02668" w:rsidRPr="00FF6A5F" w14:paraId="691DD881" w14:textId="77777777" w:rsidTr="007762DF">
        <w:trPr>
          <w:trHeight w:val="102"/>
        </w:trPr>
        <w:tc>
          <w:tcPr>
            <w:tcW w:w="952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CCFFFF"/>
            <w:vAlign w:val="center"/>
          </w:tcPr>
          <w:p w14:paraId="19E0C1C1" w14:textId="77777777" w:rsidR="00E02668" w:rsidRPr="002760F3" w:rsidRDefault="00E02668" w:rsidP="00E02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</w:pPr>
          </w:p>
        </w:tc>
        <w:tc>
          <w:tcPr>
            <w:tcW w:w="9171" w:type="dxa"/>
            <w:gridSpan w:val="2"/>
          </w:tcPr>
          <w:p w14:paraId="5E75D29E" w14:textId="77777777" w:rsidR="00E02668" w:rsidRPr="002760F3" w:rsidRDefault="00E02668" w:rsidP="00E02668">
            <w:pPr>
              <w:rPr>
                <w:sz w:val="20"/>
                <w:szCs w:val="20"/>
                <w:lang w:val="uk-UA"/>
              </w:rPr>
            </w:pPr>
          </w:p>
        </w:tc>
      </w:tr>
    </w:tbl>
    <w:p w14:paraId="64652A67" w14:textId="77777777" w:rsidR="00F614A1" w:rsidRPr="004B0BEB" w:rsidRDefault="00F614A1" w:rsidP="00F614A1">
      <w:pPr>
        <w:rPr>
          <w:sz w:val="20"/>
          <w:szCs w:val="20"/>
          <w:lang w:val="uk-UA"/>
        </w:rPr>
      </w:pPr>
    </w:p>
    <w:tbl>
      <w:tblPr>
        <w:tblW w:w="10099" w:type="dxa"/>
        <w:tblInd w:w="85" w:type="dxa"/>
        <w:tblLook w:val="04A0" w:firstRow="1" w:lastRow="0" w:firstColumn="1" w:lastColumn="0" w:noHBand="0" w:noVBand="1"/>
      </w:tblPr>
      <w:tblGrid>
        <w:gridCol w:w="10099"/>
      </w:tblGrid>
      <w:tr w:rsidR="00F614A1" w:rsidRPr="004B0BEB" w14:paraId="2E41F869" w14:textId="77777777" w:rsidTr="00A878A2">
        <w:trPr>
          <w:trHeight w:val="225"/>
        </w:trPr>
        <w:tc>
          <w:tcPr>
            <w:tcW w:w="10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89EE4" w14:textId="77777777" w:rsidR="00F614A1" w:rsidRPr="002760F3" w:rsidRDefault="00F614A1" w:rsidP="00794F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</w:pPr>
            <w:r w:rsidRPr="004B0BEB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2E915DF7" wp14:editId="19CE85AE">
                  <wp:simplePos x="0" y="0"/>
                  <wp:positionH relativeFrom="column">
                    <wp:posOffset>-295275</wp:posOffset>
                  </wp:positionH>
                  <wp:positionV relativeFrom="paragraph">
                    <wp:posOffset>-142875</wp:posOffset>
                  </wp:positionV>
                  <wp:extent cx="1200150" cy="285750"/>
                  <wp:effectExtent l="0" t="0" r="0" b="0"/>
                  <wp:wrapNone/>
                  <wp:docPr id="3448" name="Рисунок 3448" descr="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48" name="Picture 2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883"/>
            </w:tblGrid>
            <w:tr w:rsidR="00F614A1" w:rsidRPr="004B0BEB" w14:paraId="6C37FD0C" w14:textId="77777777" w:rsidTr="00794FB5">
              <w:trPr>
                <w:trHeight w:val="225"/>
                <w:tblCellSpacing w:w="0" w:type="dxa"/>
              </w:trPr>
              <w:tc>
                <w:tcPr>
                  <w:tcW w:w="10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1B9E58C" w14:textId="77777777" w:rsidR="00732595" w:rsidRPr="00515F13" w:rsidRDefault="00732595" w:rsidP="00794F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FF"/>
                      <w:sz w:val="20"/>
                      <w:szCs w:val="20"/>
                      <w:lang w:val="uk-UA" w:eastAsia="ru-RU"/>
                    </w:rPr>
                  </w:pPr>
                </w:p>
                <w:p w14:paraId="23A7E448" w14:textId="77777777" w:rsidR="00732595" w:rsidRPr="00515F13" w:rsidRDefault="00732595" w:rsidP="00794F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FF"/>
                      <w:sz w:val="20"/>
                      <w:szCs w:val="20"/>
                      <w:lang w:val="uk-UA" w:eastAsia="ru-RU"/>
                    </w:rPr>
                  </w:pPr>
                </w:p>
                <w:p w14:paraId="7AED6F60" w14:textId="77777777" w:rsidR="00732595" w:rsidRPr="00515F13" w:rsidRDefault="00732595" w:rsidP="00794F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FF"/>
                      <w:sz w:val="20"/>
                      <w:szCs w:val="20"/>
                      <w:lang w:val="uk-UA" w:eastAsia="ru-RU"/>
                    </w:rPr>
                  </w:pPr>
                </w:p>
                <w:p w14:paraId="039452C5" w14:textId="77777777" w:rsidR="00F614A1" w:rsidRPr="004B0BEB" w:rsidRDefault="00F614A1" w:rsidP="00794F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FF"/>
                      <w:sz w:val="20"/>
                      <w:szCs w:val="20"/>
                      <w:lang w:eastAsia="ru-RU"/>
                    </w:rPr>
                  </w:pPr>
                  <w:r w:rsidRPr="004B0BE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FF"/>
                      <w:sz w:val="20"/>
                      <w:szCs w:val="20"/>
                      <w:lang w:eastAsia="ru-RU"/>
                    </w:rPr>
                    <w:t xml:space="preserve">ПЕРЕЛІК ДОКУМЕНТІВ                                                                                                                                                            </w:t>
                  </w:r>
                </w:p>
              </w:tc>
            </w:tr>
          </w:tbl>
          <w:p w14:paraId="3AF39904" w14:textId="77777777" w:rsidR="00F614A1" w:rsidRPr="004B0BEB" w:rsidRDefault="00F614A1" w:rsidP="00794F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614A1" w:rsidRPr="004B0BEB" w14:paraId="3C71BDF1" w14:textId="77777777" w:rsidTr="00A878A2">
        <w:trPr>
          <w:trHeight w:val="705"/>
        </w:trPr>
        <w:tc>
          <w:tcPr>
            <w:tcW w:w="10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E39256" w14:textId="5FC7E18A" w:rsidR="00F614A1" w:rsidRPr="004B0BEB" w:rsidRDefault="003E4E4F" w:rsidP="003E4E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0"/>
                <w:szCs w:val="20"/>
                <w:lang w:val="uk-UA" w:eastAsia="ru-RU"/>
              </w:rPr>
              <w:t xml:space="preserve">         </w:t>
            </w:r>
            <w:r w:rsidR="00F614A1" w:rsidRPr="004B0B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  <w:t xml:space="preserve">для проведення процедури ідентифікації клієнтів банку  юридичних осіб - нерезидентів </w:t>
            </w:r>
          </w:p>
        </w:tc>
      </w:tr>
    </w:tbl>
    <w:p w14:paraId="5C8B2CE0" w14:textId="77777777" w:rsidR="00A878A2" w:rsidRPr="00A878A2" w:rsidRDefault="00A878A2" w:rsidP="00A878A2">
      <w:pPr>
        <w:ind w:right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195" w:type="dxa"/>
        <w:tblInd w:w="2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1"/>
        <w:gridCol w:w="19"/>
        <w:gridCol w:w="8505"/>
      </w:tblGrid>
      <w:tr w:rsidR="00A878A2" w:rsidRPr="00A878A2" w14:paraId="5F5E66CE" w14:textId="77777777" w:rsidTr="00A878A2">
        <w:trPr>
          <w:cantSplit/>
        </w:trPr>
        <w:tc>
          <w:tcPr>
            <w:tcW w:w="690" w:type="dxa"/>
            <w:gridSpan w:val="2"/>
          </w:tcPr>
          <w:p w14:paraId="62456A82" w14:textId="77777777" w:rsidR="00A878A2" w:rsidRPr="00A878A2" w:rsidRDefault="00A878A2" w:rsidP="00B61DAF">
            <w:pPr>
              <w:tabs>
                <w:tab w:val="left" w:pos="7513"/>
              </w:tabs>
              <w:spacing w:after="0"/>
              <w:ind w:right="17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5" w:type="dxa"/>
          </w:tcPr>
          <w:p w14:paraId="1C13F4F7" w14:textId="77777777" w:rsidR="00A878A2" w:rsidRPr="005D2443" w:rsidRDefault="00A878A2" w:rsidP="00B61DAF">
            <w:pPr>
              <w:tabs>
                <w:tab w:val="left" w:pos="7513"/>
              </w:tabs>
              <w:spacing w:after="0"/>
              <w:ind w:right="175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D24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Копія легалізованого або засвідченого шляхом проставлення апостиля Статуту/Установчого Договору </w:t>
            </w:r>
          </w:p>
          <w:p w14:paraId="44A9653F" w14:textId="77777777" w:rsidR="00A878A2" w:rsidRPr="00A878A2" w:rsidRDefault="00A878A2" w:rsidP="00B61DAF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  <w:tab w:val="left" w:pos="7513"/>
              </w:tabs>
              <w:spacing w:after="0" w:line="240" w:lineRule="auto"/>
              <w:ind w:left="432" w:right="17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 нотаріально засвідчений за місцем видачі;</w:t>
            </w:r>
          </w:p>
          <w:p w14:paraId="319E0099" w14:textId="77777777" w:rsidR="00A878A2" w:rsidRPr="00A878A2" w:rsidRDefault="00A878A2" w:rsidP="00B61DAF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  <w:tab w:val="left" w:pos="7513"/>
              </w:tabs>
              <w:spacing w:after="0" w:line="240" w:lineRule="auto"/>
              <w:ind w:left="432" w:right="17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 легалізовано або апостильовано в країні реєстрації юридичної особи- нерезидента;</w:t>
            </w:r>
          </w:p>
          <w:p w14:paraId="1589B7D7" w14:textId="77777777" w:rsidR="00A878A2" w:rsidRPr="00A878A2" w:rsidRDefault="00A878A2" w:rsidP="00B61DAF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  <w:tab w:val="left" w:pos="7513"/>
              </w:tabs>
              <w:spacing w:after="0" w:line="240" w:lineRule="auto"/>
              <w:ind w:left="432" w:right="17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 переведено на українську мову на території України;</w:t>
            </w:r>
          </w:p>
        </w:tc>
      </w:tr>
      <w:tr w:rsidR="00A878A2" w:rsidRPr="00A878A2" w14:paraId="57059966" w14:textId="77777777" w:rsidTr="00A878A2">
        <w:trPr>
          <w:cantSplit/>
        </w:trPr>
        <w:tc>
          <w:tcPr>
            <w:tcW w:w="671" w:type="dxa"/>
          </w:tcPr>
          <w:p w14:paraId="439AD36A" w14:textId="77777777" w:rsidR="00A878A2" w:rsidRPr="00A878A2" w:rsidRDefault="00A878A2" w:rsidP="00B61DAF">
            <w:pPr>
              <w:tabs>
                <w:tab w:val="left" w:pos="7513"/>
              </w:tabs>
              <w:spacing w:after="0"/>
              <w:ind w:right="17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24" w:type="dxa"/>
            <w:gridSpan w:val="2"/>
          </w:tcPr>
          <w:p w14:paraId="25AD5689" w14:textId="77777777" w:rsidR="00A878A2" w:rsidRPr="005D2443" w:rsidRDefault="00A878A2" w:rsidP="00B61DAF">
            <w:pPr>
              <w:tabs>
                <w:tab w:val="left" w:pos="7513"/>
              </w:tabs>
              <w:spacing w:after="0"/>
              <w:ind w:right="175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D24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Копія легалiзованого або засвідченого шляхом проставлення апостиля витягу з торговельного, банкiвського або судового реєстру/реєстрацiйного посвiдчення мiсцевого органу влади іноземної  держави про реєстрацiю юридичної особи/документа, що свідчить про реєстрацію юридичної особи відповідно до законодавства країни її місцезнаходження, засвідчену нотаріально : </w:t>
            </w:r>
          </w:p>
          <w:p w14:paraId="05DD951F" w14:textId="77777777" w:rsidR="00A878A2" w:rsidRPr="00A878A2" w:rsidRDefault="00A878A2" w:rsidP="00B61DAF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  <w:tab w:val="left" w:pos="7513"/>
              </w:tabs>
              <w:spacing w:after="0" w:line="240" w:lineRule="auto"/>
              <w:ind w:left="432" w:right="17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 нотаріально засвідчений за місцем видачі;</w:t>
            </w:r>
          </w:p>
          <w:p w14:paraId="20AE8774" w14:textId="77777777" w:rsidR="00A878A2" w:rsidRPr="00A878A2" w:rsidRDefault="00A878A2" w:rsidP="00B61DAF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  <w:tab w:val="left" w:pos="7513"/>
              </w:tabs>
              <w:spacing w:after="0" w:line="240" w:lineRule="auto"/>
              <w:ind w:left="432" w:right="17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 легалізовано або апостильовано в країні реєстрації юридичної особи-нерезидента;</w:t>
            </w:r>
          </w:p>
          <w:p w14:paraId="628F21AA" w14:textId="77777777" w:rsidR="00A878A2" w:rsidRPr="00A878A2" w:rsidRDefault="00A878A2" w:rsidP="00B61DAF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  <w:tab w:val="left" w:pos="7513"/>
              </w:tabs>
              <w:spacing w:after="0" w:line="240" w:lineRule="auto"/>
              <w:ind w:left="432" w:right="17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 переведено на українську мову на території України;</w:t>
            </w:r>
          </w:p>
          <w:p w14:paraId="280B5D43" w14:textId="77777777" w:rsidR="00A878A2" w:rsidRPr="00A878A2" w:rsidRDefault="00A878A2" w:rsidP="00B61DAF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  <w:tab w:val="left" w:pos="7513"/>
              </w:tabs>
              <w:spacing w:after="0" w:line="240" w:lineRule="auto"/>
              <w:ind w:left="432" w:right="17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переклад нотаріально засвідчено на території України</w:t>
            </w:r>
          </w:p>
        </w:tc>
      </w:tr>
      <w:tr w:rsidR="00A878A2" w:rsidRPr="00A878A2" w14:paraId="1D38D402" w14:textId="77777777" w:rsidTr="00A878A2">
        <w:trPr>
          <w:cantSplit/>
        </w:trPr>
        <w:tc>
          <w:tcPr>
            <w:tcW w:w="671" w:type="dxa"/>
          </w:tcPr>
          <w:p w14:paraId="0CDAB187" w14:textId="77777777" w:rsidR="00A878A2" w:rsidRPr="00A878A2" w:rsidRDefault="00A878A2" w:rsidP="00772890">
            <w:pPr>
              <w:tabs>
                <w:tab w:val="left" w:pos="7513"/>
              </w:tabs>
              <w:ind w:right="17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24" w:type="dxa"/>
            <w:gridSpan w:val="2"/>
          </w:tcPr>
          <w:p w14:paraId="3CD948DB" w14:textId="77777777" w:rsidR="00A878A2" w:rsidRPr="005D2443" w:rsidRDefault="00A878A2" w:rsidP="00772890">
            <w:pPr>
              <w:pStyle w:val="8"/>
              <w:ind w:left="0" w:right="72"/>
              <w:jc w:val="left"/>
              <w:rPr>
                <w:b/>
                <w:sz w:val="20"/>
                <w:szCs w:val="20"/>
                <w:lang w:val="ru-RU"/>
              </w:rPr>
            </w:pPr>
            <w:r w:rsidRPr="005D2443">
              <w:rPr>
                <w:b/>
                <w:sz w:val="20"/>
                <w:szCs w:val="20"/>
                <w:lang w:val="ru-RU"/>
              </w:rPr>
              <w:t>Копiя легалiзованого або апостильованого витягу реєстрацiйного посвiдчення мiсцевого органу влади іноземної  держави про адресу юридичної особи.</w:t>
            </w:r>
          </w:p>
          <w:p w14:paraId="76CCD7F7" w14:textId="77777777" w:rsidR="00A878A2" w:rsidRPr="00A878A2" w:rsidRDefault="00A878A2" w:rsidP="00772890">
            <w:pPr>
              <w:pStyle w:val="8"/>
              <w:ind w:left="0" w:right="72"/>
              <w:jc w:val="left"/>
              <w:rPr>
                <w:sz w:val="20"/>
                <w:szCs w:val="20"/>
                <w:lang w:val="ru-RU"/>
              </w:rPr>
            </w:pPr>
            <w:r w:rsidRPr="00A878A2">
              <w:rPr>
                <w:sz w:val="20"/>
                <w:szCs w:val="20"/>
                <w:lang w:val="ru-RU"/>
              </w:rPr>
              <w:t>(не обов’язково, якщо адресу зазначено в Статуті)</w:t>
            </w:r>
          </w:p>
          <w:p w14:paraId="2B8619D7" w14:textId="77777777" w:rsidR="00A878A2" w:rsidRPr="00A878A2" w:rsidRDefault="00A878A2" w:rsidP="00A878A2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  <w:tab w:val="left" w:pos="7513"/>
              </w:tabs>
              <w:spacing w:after="0" w:line="240" w:lineRule="auto"/>
              <w:ind w:left="432" w:right="17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 нотаріально засвідчений за місцем видачі;</w:t>
            </w:r>
          </w:p>
          <w:p w14:paraId="529A115D" w14:textId="77777777" w:rsidR="00A878A2" w:rsidRPr="00A878A2" w:rsidRDefault="00A878A2" w:rsidP="00A878A2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  <w:tab w:val="left" w:pos="7513"/>
              </w:tabs>
              <w:spacing w:after="0" w:line="240" w:lineRule="auto"/>
              <w:ind w:left="432" w:right="17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 легалізовано або апостильовано в країні реєстрації юридичної особи-нерезидента;</w:t>
            </w:r>
          </w:p>
          <w:p w14:paraId="7B9908D4" w14:textId="77777777" w:rsidR="00A878A2" w:rsidRPr="00A878A2" w:rsidRDefault="00A878A2" w:rsidP="00A878A2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  <w:tab w:val="left" w:pos="7513"/>
              </w:tabs>
              <w:spacing w:after="0" w:line="240" w:lineRule="auto"/>
              <w:ind w:left="432" w:right="17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 переведено на українську мову на території України;</w:t>
            </w:r>
          </w:p>
          <w:p w14:paraId="38F4AA5F" w14:textId="77777777" w:rsidR="00A878A2" w:rsidRPr="00A878A2" w:rsidRDefault="00A878A2" w:rsidP="00A878A2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  <w:tab w:val="left" w:pos="7513"/>
              </w:tabs>
              <w:spacing w:after="0" w:line="240" w:lineRule="auto"/>
              <w:ind w:left="432" w:right="17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переклад нотаріально засвідчено на території України</w:t>
            </w:r>
          </w:p>
        </w:tc>
      </w:tr>
      <w:tr w:rsidR="00A878A2" w:rsidRPr="00A878A2" w14:paraId="6E48DBC9" w14:textId="77777777" w:rsidTr="00A878A2">
        <w:trPr>
          <w:cantSplit/>
        </w:trPr>
        <w:tc>
          <w:tcPr>
            <w:tcW w:w="671" w:type="dxa"/>
          </w:tcPr>
          <w:p w14:paraId="282A0DDF" w14:textId="77777777" w:rsidR="00A878A2" w:rsidRPr="00A878A2" w:rsidRDefault="00A878A2" w:rsidP="00772890">
            <w:pPr>
              <w:tabs>
                <w:tab w:val="left" w:pos="7513"/>
              </w:tabs>
              <w:ind w:right="17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24" w:type="dxa"/>
            <w:gridSpan w:val="2"/>
          </w:tcPr>
          <w:p w14:paraId="7062DFE0" w14:textId="77777777" w:rsidR="00A878A2" w:rsidRPr="005D2443" w:rsidRDefault="00A878A2" w:rsidP="00772890">
            <w:pPr>
              <w:pStyle w:val="8"/>
              <w:ind w:left="0" w:right="72"/>
              <w:jc w:val="left"/>
              <w:rPr>
                <w:b/>
                <w:sz w:val="20"/>
                <w:szCs w:val="20"/>
                <w:lang w:val="ru-RU"/>
              </w:rPr>
            </w:pPr>
            <w:r w:rsidRPr="005D2443">
              <w:rPr>
                <w:b/>
                <w:sz w:val="20"/>
                <w:szCs w:val="20"/>
                <w:lang w:val="ru-RU"/>
              </w:rPr>
              <w:t>Копiя легалiзованого або апостильованого витягу реєстрацiйного посвiдчення мiсцевого органу влади іноземної  держави про акціонерів юридичної особи та розмір акціонерного капіталу.</w:t>
            </w:r>
          </w:p>
          <w:p w14:paraId="1C33999A" w14:textId="77777777" w:rsidR="00A878A2" w:rsidRPr="00A878A2" w:rsidRDefault="00A878A2" w:rsidP="00772890">
            <w:pPr>
              <w:pStyle w:val="8"/>
              <w:ind w:left="0" w:right="72"/>
              <w:jc w:val="left"/>
              <w:rPr>
                <w:sz w:val="20"/>
                <w:szCs w:val="20"/>
                <w:lang w:val="ru-RU"/>
              </w:rPr>
            </w:pPr>
            <w:r w:rsidRPr="00A878A2">
              <w:rPr>
                <w:sz w:val="20"/>
                <w:szCs w:val="20"/>
                <w:lang w:val="ru-RU"/>
              </w:rPr>
              <w:t>(не обов’язково, якщо зазначено в Статуті)</w:t>
            </w:r>
          </w:p>
          <w:p w14:paraId="02985AED" w14:textId="77777777" w:rsidR="00A878A2" w:rsidRPr="00A878A2" w:rsidRDefault="00A878A2" w:rsidP="00A878A2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  <w:tab w:val="left" w:pos="7513"/>
              </w:tabs>
              <w:spacing w:after="0" w:line="240" w:lineRule="auto"/>
              <w:ind w:left="432" w:right="17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 нотаріально засвідчений за місцем видачі;</w:t>
            </w:r>
          </w:p>
          <w:p w14:paraId="29E4EF7F" w14:textId="77777777" w:rsidR="00A878A2" w:rsidRPr="00A878A2" w:rsidRDefault="00A878A2" w:rsidP="00A878A2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  <w:tab w:val="left" w:pos="7513"/>
              </w:tabs>
              <w:spacing w:after="0" w:line="240" w:lineRule="auto"/>
              <w:ind w:left="432" w:right="17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 легалізовано або апостильовано в країні реєстрації юридичної особи- нерезидента;</w:t>
            </w:r>
          </w:p>
          <w:p w14:paraId="4EC493DC" w14:textId="77777777" w:rsidR="00A878A2" w:rsidRPr="00A878A2" w:rsidRDefault="00A878A2" w:rsidP="00A878A2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  <w:tab w:val="left" w:pos="7513"/>
              </w:tabs>
              <w:spacing w:after="0" w:line="240" w:lineRule="auto"/>
              <w:ind w:left="432" w:right="17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 переведено на українську мову на території України;</w:t>
            </w:r>
          </w:p>
          <w:p w14:paraId="66693CA8" w14:textId="77777777" w:rsidR="00A878A2" w:rsidRPr="00A878A2" w:rsidRDefault="00A878A2" w:rsidP="00A878A2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  <w:tab w:val="left" w:pos="7513"/>
              </w:tabs>
              <w:spacing w:after="0" w:line="240" w:lineRule="auto"/>
              <w:ind w:left="432" w:right="17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переклад нотаріально засвідчено на території України</w:t>
            </w:r>
          </w:p>
        </w:tc>
      </w:tr>
      <w:tr w:rsidR="00A878A2" w:rsidRPr="00A878A2" w14:paraId="2D0D966E" w14:textId="77777777" w:rsidTr="00A878A2">
        <w:trPr>
          <w:cantSplit/>
          <w:trHeight w:val="799"/>
        </w:trPr>
        <w:tc>
          <w:tcPr>
            <w:tcW w:w="671" w:type="dxa"/>
          </w:tcPr>
          <w:p w14:paraId="7C24974A" w14:textId="77777777" w:rsidR="00A878A2" w:rsidRPr="00A878A2" w:rsidRDefault="00A878A2" w:rsidP="00772890">
            <w:pPr>
              <w:tabs>
                <w:tab w:val="left" w:pos="7513"/>
              </w:tabs>
              <w:ind w:right="17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24" w:type="dxa"/>
            <w:gridSpan w:val="2"/>
          </w:tcPr>
          <w:p w14:paraId="22CCFA08" w14:textId="77777777" w:rsidR="00A878A2" w:rsidRPr="005D2443" w:rsidRDefault="00A878A2" w:rsidP="00772890">
            <w:pPr>
              <w:tabs>
                <w:tab w:val="left" w:pos="7513"/>
              </w:tabs>
              <w:ind w:right="175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D24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Копія документа, що підтверджує взяття юридичної особи - нерезидента на облік у відповідному контролюючому органі як платника єдиного внеску. </w:t>
            </w:r>
          </w:p>
          <w:p w14:paraId="2CA0BA08" w14:textId="77777777" w:rsidR="00A878A2" w:rsidRPr="005D2443" w:rsidRDefault="00A878A2" w:rsidP="00772890">
            <w:pPr>
              <w:tabs>
                <w:tab w:val="left" w:pos="7513"/>
              </w:tabs>
              <w:ind w:right="175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D244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Документ надається, якщо юридична особа-нерезидент використовує найману працю і відповідно до законодавства України є платником єдиного внеску. </w:t>
            </w:r>
          </w:p>
        </w:tc>
      </w:tr>
      <w:tr w:rsidR="00A878A2" w:rsidRPr="00A878A2" w14:paraId="38CCC6F9" w14:textId="77777777" w:rsidTr="00A878A2">
        <w:trPr>
          <w:cantSplit/>
        </w:trPr>
        <w:tc>
          <w:tcPr>
            <w:tcW w:w="671" w:type="dxa"/>
          </w:tcPr>
          <w:p w14:paraId="7D50C569" w14:textId="77777777" w:rsidR="00A878A2" w:rsidRPr="00A878A2" w:rsidRDefault="00A878A2" w:rsidP="00772890">
            <w:pPr>
              <w:tabs>
                <w:tab w:val="left" w:pos="7513"/>
              </w:tabs>
              <w:ind w:right="17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24" w:type="dxa"/>
            <w:gridSpan w:val="2"/>
          </w:tcPr>
          <w:p w14:paraId="1EB249FA" w14:textId="0BD9DC22" w:rsidR="00A878A2" w:rsidRPr="00697E72" w:rsidRDefault="00697E72" w:rsidP="00772890">
            <w:pPr>
              <w:pStyle w:val="8"/>
              <w:ind w:left="0"/>
              <w:jc w:val="left"/>
              <w:rPr>
                <w:b/>
                <w:sz w:val="20"/>
                <w:szCs w:val="20"/>
                <w:lang w:val="ru-RU"/>
              </w:rPr>
            </w:pPr>
            <w:r w:rsidRPr="00697E72">
              <w:rPr>
                <w:b/>
                <w:sz w:val="20"/>
                <w:szCs w:val="20"/>
                <w:lang w:val="ru-RU"/>
              </w:rPr>
              <w:t>Перелік розпорядників;</w:t>
            </w:r>
            <w:r w:rsidR="00A878A2" w:rsidRPr="00697E72">
              <w:rPr>
                <w:b/>
                <w:sz w:val="20"/>
                <w:szCs w:val="20"/>
                <w:lang w:val="ru-RU"/>
              </w:rPr>
              <w:t xml:space="preserve"> </w:t>
            </w:r>
          </w:p>
        </w:tc>
      </w:tr>
      <w:tr w:rsidR="00A878A2" w:rsidRPr="00A878A2" w14:paraId="16111B8A" w14:textId="77777777" w:rsidTr="00A878A2">
        <w:trPr>
          <w:cantSplit/>
        </w:trPr>
        <w:tc>
          <w:tcPr>
            <w:tcW w:w="671" w:type="dxa"/>
          </w:tcPr>
          <w:p w14:paraId="22FA1F6B" w14:textId="77777777" w:rsidR="00A878A2" w:rsidRPr="00A878A2" w:rsidRDefault="00A878A2" w:rsidP="00772890">
            <w:pPr>
              <w:tabs>
                <w:tab w:val="left" w:pos="7513"/>
              </w:tabs>
              <w:ind w:right="17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24" w:type="dxa"/>
            <w:gridSpan w:val="2"/>
          </w:tcPr>
          <w:p w14:paraId="5F4A65A9" w14:textId="77777777" w:rsidR="00697E72" w:rsidRDefault="00A878A2" w:rsidP="00772890">
            <w:pPr>
              <w:tabs>
                <w:tab w:val="left" w:pos="7513"/>
              </w:tabs>
              <w:ind w:right="175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7E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Копiя легалiзованого або апостильованого витягу або реєстрацiйне посвiдчення мiсцевого органу влади іноземної держави про склад директорів компанії.</w:t>
            </w:r>
          </w:p>
          <w:p w14:paraId="78F70828" w14:textId="442ADE29" w:rsidR="00A878A2" w:rsidRPr="00697E72" w:rsidRDefault="00A878A2" w:rsidP="00772890">
            <w:pPr>
              <w:tabs>
                <w:tab w:val="left" w:pos="7513"/>
              </w:tabs>
              <w:ind w:right="175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7E7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(не обов’язково, якщо склад та повноваження зазначено в Статуті) </w:t>
            </w:r>
          </w:p>
          <w:p w14:paraId="3800D859" w14:textId="77777777" w:rsidR="00A878A2" w:rsidRPr="00A878A2" w:rsidRDefault="00A878A2" w:rsidP="00A878A2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  <w:tab w:val="left" w:pos="7513"/>
              </w:tabs>
              <w:spacing w:after="0" w:line="240" w:lineRule="auto"/>
              <w:ind w:left="432" w:right="17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 нотаріально засвідчений за місцем видачі;</w:t>
            </w:r>
          </w:p>
          <w:p w14:paraId="1378A4E1" w14:textId="77777777" w:rsidR="00A878A2" w:rsidRPr="00A878A2" w:rsidRDefault="00A878A2" w:rsidP="00A878A2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  <w:tab w:val="left" w:pos="7513"/>
              </w:tabs>
              <w:spacing w:after="0" w:line="240" w:lineRule="auto"/>
              <w:ind w:left="432" w:right="17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 легалізовано або апостильовано в країні реєстрації юридичної особи-нерезидента;</w:t>
            </w:r>
          </w:p>
          <w:p w14:paraId="1659F759" w14:textId="77777777" w:rsidR="00A878A2" w:rsidRPr="00A878A2" w:rsidRDefault="00A878A2" w:rsidP="00A878A2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  <w:tab w:val="left" w:pos="7513"/>
              </w:tabs>
              <w:spacing w:after="0" w:line="240" w:lineRule="auto"/>
              <w:ind w:left="432" w:right="17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 переведено на українську мову на території України;</w:t>
            </w:r>
          </w:p>
          <w:p w14:paraId="1472E03C" w14:textId="77777777" w:rsidR="00A878A2" w:rsidRPr="00A878A2" w:rsidRDefault="00A878A2" w:rsidP="00A878A2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  <w:tab w:val="left" w:pos="7513"/>
              </w:tabs>
              <w:spacing w:after="0" w:line="240" w:lineRule="auto"/>
              <w:ind w:left="432" w:right="17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переклад нотаріально засвідчено на території України</w:t>
            </w:r>
          </w:p>
        </w:tc>
      </w:tr>
      <w:tr w:rsidR="00A878A2" w:rsidRPr="00A878A2" w14:paraId="628A2DBF" w14:textId="77777777" w:rsidTr="00A878A2">
        <w:trPr>
          <w:cantSplit/>
        </w:trPr>
        <w:tc>
          <w:tcPr>
            <w:tcW w:w="671" w:type="dxa"/>
          </w:tcPr>
          <w:p w14:paraId="295A4A63" w14:textId="77777777" w:rsidR="00A878A2" w:rsidRPr="00A878A2" w:rsidRDefault="00A878A2" w:rsidP="00772890">
            <w:pPr>
              <w:tabs>
                <w:tab w:val="left" w:pos="7513"/>
              </w:tabs>
              <w:ind w:right="17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24" w:type="dxa"/>
            <w:gridSpan w:val="2"/>
          </w:tcPr>
          <w:p w14:paraId="3B999599" w14:textId="77777777" w:rsidR="00697E72" w:rsidRDefault="00A878A2" w:rsidP="00772890">
            <w:pPr>
              <w:tabs>
                <w:tab w:val="left" w:pos="7513"/>
              </w:tabs>
              <w:ind w:right="17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E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Копія легалізованої або засвідченої шляхом проставлення апостиля довіреності</w:t>
            </w:r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ім'я особи, яка має право відкривати рахунок/документа, що підтверджує повноваження особи, яка має право віідкривати рахунок без довіреності, засвідчену нотаріально. </w:t>
            </w:r>
          </w:p>
          <w:p w14:paraId="07E475DC" w14:textId="0E0CEC19" w:rsidR="00A878A2" w:rsidRPr="00A878A2" w:rsidRDefault="00A878A2" w:rsidP="00772890">
            <w:pPr>
              <w:tabs>
                <w:tab w:val="left" w:pos="7513"/>
              </w:tabs>
              <w:ind w:right="17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 разі видачі юридичною особою-нерезидентом такої довіреності на території України подається копія цієї довіреності, засвідчена нотаріально. </w:t>
            </w:r>
          </w:p>
        </w:tc>
      </w:tr>
      <w:tr w:rsidR="00A878A2" w:rsidRPr="00A878A2" w14:paraId="720EBC9C" w14:textId="77777777" w:rsidTr="00A878A2">
        <w:trPr>
          <w:cantSplit/>
        </w:trPr>
        <w:tc>
          <w:tcPr>
            <w:tcW w:w="671" w:type="dxa"/>
          </w:tcPr>
          <w:p w14:paraId="6A09D465" w14:textId="77777777" w:rsidR="00A878A2" w:rsidRPr="00A878A2" w:rsidRDefault="00A878A2" w:rsidP="00772890">
            <w:pPr>
              <w:tabs>
                <w:tab w:val="left" w:pos="7513"/>
              </w:tabs>
              <w:ind w:right="17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24" w:type="dxa"/>
            <w:gridSpan w:val="2"/>
          </w:tcPr>
          <w:p w14:paraId="50FF6D3E" w14:textId="5FF8C27C" w:rsidR="00A878A2" w:rsidRPr="00A878A2" w:rsidRDefault="00A878A2" w:rsidP="00697E72">
            <w:pPr>
              <w:tabs>
                <w:tab w:val="left" w:pos="7173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E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Паспорт (або інший документ, що посвідчує особу) та документ, виданий відповідним контролюючим органом, що засвідчує реєстрацію  в Державному реєстрі фізичних осіб - платників податків (в разі наявності) усіх фізичних осіб</w:t>
            </w:r>
            <w:r w:rsidR="00697E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, </w:t>
            </w:r>
            <w:r w:rsidR="00697E72" w:rsidRPr="00697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які вказані в Переліку розпорядників</w:t>
            </w:r>
            <w:r w:rsidR="00DE6E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;</w:t>
            </w:r>
            <w:r w:rsidRPr="00697E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        </w:t>
            </w:r>
            <w:r w:rsidRPr="00697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="00697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</w:t>
            </w:r>
          </w:p>
        </w:tc>
      </w:tr>
      <w:tr w:rsidR="00A878A2" w:rsidRPr="00A878A2" w14:paraId="3DCA5A16" w14:textId="77777777" w:rsidTr="00A878A2">
        <w:trPr>
          <w:cantSplit/>
          <w:trHeight w:val="973"/>
        </w:trPr>
        <w:tc>
          <w:tcPr>
            <w:tcW w:w="671" w:type="dxa"/>
          </w:tcPr>
          <w:p w14:paraId="3A66ABC0" w14:textId="77777777" w:rsidR="00A878A2" w:rsidRPr="00A878A2" w:rsidRDefault="00A878A2" w:rsidP="00772890">
            <w:pPr>
              <w:tabs>
                <w:tab w:val="left" w:pos="7513"/>
              </w:tabs>
              <w:ind w:right="17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24" w:type="dxa"/>
            <w:gridSpan w:val="2"/>
          </w:tcPr>
          <w:p w14:paraId="63137463" w14:textId="642C87F2" w:rsidR="00A878A2" w:rsidRPr="00DE6E6D" w:rsidRDefault="00A878A2" w:rsidP="0077289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6E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Договір/Анкета-заява про акцепт публічн</w:t>
            </w:r>
            <w:r w:rsidR="00DE6E6D" w:rsidRPr="00DE6E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ої пропозиції до ДКБО. </w:t>
            </w:r>
            <w:r w:rsidRPr="00DE6E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Заява-договір на відкриття рахунку. </w:t>
            </w:r>
          </w:p>
          <w:p w14:paraId="7C64E8EE" w14:textId="77777777" w:rsidR="00A878A2" w:rsidRPr="00A878A2" w:rsidRDefault="00A878A2" w:rsidP="00DE6E6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рядку "Додаткова інформація" обов'язково зазначається мета відкриття рахунку: </w:t>
            </w:r>
          </w:p>
          <w:p w14:paraId="4648F30A" w14:textId="77777777" w:rsidR="00A878A2" w:rsidRPr="00A878A2" w:rsidRDefault="00A878A2" w:rsidP="00DE6E6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здійснення інвестицій в Україну; </w:t>
            </w:r>
          </w:p>
          <w:p w14:paraId="77A094C8" w14:textId="77777777" w:rsidR="00A878A2" w:rsidRPr="00A878A2" w:rsidRDefault="00A878A2" w:rsidP="00DE6E6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здійснення підприємницької діяльності в Україні;</w:t>
            </w:r>
          </w:p>
          <w:p w14:paraId="6678A7CD" w14:textId="77777777" w:rsidR="00A878A2" w:rsidRPr="00A878A2" w:rsidRDefault="00A878A2" w:rsidP="00DE6E6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проведення операцій без здійснення підприємницької діяльності в Укріїні. </w:t>
            </w:r>
          </w:p>
        </w:tc>
      </w:tr>
      <w:tr w:rsidR="00A878A2" w:rsidRPr="00A878A2" w14:paraId="466F3C06" w14:textId="77777777" w:rsidTr="00A878A2">
        <w:trPr>
          <w:cantSplit/>
        </w:trPr>
        <w:tc>
          <w:tcPr>
            <w:tcW w:w="671" w:type="dxa"/>
          </w:tcPr>
          <w:p w14:paraId="16EEC613" w14:textId="77777777" w:rsidR="00A878A2" w:rsidRPr="00A878A2" w:rsidRDefault="00A878A2" w:rsidP="00772890">
            <w:pPr>
              <w:tabs>
                <w:tab w:val="left" w:pos="7513"/>
              </w:tabs>
              <w:ind w:right="17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24" w:type="dxa"/>
            <w:gridSpan w:val="2"/>
          </w:tcPr>
          <w:p w14:paraId="613196B3" w14:textId="77777777" w:rsidR="00A878A2" w:rsidRPr="00A878A2" w:rsidRDefault="00A878A2" w:rsidP="00772890">
            <w:pPr>
              <w:tabs>
                <w:tab w:val="left" w:pos="8505"/>
              </w:tabs>
              <w:ind w:right="17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3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Опитувальник клієнта-юридичної особи (нерезидента)</w:t>
            </w:r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 обов’язковим заповненням всіх пунктів, зазначенням контролерів юридичної особи та акціонерів усіх рівнів ( у разі наявності)</w:t>
            </w:r>
          </w:p>
        </w:tc>
      </w:tr>
      <w:tr w:rsidR="00A878A2" w:rsidRPr="00A878A2" w14:paraId="4014405F" w14:textId="77777777" w:rsidTr="00A878A2">
        <w:trPr>
          <w:cantSplit/>
        </w:trPr>
        <w:tc>
          <w:tcPr>
            <w:tcW w:w="671" w:type="dxa"/>
            <w:tcBorders>
              <w:bottom w:val="double" w:sz="4" w:space="0" w:color="auto"/>
            </w:tcBorders>
          </w:tcPr>
          <w:p w14:paraId="345E9AB5" w14:textId="77777777" w:rsidR="00A878A2" w:rsidRPr="00A878A2" w:rsidRDefault="00A878A2" w:rsidP="00772890">
            <w:pPr>
              <w:tabs>
                <w:tab w:val="left" w:pos="7513"/>
              </w:tabs>
              <w:ind w:right="17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24" w:type="dxa"/>
            <w:gridSpan w:val="2"/>
            <w:tcBorders>
              <w:bottom w:val="double" w:sz="4" w:space="0" w:color="auto"/>
            </w:tcBorders>
          </w:tcPr>
          <w:p w14:paraId="2C61D424" w14:textId="77777777" w:rsidR="00A878A2" w:rsidRPr="00A878A2" w:rsidRDefault="00A878A2" w:rsidP="00772890">
            <w:pPr>
              <w:tabs>
                <w:tab w:val="num" w:pos="360"/>
                <w:tab w:val="left" w:pos="7513"/>
              </w:tabs>
              <w:ind w:right="17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8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Аудована</w:t>
            </w:r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</w:t>
            </w:r>
            <w:r w:rsidRPr="00A878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вітність за</w:t>
            </w:r>
            <w:r w:rsidRPr="00A878A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останній звітній рік, якщо інформація не зазначена в опитувальнику та/або якщо клієнт високої категорії ризику (подається до банку в сканованому вигляді, завірена уповноваженою особою клієнта та печаткою юридичної особи - нерезидента за наявності)</w:t>
            </w:r>
          </w:p>
        </w:tc>
      </w:tr>
      <w:tr w:rsidR="00A878A2" w:rsidRPr="00A878A2" w14:paraId="26687B4C" w14:textId="77777777" w:rsidTr="00A878A2">
        <w:trPr>
          <w:cantSplit/>
        </w:trPr>
        <w:tc>
          <w:tcPr>
            <w:tcW w:w="671" w:type="dxa"/>
          </w:tcPr>
          <w:p w14:paraId="63F64770" w14:textId="77777777" w:rsidR="00A878A2" w:rsidRPr="00A878A2" w:rsidRDefault="00A878A2" w:rsidP="00772890">
            <w:pPr>
              <w:tabs>
                <w:tab w:val="left" w:pos="7513"/>
              </w:tabs>
              <w:ind w:right="17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24" w:type="dxa"/>
            <w:gridSpan w:val="2"/>
          </w:tcPr>
          <w:p w14:paraId="7A1F861A" w14:textId="77777777" w:rsidR="00A878A2" w:rsidRPr="00A878A2" w:rsidRDefault="00A878A2" w:rsidP="0077289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A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Довідка про сплачений нерезидентом в Україні податок на прибуток (доходи),</w:t>
            </w:r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якщо отримав доходи з джерелом походження з України або Лист про відсутность данної довідки</w:t>
            </w:r>
          </w:p>
        </w:tc>
      </w:tr>
      <w:tr w:rsidR="00A878A2" w:rsidRPr="00A878A2" w14:paraId="5CDD4BD4" w14:textId="77777777" w:rsidTr="00A878A2">
        <w:trPr>
          <w:cantSplit/>
        </w:trPr>
        <w:tc>
          <w:tcPr>
            <w:tcW w:w="671" w:type="dxa"/>
            <w:tcBorders>
              <w:bottom w:val="double" w:sz="4" w:space="0" w:color="auto"/>
            </w:tcBorders>
          </w:tcPr>
          <w:p w14:paraId="114EE329" w14:textId="77777777" w:rsidR="00A878A2" w:rsidRPr="00A878A2" w:rsidRDefault="00A878A2" w:rsidP="00772890">
            <w:pPr>
              <w:tabs>
                <w:tab w:val="left" w:pos="7513"/>
              </w:tabs>
              <w:ind w:right="17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24" w:type="dxa"/>
            <w:gridSpan w:val="2"/>
            <w:tcBorders>
              <w:bottom w:val="double" w:sz="4" w:space="0" w:color="auto"/>
            </w:tcBorders>
          </w:tcPr>
          <w:p w14:paraId="0343D8B5" w14:textId="18C32AD1" w:rsidR="00A878A2" w:rsidRPr="00A878A2" w:rsidRDefault="00A878A2" w:rsidP="0077289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A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Копія  документа про взяття на облік юридичної особи-нерезидента в контролюючому о</w:t>
            </w:r>
            <w:r w:rsidR="001B62AA" w:rsidRPr="00570A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ргані.</w:t>
            </w:r>
            <w:r w:rsidR="001B62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87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Довідка за формою N 34-ОПП</w:t>
            </w:r>
            <w:r w:rsidR="00832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30B2E713" w14:textId="77777777" w:rsidR="00A878A2" w:rsidRPr="00A878A2" w:rsidRDefault="00A878A2" w:rsidP="00A878A2">
      <w:pPr>
        <w:spacing w:before="240"/>
        <w:ind w:left="180" w:right="152"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ACB110B" w14:textId="77777777" w:rsidR="00A658F2" w:rsidRPr="00A878A2" w:rsidRDefault="00A658F2" w:rsidP="00A878A2">
      <w:pPr>
        <w:tabs>
          <w:tab w:val="left" w:pos="-142"/>
        </w:tabs>
        <w:ind w:left="-142" w:right="56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A658F2" w:rsidRPr="00A878A2" w:rsidSect="00A65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F7172E"/>
    <w:multiLevelType w:val="hybridMultilevel"/>
    <w:tmpl w:val="F7DC38CE"/>
    <w:lvl w:ilvl="0" w:tplc="8DB24C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C96"/>
    <w:rsid w:val="00034B23"/>
    <w:rsid w:val="000A2AED"/>
    <w:rsid w:val="000E2A3D"/>
    <w:rsid w:val="0012139E"/>
    <w:rsid w:val="00125A5B"/>
    <w:rsid w:val="00152ADD"/>
    <w:rsid w:val="00183513"/>
    <w:rsid w:val="00185B5B"/>
    <w:rsid w:val="00195EE1"/>
    <w:rsid w:val="001A6EEB"/>
    <w:rsid w:val="001B62AA"/>
    <w:rsid w:val="00203004"/>
    <w:rsid w:val="002310D0"/>
    <w:rsid w:val="00262CE7"/>
    <w:rsid w:val="002714C7"/>
    <w:rsid w:val="002760F3"/>
    <w:rsid w:val="002C1C4E"/>
    <w:rsid w:val="002D63C2"/>
    <w:rsid w:val="00300558"/>
    <w:rsid w:val="003258FE"/>
    <w:rsid w:val="00333A57"/>
    <w:rsid w:val="00342A4E"/>
    <w:rsid w:val="00386899"/>
    <w:rsid w:val="003E4E4F"/>
    <w:rsid w:val="004327B1"/>
    <w:rsid w:val="00435246"/>
    <w:rsid w:val="00441ACD"/>
    <w:rsid w:val="0044666C"/>
    <w:rsid w:val="004615B7"/>
    <w:rsid w:val="004B0BEB"/>
    <w:rsid w:val="004E08A2"/>
    <w:rsid w:val="004E57E1"/>
    <w:rsid w:val="00515F13"/>
    <w:rsid w:val="00547566"/>
    <w:rsid w:val="00550755"/>
    <w:rsid w:val="00565C96"/>
    <w:rsid w:val="00570A6E"/>
    <w:rsid w:val="00574829"/>
    <w:rsid w:val="005A0761"/>
    <w:rsid w:val="005D2443"/>
    <w:rsid w:val="005D54D2"/>
    <w:rsid w:val="006467FA"/>
    <w:rsid w:val="00676B66"/>
    <w:rsid w:val="00697E72"/>
    <w:rsid w:val="006A2E72"/>
    <w:rsid w:val="006D21C1"/>
    <w:rsid w:val="006F152C"/>
    <w:rsid w:val="006F7E4C"/>
    <w:rsid w:val="00712A60"/>
    <w:rsid w:val="00716808"/>
    <w:rsid w:val="00727386"/>
    <w:rsid w:val="00732595"/>
    <w:rsid w:val="00745906"/>
    <w:rsid w:val="007668E9"/>
    <w:rsid w:val="00772C21"/>
    <w:rsid w:val="007762DF"/>
    <w:rsid w:val="00791989"/>
    <w:rsid w:val="007B2DCD"/>
    <w:rsid w:val="008243D7"/>
    <w:rsid w:val="0082620A"/>
    <w:rsid w:val="008311C6"/>
    <w:rsid w:val="0083246B"/>
    <w:rsid w:val="0084356A"/>
    <w:rsid w:val="0085676C"/>
    <w:rsid w:val="008761E3"/>
    <w:rsid w:val="008B1AC3"/>
    <w:rsid w:val="008C5078"/>
    <w:rsid w:val="008D1356"/>
    <w:rsid w:val="008E2E2F"/>
    <w:rsid w:val="00981258"/>
    <w:rsid w:val="00983121"/>
    <w:rsid w:val="009B1148"/>
    <w:rsid w:val="009B6484"/>
    <w:rsid w:val="00A04D79"/>
    <w:rsid w:val="00A11361"/>
    <w:rsid w:val="00A22F5A"/>
    <w:rsid w:val="00A658F2"/>
    <w:rsid w:val="00A878A2"/>
    <w:rsid w:val="00B23DFA"/>
    <w:rsid w:val="00B61DAF"/>
    <w:rsid w:val="00B86C2D"/>
    <w:rsid w:val="00BB2429"/>
    <w:rsid w:val="00BC33C9"/>
    <w:rsid w:val="00C13CA1"/>
    <w:rsid w:val="00C153D6"/>
    <w:rsid w:val="00C24502"/>
    <w:rsid w:val="00C33BBC"/>
    <w:rsid w:val="00C470A3"/>
    <w:rsid w:val="00CB3F2E"/>
    <w:rsid w:val="00CE34F4"/>
    <w:rsid w:val="00D0237C"/>
    <w:rsid w:val="00D04A79"/>
    <w:rsid w:val="00D12783"/>
    <w:rsid w:val="00D166F3"/>
    <w:rsid w:val="00D2391A"/>
    <w:rsid w:val="00D4256E"/>
    <w:rsid w:val="00D440F1"/>
    <w:rsid w:val="00D53231"/>
    <w:rsid w:val="00D66A55"/>
    <w:rsid w:val="00D80A9F"/>
    <w:rsid w:val="00DA54DE"/>
    <w:rsid w:val="00DE6E6D"/>
    <w:rsid w:val="00DF061E"/>
    <w:rsid w:val="00E02668"/>
    <w:rsid w:val="00E13E16"/>
    <w:rsid w:val="00E15CA9"/>
    <w:rsid w:val="00E31F4F"/>
    <w:rsid w:val="00E73A20"/>
    <w:rsid w:val="00E81964"/>
    <w:rsid w:val="00EB21DF"/>
    <w:rsid w:val="00EE19B3"/>
    <w:rsid w:val="00F614A1"/>
    <w:rsid w:val="00F874BB"/>
    <w:rsid w:val="00FF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B106E"/>
  <w15:docId w15:val="{1A8A0279-C60D-44CD-BDCE-0A33E46FE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1258"/>
    <w:pPr>
      <w:ind w:left="720"/>
      <w:contextualSpacing/>
    </w:pPr>
  </w:style>
  <w:style w:type="paragraph" w:customStyle="1" w:styleId="8">
    <w:name w:val="Обычный + 8 пт"/>
    <w:aliases w:val="По ширине,Слева:  0,61 см,Справа:  0,31 см"/>
    <w:basedOn w:val="a4"/>
    <w:rsid w:val="00A878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num" w:pos="284"/>
      </w:tabs>
      <w:spacing w:before="30" w:after="30" w:line="240" w:lineRule="auto"/>
      <w:ind w:left="709" w:right="176"/>
      <w:jc w:val="both"/>
    </w:pPr>
    <w:rPr>
      <w:rFonts w:ascii="Times New Roman" w:eastAsia="Times New Roman" w:hAnsi="Times New Roman" w:cs="Times New Roman"/>
      <w:i w:val="0"/>
      <w:iCs w:val="0"/>
      <w:color w:val="auto"/>
      <w:sz w:val="16"/>
      <w:szCs w:val="16"/>
      <w:lang w:val="en-US" w:eastAsia="ru-RU"/>
    </w:rPr>
  </w:style>
  <w:style w:type="character" w:styleId="a5">
    <w:name w:val="Emphasis"/>
    <w:qFormat/>
    <w:rsid w:val="00A878A2"/>
    <w:rPr>
      <w:b/>
      <w:bCs/>
      <w:i w:val="0"/>
      <w:iCs w:val="0"/>
    </w:rPr>
  </w:style>
  <w:style w:type="paragraph" w:styleId="a4">
    <w:name w:val="Block Text"/>
    <w:basedOn w:val="a"/>
    <w:uiPriority w:val="99"/>
    <w:semiHidden/>
    <w:unhideWhenUsed/>
    <w:rsid w:val="00A878A2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eastAsiaTheme="minorEastAsia"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20546447CC947499EB3188A90993E44" ma:contentTypeVersion="0" ma:contentTypeDescription="Создание документа." ma:contentTypeScope="" ma:versionID="21eba0e9ea951b7212eb499db2e59d4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D773A9-D3DB-432E-BEED-14EAB11438F3}">
  <ds:schemaRefs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F7C66D8-7664-4FE8-80BF-B41A53AC33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2B593F-386F-42B2-A5E8-781A8F44AD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1C1FD71-5F67-437B-A45C-EDEEBE59F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2015</Words>
  <Characters>11487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Наталья Игоревна</dc:creator>
  <cp:lastModifiedBy>Сопина Анна Сергеевна</cp:lastModifiedBy>
  <cp:revision>2</cp:revision>
  <dcterms:created xsi:type="dcterms:W3CDTF">2020-01-29T11:07:00Z</dcterms:created>
  <dcterms:modified xsi:type="dcterms:W3CDTF">2020-01-29T11:07:00Z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0x010100920546447CC947499EB3188A90993E44</vt:lpwstr>
  </property>
</Properties>
</file>