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6444E" w14:textId="77777777" w:rsidR="003C4C24" w:rsidRPr="00137B68" w:rsidRDefault="003C4C24">
      <w:pPr>
        <w:rPr>
          <w:lang w:val="uk-UA"/>
        </w:rPr>
      </w:pPr>
    </w:p>
    <w:p w14:paraId="5FC749DD" w14:textId="77777777" w:rsidR="003C4C24" w:rsidRPr="00137B68" w:rsidRDefault="00013DAD">
      <w:pPr>
        <w:ind w:firstLine="0"/>
        <w:jc w:val="right"/>
        <w:rPr>
          <w:lang w:val="uk-UA" w:eastAsia="en-US"/>
        </w:rPr>
      </w:pPr>
      <w:r w:rsidRPr="00137B68">
        <w:rPr>
          <w:noProof/>
          <w:lang w:val="uk-UA" w:eastAsia="ru-RU"/>
        </w:rPr>
        <w:drawing>
          <wp:inline distT="0" distB="0" distL="0" distR="0" wp14:anchorId="4D527FE3" wp14:editId="7100FC81">
            <wp:extent cx="1200150" cy="1200150"/>
            <wp:effectExtent l="0" t="0" r="0" b="0"/>
            <wp:docPr id="725473758" name="Рисунок 1" descr="CS_logo_kolor_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_logo_kolor_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7B6981D7" w14:textId="77777777" w:rsidR="003C4C24" w:rsidRPr="00137B68" w:rsidRDefault="003C4C24">
      <w:pPr>
        <w:jc w:val="right"/>
        <w:rPr>
          <w:lang w:val="uk-UA"/>
        </w:rPr>
      </w:pPr>
      <w:bookmarkStart w:id="0" w:name="_Ref55906932"/>
      <w:bookmarkEnd w:id="0"/>
    </w:p>
    <w:p w14:paraId="19A71E27" w14:textId="77777777" w:rsidR="003C4C24" w:rsidRPr="00137B68" w:rsidRDefault="003C4C24">
      <w:pPr>
        <w:rPr>
          <w:lang w:val="uk-UA"/>
        </w:rPr>
      </w:pPr>
    </w:p>
    <w:p w14:paraId="3B3C7A30" w14:textId="77777777" w:rsidR="003C4C24" w:rsidRPr="00137B68" w:rsidRDefault="003C4C24">
      <w:pPr>
        <w:rPr>
          <w:lang w:val="uk-UA"/>
        </w:rPr>
      </w:pPr>
    </w:p>
    <w:p w14:paraId="1A2849DF" w14:textId="77777777" w:rsidR="003C4C24" w:rsidRPr="00137B68" w:rsidRDefault="007533F1">
      <w:pPr>
        <w:jc w:val="right"/>
        <w:rPr>
          <w:b/>
          <w:i/>
          <w:color w:val="336699"/>
          <w:sz w:val="48"/>
          <w:szCs w:val="48"/>
          <w:lang w:val="uk-UA"/>
        </w:rPr>
      </w:pPr>
      <w:r w:rsidRPr="00137B68">
        <w:rPr>
          <w:b/>
          <w:i/>
          <w:color w:val="336699"/>
          <w:sz w:val="48"/>
          <w:szCs w:val="48"/>
          <w:lang w:val="uk-UA"/>
        </w:rPr>
        <w:t>iFOBS.Autoclient</w:t>
      </w:r>
    </w:p>
    <w:p w14:paraId="16A6BFF7" w14:textId="77777777" w:rsidR="003C4C24" w:rsidRPr="00137B68" w:rsidRDefault="007533F1">
      <w:pPr>
        <w:jc w:val="right"/>
        <w:rPr>
          <w:b/>
          <w:i/>
          <w:color w:val="336699"/>
          <w:sz w:val="28"/>
          <w:szCs w:val="28"/>
          <w:lang w:val="uk-UA"/>
        </w:rPr>
      </w:pPr>
      <w:r w:rsidRPr="00137B68">
        <w:rPr>
          <w:b/>
          <w:i/>
          <w:color w:val="336699"/>
          <w:sz w:val="28"/>
          <w:szCs w:val="28"/>
          <w:lang w:val="uk-UA"/>
        </w:rPr>
        <w:t>модуль взаємодії</w:t>
      </w:r>
    </w:p>
    <w:p w14:paraId="161F12F1" w14:textId="77777777" w:rsidR="003C4C24" w:rsidRPr="00137B68" w:rsidRDefault="007533F1">
      <w:pPr>
        <w:jc w:val="right"/>
        <w:rPr>
          <w:b/>
          <w:bCs/>
          <w:i/>
          <w:iCs/>
          <w:color w:val="336699"/>
          <w:sz w:val="28"/>
          <w:szCs w:val="28"/>
          <w:lang w:val="uk-UA"/>
        </w:rPr>
      </w:pPr>
      <w:r w:rsidRPr="00137B68">
        <w:rPr>
          <w:b/>
          <w:i/>
          <w:color w:val="336699"/>
          <w:sz w:val="28"/>
          <w:szCs w:val="28"/>
          <w:lang w:val="uk-UA"/>
        </w:rPr>
        <w:t>із зовнішніми системами</w:t>
      </w:r>
    </w:p>
    <w:p w14:paraId="41266178" w14:textId="77777777" w:rsidR="003C4C24" w:rsidRPr="00137B68" w:rsidRDefault="003C4C24">
      <w:pPr>
        <w:rPr>
          <w:b/>
          <w:bCs/>
          <w:i/>
          <w:iCs/>
          <w:color w:val="336699"/>
          <w:sz w:val="28"/>
          <w:szCs w:val="28"/>
          <w:lang w:val="uk-UA"/>
        </w:rPr>
      </w:pPr>
    </w:p>
    <w:p w14:paraId="78762217" w14:textId="77777777" w:rsidR="003C4C24" w:rsidRPr="00137B68" w:rsidRDefault="003C4C24">
      <w:pPr>
        <w:ind w:firstLine="360"/>
        <w:jc w:val="center"/>
        <w:rPr>
          <w:b/>
          <w:i/>
          <w:color w:val="336699"/>
          <w:lang w:val="uk-UA"/>
        </w:rPr>
      </w:pPr>
    </w:p>
    <w:p w14:paraId="6706C2F7" w14:textId="77777777" w:rsidR="003C4C24" w:rsidRPr="00137B68" w:rsidRDefault="003C4C24">
      <w:pPr>
        <w:rPr>
          <w:b/>
          <w:i/>
          <w:color w:val="336699"/>
          <w:lang w:val="uk-UA"/>
        </w:rPr>
      </w:pPr>
    </w:p>
    <w:p w14:paraId="09726C41" w14:textId="77777777" w:rsidR="003C4C24" w:rsidRPr="00137B68" w:rsidRDefault="003C4C24">
      <w:pPr>
        <w:rPr>
          <w:lang w:val="uk-UA"/>
        </w:rPr>
      </w:pPr>
    </w:p>
    <w:p w14:paraId="05AFAA05" w14:textId="77777777" w:rsidR="003C4C24" w:rsidRPr="00137B68" w:rsidRDefault="003C4C24">
      <w:pPr>
        <w:rPr>
          <w:lang w:val="uk-UA"/>
        </w:rPr>
      </w:pPr>
    </w:p>
    <w:p w14:paraId="3F1A4254" w14:textId="77777777" w:rsidR="003C4C24" w:rsidRPr="00137B68" w:rsidRDefault="003C4C24">
      <w:pPr>
        <w:rPr>
          <w:lang w:val="uk-UA"/>
        </w:rPr>
      </w:pPr>
    </w:p>
    <w:p w14:paraId="6D6F796A" w14:textId="77777777" w:rsidR="003C4C24" w:rsidRPr="00137B68" w:rsidRDefault="003C4C24">
      <w:pPr>
        <w:rPr>
          <w:lang w:val="uk-UA"/>
        </w:rPr>
      </w:pPr>
    </w:p>
    <w:p w14:paraId="6891BCBC" w14:textId="77777777" w:rsidR="003C4C24" w:rsidRPr="00137B68" w:rsidRDefault="007533F1">
      <w:pPr>
        <w:ind w:firstLine="0"/>
        <w:jc w:val="center"/>
        <w:rPr>
          <w:sz w:val="40"/>
          <w:szCs w:val="40"/>
          <w:lang w:val="uk-UA"/>
        </w:rPr>
      </w:pPr>
      <w:r w:rsidRPr="00137B68">
        <w:rPr>
          <w:b/>
          <w:color w:val="336699"/>
          <w:sz w:val="40"/>
          <w:szCs w:val="40"/>
          <w:lang w:val="uk-UA"/>
        </w:rPr>
        <w:t>Посібник зі встановлення та запуску iFOBS.Autoclient</w:t>
      </w:r>
      <w:r w:rsidRPr="00137B68">
        <w:rPr>
          <w:b/>
          <w:color w:val="336699"/>
          <w:sz w:val="40"/>
          <w:szCs w:val="40"/>
          <w:lang w:val="uk-UA"/>
        </w:rPr>
        <w:br/>
      </w:r>
      <w:r w:rsidRPr="00137B68">
        <w:rPr>
          <w:b/>
          <w:color w:val="336699"/>
          <w:sz w:val="40"/>
          <w:szCs w:val="40"/>
          <w:lang w:val="uk-UA"/>
        </w:rPr>
        <w:br/>
      </w:r>
    </w:p>
    <w:p w14:paraId="3A02616C" w14:textId="77777777" w:rsidR="003C4C24" w:rsidRPr="00137B68" w:rsidRDefault="007533F1">
      <w:pPr>
        <w:pStyle w:val="af0"/>
        <w:rPr>
          <w:rFonts w:ascii="Verdana" w:hAnsi="Verdana"/>
          <w:lang w:val="uk-UA"/>
        </w:rPr>
      </w:pPr>
      <w:r w:rsidRPr="00137B68">
        <w:rPr>
          <w:rFonts w:ascii="Verdana" w:hAnsi="Verdana"/>
          <w:lang w:val="uk-UA"/>
        </w:rPr>
        <w:lastRenderedPageBreak/>
        <w:t>зміст</w:t>
      </w:r>
    </w:p>
    <w:sdt>
      <w:sdtPr>
        <w:rPr>
          <w:caps w:val="0"/>
          <w:lang w:val="uk-UA"/>
        </w:rPr>
        <w:id w:val="-1608500512"/>
        <w:docPartObj>
          <w:docPartGallery w:val="Table of Contents"/>
          <w:docPartUnique/>
        </w:docPartObj>
      </w:sdtPr>
      <w:sdtEndPr>
        <w:rPr>
          <w:caps/>
        </w:rPr>
      </w:sdtEndPr>
      <w:sdtContent>
        <w:p w14:paraId="08604002" w14:textId="77777777" w:rsidR="00137B68" w:rsidRDefault="007533F1">
          <w:pPr>
            <w:pStyle w:val="10"/>
            <w:tabs>
              <w:tab w:val="left" w:pos="1100"/>
              <w:tab w:val="right" w:leader="dot" w:pos="9786"/>
            </w:tabs>
            <w:rPr>
              <w:rFonts w:asciiTheme="minorHAnsi" w:eastAsiaTheme="minorEastAsia" w:hAnsiTheme="minorHAnsi" w:cstheme="minorBidi"/>
              <w:b w:val="0"/>
              <w:bCs w:val="0"/>
              <w:caps w:val="0"/>
              <w:noProof/>
              <w:color w:val="auto"/>
              <w:sz w:val="22"/>
              <w:szCs w:val="22"/>
              <w:lang w:eastAsia="ru-RU"/>
            </w:rPr>
          </w:pPr>
          <w:r w:rsidRPr="00137B68">
            <w:fldChar w:fldCharType="begin"/>
          </w:r>
          <w:r w:rsidRPr="00137B68">
            <w:rPr>
              <w:rStyle w:val="IndexLink"/>
              <w:lang w:val="uk-UA"/>
            </w:rPr>
            <w:instrText>TOC \o "2-3" \h \z \t "Заголовок 1;1"</w:instrText>
          </w:r>
          <w:r w:rsidRPr="00137B68">
            <w:rPr>
              <w:rStyle w:val="IndexLink"/>
              <w:lang w:val="uk-UA"/>
            </w:rPr>
            <w:fldChar w:fldCharType="separate"/>
          </w:r>
          <w:hyperlink w:anchor="_Toc170402853" w:history="1">
            <w:r w:rsidR="00137B68" w:rsidRPr="001A2BFF">
              <w:rPr>
                <w:rStyle w:val="a6"/>
                <w:noProof/>
                <w:lang w:val="uk-UA"/>
              </w:rPr>
              <w:t>1.</w:t>
            </w:r>
            <w:r w:rsidR="00137B68">
              <w:rPr>
                <w:rFonts w:asciiTheme="minorHAnsi" w:eastAsiaTheme="minorEastAsia" w:hAnsiTheme="minorHAnsi" w:cstheme="minorBidi"/>
                <w:b w:val="0"/>
                <w:bCs w:val="0"/>
                <w:caps w:val="0"/>
                <w:noProof/>
                <w:color w:val="auto"/>
                <w:sz w:val="22"/>
                <w:szCs w:val="22"/>
                <w:lang w:eastAsia="ru-RU"/>
              </w:rPr>
              <w:tab/>
            </w:r>
            <w:r w:rsidR="00137B68" w:rsidRPr="001A2BFF">
              <w:rPr>
                <w:rStyle w:val="a6"/>
                <w:noProof/>
                <w:lang w:val="uk-UA"/>
              </w:rPr>
              <w:t>Вступ</w:t>
            </w:r>
            <w:r w:rsidR="00137B68">
              <w:rPr>
                <w:noProof/>
                <w:webHidden/>
              </w:rPr>
              <w:tab/>
            </w:r>
            <w:r w:rsidR="00137B68">
              <w:rPr>
                <w:noProof/>
                <w:webHidden/>
              </w:rPr>
              <w:fldChar w:fldCharType="begin"/>
            </w:r>
            <w:r w:rsidR="00137B68">
              <w:rPr>
                <w:noProof/>
                <w:webHidden/>
              </w:rPr>
              <w:instrText xml:space="preserve"> PAGEREF _Toc170402853 \h </w:instrText>
            </w:r>
            <w:r w:rsidR="00137B68">
              <w:rPr>
                <w:noProof/>
                <w:webHidden/>
              </w:rPr>
            </w:r>
            <w:r w:rsidR="00137B68">
              <w:rPr>
                <w:noProof/>
                <w:webHidden/>
              </w:rPr>
              <w:fldChar w:fldCharType="separate"/>
            </w:r>
            <w:r w:rsidR="00137B68">
              <w:rPr>
                <w:noProof/>
                <w:webHidden/>
              </w:rPr>
              <w:t>4</w:t>
            </w:r>
            <w:r w:rsidR="00137B68">
              <w:rPr>
                <w:noProof/>
                <w:webHidden/>
              </w:rPr>
              <w:fldChar w:fldCharType="end"/>
            </w:r>
          </w:hyperlink>
        </w:p>
        <w:p w14:paraId="6F84430C"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54" w:history="1">
            <w:r w:rsidR="00137B68" w:rsidRPr="001A2BFF">
              <w:rPr>
                <w:rStyle w:val="a6"/>
                <w:noProof/>
                <w:lang w:val="uk-UA"/>
              </w:rPr>
              <w:t>1.1.</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Призначення документа</w:t>
            </w:r>
            <w:r w:rsidR="00137B68">
              <w:rPr>
                <w:noProof/>
                <w:webHidden/>
              </w:rPr>
              <w:tab/>
            </w:r>
            <w:r w:rsidR="00137B68">
              <w:rPr>
                <w:noProof/>
                <w:webHidden/>
              </w:rPr>
              <w:fldChar w:fldCharType="begin"/>
            </w:r>
            <w:r w:rsidR="00137B68">
              <w:rPr>
                <w:noProof/>
                <w:webHidden/>
              </w:rPr>
              <w:instrText xml:space="preserve"> PAGEREF _Toc170402854 \h </w:instrText>
            </w:r>
            <w:r w:rsidR="00137B68">
              <w:rPr>
                <w:noProof/>
                <w:webHidden/>
              </w:rPr>
            </w:r>
            <w:r w:rsidR="00137B68">
              <w:rPr>
                <w:noProof/>
                <w:webHidden/>
              </w:rPr>
              <w:fldChar w:fldCharType="separate"/>
            </w:r>
            <w:r w:rsidR="00137B68">
              <w:rPr>
                <w:noProof/>
                <w:webHidden/>
              </w:rPr>
              <w:t>4</w:t>
            </w:r>
            <w:r w:rsidR="00137B68">
              <w:rPr>
                <w:noProof/>
                <w:webHidden/>
              </w:rPr>
              <w:fldChar w:fldCharType="end"/>
            </w:r>
          </w:hyperlink>
        </w:p>
        <w:p w14:paraId="400D17A6"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55" w:history="1">
            <w:r w:rsidR="00137B68" w:rsidRPr="001A2BFF">
              <w:rPr>
                <w:rStyle w:val="a6"/>
                <w:noProof/>
                <w:lang w:val="uk-UA"/>
              </w:rPr>
              <w:t>1.2.</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Призначення та функції застосунку</w:t>
            </w:r>
            <w:r w:rsidR="00137B68">
              <w:rPr>
                <w:noProof/>
                <w:webHidden/>
              </w:rPr>
              <w:tab/>
            </w:r>
            <w:r w:rsidR="00137B68">
              <w:rPr>
                <w:noProof/>
                <w:webHidden/>
              </w:rPr>
              <w:fldChar w:fldCharType="begin"/>
            </w:r>
            <w:r w:rsidR="00137B68">
              <w:rPr>
                <w:noProof/>
                <w:webHidden/>
              </w:rPr>
              <w:instrText xml:space="preserve"> PAGEREF _Toc170402855 \h </w:instrText>
            </w:r>
            <w:r w:rsidR="00137B68">
              <w:rPr>
                <w:noProof/>
                <w:webHidden/>
              </w:rPr>
            </w:r>
            <w:r w:rsidR="00137B68">
              <w:rPr>
                <w:noProof/>
                <w:webHidden/>
              </w:rPr>
              <w:fldChar w:fldCharType="separate"/>
            </w:r>
            <w:r w:rsidR="00137B68">
              <w:rPr>
                <w:noProof/>
                <w:webHidden/>
              </w:rPr>
              <w:t>4</w:t>
            </w:r>
            <w:r w:rsidR="00137B68">
              <w:rPr>
                <w:noProof/>
                <w:webHidden/>
              </w:rPr>
              <w:fldChar w:fldCharType="end"/>
            </w:r>
          </w:hyperlink>
        </w:p>
        <w:p w14:paraId="5151118C"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56" w:history="1">
            <w:r w:rsidR="00137B68" w:rsidRPr="001A2BFF">
              <w:rPr>
                <w:rStyle w:val="a6"/>
                <w:noProof/>
                <w:lang w:val="uk-UA"/>
              </w:rPr>
              <w:t>1.3.</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Права користувачів</w:t>
            </w:r>
            <w:r w:rsidR="00137B68">
              <w:rPr>
                <w:noProof/>
                <w:webHidden/>
              </w:rPr>
              <w:tab/>
            </w:r>
            <w:r w:rsidR="00137B68">
              <w:rPr>
                <w:noProof/>
                <w:webHidden/>
              </w:rPr>
              <w:fldChar w:fldCharType="begin"/>
            </w:r>
            <w:r w:rsidR="00137B68">
              <w:rPr>
                <w:noProof/>
                <w:webHidden/>
              </w:rPr>
              <w:instrText xml:space="preserve"> PAGEREF _Toc170402856 \h </w:instrText>
            </w:r>
            <w:r w:rsidR="00137B68">
              <w:rPr>
                <w:noProof/>
                <w:webHidden/>
              </w:rPr>
            </w:r>
            <w:r w:rsidR="00137B68">
              <w:rPr>
                <w:noProof/>
                <w:webHidden/>
              </w:rPr>
              <w:fldChar w:fldCharType="separate"/>
            </w:r>
            <w:r w:rsidR="00137B68">
              <w:rPr>
                <w:noProof/>
                <w:webHidden/>
              </w:rPr>
              <w:t>4</w:t>
            </w:r>
            <w:r w:rsidR="00137B68">
              <w:rPr>
                <w:noProof/>
                <w:webHidden/>
              </w:rPr>
              <w:fldChar w:fldCharType="end"/>
            </w:r>
          </w:hyperlink>
        </w:p>
        <w:p w14:paraId="2E1B0453"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57" w:history="1">
            <w:r w:rsidR="00137B68" w:rsidRPr="001A2BFF">
              <w:rPr>
                <w:rStyle w:val="a6"/>
                <w:noProof/>
                <w:lang w:val="uk-UA"/>
              </w:rPr>
              <w:t>1.4.</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Схема роботи модуля</w:t>
            </w:r>
            <w:r w:rsidR="00137B68">
              <w:rPr>
                <w:noProof/>
                <w:webHidden/>
              </w:rPr>
              <w:tab/>
            </w:r>
            <w:r w:rsidR="00137B68">
              <w:rPr>
                <w:noProof/>
                <w:webHidden/>
              </w:rPr>
              <w:fldChar w:fldCharType="begin"/>
            </w:r>
            <w:r w:rsidR="00137B68">
              <w:rPr>
                <w:noProof/>
                <w:webHidden/>
              </w:rPr>
              <w:instrText xml:space="preserve"> PAGEREF _Toc170402857 \h </w:instrText>
            </w:r>
            <w:r w:rsidR="00137B68">
              <w:rPr>
                <w:noProof/>
                <w:webHidden/>
              </w:rPr>
            </w:r>
            <w:r w:rsidR="00137B68">
              <w:rPr>
                <w:noProof/>
                <w:webHidden/>
              </w:rPr>
              <w:fldChar w:fldCharType="separate"/>
            </w:r>
            <w:r w:rsidR="00137B68">
              <w:rPr>
                <w:noProof/>
                <w:webHidden/>
              </w:rPr>
              <w:t>4</w:t>
            </w:r>
            <w:r w:rsidR="00137B68">
              <w:rPr>
                <w:noProof/>
                <w:webHidden/>
              </w:rPr>
              <w:fldChar w:fldCharType="end"/>
            </w:r>
          </w:hyperlink>
        </w:p>
        <w:p w14:paraId="5D819D2C"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58" w:history="1">
            <w:r w:rsidR="00137B68" w:rsidRPr="001A2BFF">
              <w:rPr>
                <w:rStyle w:val="a6"/>
                <w:noProof/>
                <w:lang w:val="uk-UA"/>
              </w:rPr>
              <w:t>1.5.</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Ліцензія</w:t>
            </w:r>
            <w:r w:rsidR="00137B68">
              <w:rPr>
                <w:noProof/>
                <w:webHidden/>
              </w:rPr>
              <w:tab/>
            </w:r>
            <w:r w:rsidR="00137B68">
              <w:rPr>
                <w:noProof/>
                <w:webHidden/>
              </w:rPr>
              <w:fldChar w:fldCharType="begin"/>
            </w:r>
            <w:r w:rsidR="00137B68">
              <w:rPr>
                <w:noProof/>
                <w:webHidden/>
              </w:rPr>
              <w:instrText xml:space="preserve"> PAGEREF _Toc170402858 \h </w:instrText>
            </w:r>
            <w:r w:rsidR="00137B68">
              <w:rPr>
                <w:noProof/>
                <w:webHidden/>
              </w:rPr>
            </w:r>
            <w:r w:rsidR="00137B68">
              <w:rPr>
                <w:noProof/>
                <w:webHidden/>
              </w:rPr>
              <w:fldChar w:fldCharType="separate"/>
            </w:r>
            <w:r w:rsidR="00137B68">
              <w:rPr>
                <w:noProof/>
                <w:webHidden/>
              </w:rPr>
              <w:t>5</w:t>
            </w:r>
            <w:r w:rsidR="00137B68">
              <w:rPr>
                <w:noProof/>
                <w:webHidden/>
              </w:rPr>
              <w:fldChar w:fldCharType="end"/>
            </w:r>
          </w:hyperlink>
        </w:p>
        <w:p w14:paraId="50778397" w14:textId="77777777" w:rsidR="00137B68" w:rsidRDefault="0016302B">
          <w:pPr>
            <w:pStyle w:val="10"/>
            <w:tabs>
              <w:tab w:val="left" w:pos="1100"/>
              <w:tab w:val="right" w:leader="dot" w:pos="9786"/>
            </w:tabs>
            <w:rPr>
              <w:rFonts w:asciiTheme="minorHAnsi" w:eastAsiaTheme="minorEastAsia" w:hAnsiTheme="minorHAnsi" w:cstheme="minorBidi"/>
              <w:b w:val="0"/>
              <w:bCs w:val="0"/>
              <w:caps w:val="0"/>
              <w:noProof/>
              <w:color w:val="auto"/>
              <w:sz w:val="22"/>
              <w:szCs w:val="22"/>
              <w:lang w:eastAsia="ru-RU"/>
            </w:rPr>
          </w:pPr>
          <w:hyperlink w:anchor="_Toc170402859" w:history="1">
            <w:r w:rsidR="00137B68" w:rsidRPr="001A2BFF">
              <w:rPr>
                <w:rStyle w:val="a6"/>
                <w:noProof/>
                <w:lang w:val="uk-UA"/>
              </w:rPr>
              <w:t>2.</w:t>
            </w:r>
            <w:r w:rsidR="00137B68">
              <w:rPr>
                <w:rFonts w:asciiTheme="minorHAnsi" w:eastAsiaTheme="minorEastAsia" w:hAnsiTheme="minorHAnsi" w:cstheme="minorBidi"/>
                <w:b w:val="0"/>
                <w:bCs w:val="0"/>
                <w:caps w:val="0"/>
                <w:noProof/>
                <w:color w:val="auto"/>
                <w:sz w:val="22"/>
                <w:szCs w:val="22"/>
                <w:lang w:eastAsia="ru-RU"/>
              </w:rPr>
              <w:tab/>
            </w:r>
            <w:r w:rsidR="00137B68" w:rsidRPr="001A2BFF">
              <w:rPr>
                <w:rStyle w:val="a6"/>
                <w:noProof/>
                <w:lang w:val="uk-UA"/>
              </w:rPr>
              <w:t>Встановлення та запуск застосунку</w:t>
            </w:r>
            <w:r w:rsidR="00137B68">
              <w:rPr>
                <w:noProof/>
                <w:webHidden/>
              </w:rPr>
              <w:tab/>
            </w:r>
            <w:r w:rsidR="00137B68">
              <w:rPr>
                <w:noProof/>
                <w:webHidden/>
              </w:rPr>
              <w:fldChar w:fldCharType="begin"/>
            </w:r>
            <w:r w:rsidR="00137B68">
              <w:rPr>
                <w:noProof/>
                <w:webHidden/>
              </w:rPr>
              <w:instrText xml:space="preserve"> PAGEREF _Toc170402859 \h </w:instrText>
            </w:r>
            <w:r w:rsidR="00137B68">
              <w:rPr>
                <w:noProof/>
                <w:webHidden/>
              </w:rPr>
            </w:r>
            <w:r w:rsidR="00137B68">
              <w:rPr>
                <w:noProof/>
                <w:webHidden/>
              </w:rPr>
              <w:fldChar w:fldCharType="separate"/>
            </w:r>
            <w:r w:rsidR="00137B68">
              <w:rPr>
                <w:noProof/>
                <w:webHidden/>
              </w:rPr>
              <w:t>6</w:t>
            </w:r>
            <w:r w:rsidR="00137B68">
              <w:rPr>
                <w:noProof/>
                <w:webHidden/>
              </w:rPr>
              <w:fldChar w:fldCharType="end"/>
            </w:r>
          </w:hyperlink>
        </w:p>
        <w:p w14:paraId="14001332"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60" w:history="1">
            <w:r w:rsidR="00137B68" w:rsidRPr="001A2BFF">
              <w:rPr>
                <w:rStyle w:val="a6"/>
                <w:noProof/>
                <w:lang w:val="uk-UA"/>
              </w:rPr>
              <w:t>2.1.</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Встановлення застосунку</w:t>
            </w:r>
            <w:r w:rsidR="00137B68">
              <w:rPr>
                <w:noProof/>
                <w:webHidden/>
              </w:rPr>
              <w:tab/>
            </w:r>
            <w:r w:rsidR="00137B68">
              <w:rPr>
                <w:noProof/>
                <w:webHidden/>
              </w:rPr>
              <w:fldChar w:fldCharType="begin"/>
            </w:r>
            <w:r w:rsidR="00137B68">
              <w:rPr>
                <w:noProof/>
                <w:webHidden/>
              </w:rPr>
              <w:instrText xml:space="preserve"> PAGEREF _Toc170402860 \h </w:instrText>
            </w:r>
            <w:r w:rsidR="00137B68">
              <w:rPr>
                <w:noProof/>
                <w:webHidden/>
              </w:rPr>
            </w:r>
            <w:r w:rsidR="00137B68">
              <w:rPr>
                <w:noProof/>
                <w:webHidden/>
              </w:rPr>
              <w:fldChar w:fldCharType="separate"/>
            </w:r>
            <w:r w:rsidR="00137B68">
              <w:rPr>
                <w:noProof/>
                <w:webHidden/>
              </w:rPr>
              <w:t>6</w:t>
            </w:r>
            <w:r w:rsidR="00137B68">
              <w:rPr>
                <w:noProof/>
                <w:webHidden/>
              </w:rPr>
              <w:fldChar w:fldCharType="end"/>
            </w:r>
          </w:hyperlink>
        </w:p>
        <w:p w14:paraId="61ED28BF"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61" w:history="1">
            <w:r w:rsidR="00137B68" w:rsidRPr="001A2BFF">
              <w:rPr>
                <w:rStyle w:val="a6"/>
                <w:noProof/>
                <w:lang w:val="uk-UA"/>
              </w:rPr>
              <w:t>2.2.</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Створення каталогів на клієнтському місці</w:t>
            </w:r>
            <w:r w:rsidR="00137B68">
              <w:rPr>
                <w:noProof/>
                <w:webHidden/>
              </w:rPr>
              <w:tab/>
            </w:r>
            <w:r w:rsidR="00137B68">
              <w:rPr>
                <w:noProof/>
                <w:webHidden/>
              </w:rPr>
              <w:fldChar w:fldCharType="begin"/>
            </w:r>
            <w:r w:rsidR="00137B68">
              <w:rPr>
                <w:noProof/>
                <w:webHidden/>
              </w:rPr>
              <w:instrText xml:space="preserve"> PAGEREF _Toc170402861 \h </w:instrText>
            </w:r>
            <w:r w:rsidR="00137B68">
              <w:rPr>
                <w:noProof/>
                <w:webHidden/>
              </w:rPr>
            </w:r>
            <w:r w:rsidR="00137B68">
              <w:rPr>
                <w:noProof/>
                <w:webHidden/>
              </w:rPr>
              <w:fldChar w:fldCharType="separate"/>
            </w:r>
            <w:r w:rsidR="00137B68">
              <w:rPr>
                <w:noProof/>
                <w:webHidden/>
              </w:rPr>
              <w:t>7</w:t>
            </w:r>
            <w:r w:rsidR="00137B68">
              <w:rPr>
                <w:noProof/>
                <w:webHidden/>
              </w:rPr>
              <w:fldChar w:fldCharType="end"/>
            </w:r>
          </w:hyperlink>
        </w:p>
        <w:p w14:paraId="62412171"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62" w:history="1">
            <w:r w:rsidR="00137B68" w:rsidRPr="001A2BFF">
              <w:rPr>
                <w:rStyle w:val="a6"/>
                <w:noProof/>
                <w:lang w:val="uk-UA"/>
              </w:rPr>
              <w:t>2.3.</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Перший запуск та налаштування параметрів роботи застосунку</w:t>
            </w:r>
            <w:r w:rsidR="00137B68">
              <w:rPr>
                <w:noProof/>
                <w:webHidden/>
              </w:rPr>
              <w:tab/>
            </w:r>
            <w:r w:rsidR="00137B68">
              <w:rPr>
                <w:noProof/>
                <w:webHidden/>
              </w:rPr>
              <w:fldChar w:fldCharType="begin"/>
            </w:r>
            <w:r w:rsidR="00137B68">
              <w:rPr>
                <w:noProof/>
                <w:webHidden/>
              </w:rPr>
              <w:instrText xml:space="preserve"> PAGEREF _Toc170402862 \h </w:instrText>
            </w:r>
            <w:r w:rsidR="00137B68">
              <w:rPr>
                <w:noProof/>
                <w:webHidden/>
              </w:rPr>
            </w:r>
            <w:r w:rsidR="00137B68">
              <w:rPr>
                <w:noProof/>
                <w:webHidden/>
              </w:rPr>
              <w:fldChar w:fldCharType="separate"/>
            </w:r>
            <w:r w:rsidR="00137B68">
              <w:rPr>
                <w:noProof/>
                <w:webHidden/>
              </w:rPr>
              <w:t>7</w:t>
            </w:r>
            <w:r w:rsidR="00137B68">
              <w:rPr>
                <w:noProof/>
                <w:webHidden/>
              </w:rPr>
              <w:fldChar w:fldCharType="end"/>
            </w:r>
          </w:hyperlink>
        </w:p>
        <w:p w14:paraId="77ACE821" w14:textId="77777777" w:rsidR="00137B68" w:rsidRDefault="0016302B">
          <w:pPr>
            <w:pStyle w:val="30"/>
            <w:tabs>
              <w:tab w:val="left" w:pos="1760"/>
              <w:tab w:val="right" w:leader="dot" w:pos="9786"/>
            </w:tabs>
            <w:rPr>
              <w:rFonts w:asciiTheme="minorHAnsi" w:eastAsiaTheme="minorEastAsia" w:hAnsiTheme="minorHAnsi" w:cstheme="minorBidi"/>
              <w:b w:val="0"/>
              <w:noProof/>
              <w:color w:val="auto"/>
              <w:sz w:val="22"/>
              <w:szCs w:val="22"/>
              <w:lang w:eastAsia="ru-RU"/>
            </w:rPr>
          </w:pPr>
          <w:hyperlink w:anchor="_Toc170402863" w:history="1">
            <w:r w:rsidR="00137B68" w:rsidRPr="001A2BFF">
              <w:rPr>
                <w:rStyle w:val="a6"/>
                <w:noProof/>
                <w:lang w:val="uk-UA"/>
              </w:rPr>
              <w:t>2.3.1.</w:t>
            </w:r>
            <w:r w:rsidR="00137B68">
              <w:rPr>
                <w:rFonts w:asciiTheme="minorHAnsi" w:eastAsiaTheme="minorEastAsia" w:hAnsiTheme="minorHAnsi" w:cstheme="minorBidi"/>
                <w:b w:val="0"/>
                <w:noProof/>
                <w:color w:val="auto"/>
                <w:sz w:val="22"/>
                <w:szCs w:val="22"/>
                <w:lang w:eastAsia="ru-RU"/>
              </w:rPr>
              <w:tab/>
            </w:r>
            <w:r w:rsidR="00137B68" w:rsidRPr="001A2BFF">
              <w:rPr>
                <w:rStyle w:val="a6"/>
                <w:noProof/>
                <w:lang w:val="uk-UA"/>
              </w:rPr>
              <w:t>Параметри для підписання платіжних документів</w:t>
            </w:r>
            <w:r w:rsidR="00137B68">
              <w:rPr>
                <w:noProof/>
                <w:webHidden/>
              </w:rPr>
              <w:tab/>
            </w:r>
            <w:r w:rsidR="00137B68">
              <w:rPr>
                <w:noProof/>
                <w:webHidden/>
              </w:rPr>
              <w:fldChar w:fldCharType="begin"/>
            </w:r>
            <w:r w:rsidR="00137B68">
              <w:rPr>
                <w:noProof/>
                <w:webHidden/>
              </w:rPr>
              <w:instrText xml:space="preserve"> PAGEREF _Toc170402863 \h </w:instrText>
            </w:r>
            <w:r w:rsidR="00137B68">
              <w:rPr>
                <w:noProof/>
                <w:webHidden/>
              </w:rPr>
            </w:r>
            <w:r w:rsidR="00137B68">
              <w:rPr>
                <w:noProof/>
                <w:webHidden/>
              </w:rPr>
              <w:fldChar w:fldCharType="separate"/>
            </w:r>
            <w:r w:rsidR="00137B68">
              <w:rPr>
                <w:noProof/>
                <w:webHidden/>
              </w:rPr>
              <w:t>8</w:t>
            </w:r>
            <w:r w:rsidR="00137B68">
              <w:rPr>
                <w:noProof/>
                <w:webHidden/>
              </w:rPr>
              <w:fldChar w:fldCharType="end"/>
            </w:r>
          </w:hyperlink>
        </w:p>
        <w:p w14:paraId="3F523266" w14:textId="77777777" w:rsidR="00137B68" w:rsidRDefault="0016302B">
          <w:pPr>
            <w:pStyle w:val="30"/>
            <w:tabs>
              <w:tab w:val="left" w:pos="1760"/>
              <w:tab w:val="right" w:leader="dot" w:pos="9786"/>
            </w:tabs>
            <w:rPr>
              <w:rFonts w:asciiTheme="minorHAnsi" w:eastAsiaTheme="minorEastAsia" w:hAnsiTheme="minorHAnsi" w:cstheme="minorBidi"/>
              <w:b w:val="0"/>
              <w:noProof/>
              <w:color w:val="auto"/>
              <w:sz w:val="22"/>
              <w:szCs w:val="22"/>
              <w:lang w:eastAsia="ru-RU"/>
            </w:rPr>
          </w:pPr>
          <w:hyperlink w:anchor="_Toc170402864" w:history="1">
            <w:r w:rsidR="00137B68" w:rsidRPr="001A2BFF">
              <w:rPr>
                <w:rStyle w:val="a6"/>
                <w:noProof/>
                <w:lang w:val="uk-UA"/>
              </w:rPr>
              <w:t>2.3.2.</w:t>
            </w:r>
            <w:r w:rsidR="00137B68">
              <w:rPr>
                <w:rFonts w:asciiTheme="minorHAnsi" w:eastAsiaTheme="minorEastAsia" w:hAnsiTheme="minorHAnsi" w:cstheme="minorBidi"/>
                <w:b w:val="0"/>
                <w:noProof/>
                <w:color w:val="auto"/>
                <w:sz w:val="22"/>
                <w:szCs w:val="22"/>
                <w:lang w:eastAsia="ru-RU"/>
              </w:rPr>
              <w:tab/>
            </w:r>
            <w:r w:rsidR="00137B68" w:rsidRPr="001A2BFF">
              <w:rPr>
                <w:rStyle w:val="a6"/>
                <w:noProof/>
                <w:lang w:val="uk-UA"/>
              </w:rPr>
              <w:t>Параметри підключення</w:t>
            </w:r>
            <w:r w:rsidR="00137B68">
              <w:rPr>
                <w:noProof/>
                <w:webHidden/>
              </w:rPr>
              <w:tab/>
            </w:r>
            <w:r w:rsidR="00137B68">
              <w:rPr>
                <w:noProof/>
                <w:webHidden/>
              </w:rPr>
              <w:fldChar w:fldCharType="begin"/>
            </w:r>
            <w:r w:rsidR="00137B68">
              <w:rPr>
                <w:noProof/>
                <w:webHidden/>
              </w:rPr>
              <w:instrText xml:space="preserve"> PAGEREF _Toc170402864 \h </w:instrText>
            </w:r>
            <w:r w:rsidR="00137B68">
              <w:rPr>
                <w:noProof/>
                <w:webHidden/>
              </w:rPr>
            </w:r>
            <w:r w:rsidR="00137B68">
              <w:rPr>
                <w:noProof/>
                <w:webHidden/>
              </w:rPr>
              <w:fldChar w:fldCharType="separate"/>
            </w:r>
            <w:r w:rsidR="00137B68">
              <w:rPr>
                <w:noProof/>
                <w:webHidden/>
              </w:rPr>
              <w:t>9</w:t>
            </w:r>
            <w:r w:rsidR="00137B68">
              <w:rPr>
                <w:noProof/>
                <w:webHidden/>
              </w:rPr>
              <w:fldChar w:fldCharType="end"/>
            </w:r>
          </w:hyperlink>
        </w:p>
        <w:p w14:paraId="4F6448FF" w14:textId="77777777" w:rsidR="00137B68" w:rsidRDefault="0016302B">
          <w:pPr>
            <w:pStyle w:val="30"/>
            <w:tabs>
              <w:tab w:val="left" w:pos="1760"/>
              <w:tab w:val="right" w:leader="dot" w:pos="9786"/>
            </w:tabs>
            <w:rPr>
              <w:rFonts w:asciiTheme="minorHAnsi" w:eastAsiaTheme="minorEastAsia" w:hAnsiTheme="minorHAnsi" w:cstheme="minorBidi"/>
              <w:b w:val="0"/>
              <w:noProof/>
              <w:color w:val="auto"/>
              <w:sz w:val="22"/>
              <w:szCs w:val="22"/>
              <w:lang w:eastAsia="ru-RU"/>
            </w:rPr>
          </w:pPr>
          <w:hyperlink w:anchor="_Toc170402865" w:history="1">
            <w:r w:rsidR="00137B68" w:rsidRPr="001A2BFF">
              <w:rPr>
                <w:rStyle w:val="a6"/>
                <w:noProof/>
                <w:lang w:val="uk-UA"/>
              </w:rPr>
              <w:t>2.3.3.</w:t>
            </w:r>
            <w:r w:rsidR="00137B68">
              <w:rPr>
                <w:rFonts w:asciiTheme="minorHAnsi" w:eastAsiaTheme="minorEastAsia" w:hAnsiTheme="minorHAnsi" w:cstheme="minorBidi"/>
                <w:b w:val="0"/>
                <w:noProof/>
                <w:color w:val="auto"/>
                <w:sz w:val="22"/>
                <w:szCs w:val="22"/>
                <w:lang w:eastAsia="ru-RU"/>
              </w:rPr>
              <w:tab/>
            </w:r>
            <w:r w:rsidR="00137B68" w:rsidRPr="001A2BFF">
              <w:rPr>
                <w:rStyle w:val="a6"/>
                <w:noProof/>
                <w:lang w:val="uk-UA"/>
              </w:rPr>
              <w:t>Параметри для імпорту платежів до iFOBS</w:t>
            </w:r>
            <w:r w:rsidR="00137B68">
              <w:rPr>
                <w:noProof/>
                <w:webHidden/>
              </w:rPr>
              <w:tab/>
            </w:r>
            <w:r w:rsidR="00137B68">
              <w:rPr>
                <w:noProof/>
                <w:webHidden/>
              </w:rPr>
              <w:fldChar w:fldCharType="begin"/>
            </w:r>
            <w:r w:rsidR="00137B68">
              <w:rPr>
                <w:noProof/>
                <w:webHidden/>
              </w:rPr>
              <w:instrText xml:space="preserve"> PAGEREF _Toc170402865 \h </w:instrText>
            </w:r>
            <w:r w:rsidR="00137B68">
              <w:rPr>
                <w:noProof/>
                <w:webHidden/>
              </w:rPr>
            </w:r>
            <w:r w:rsidR="00137B68">
              <w:rPr>
                <w:noProof/>
                <w:webHidden/>
              </w:rPr>
              <w:fldChar w:fldCharType="separate"/>
            </w:r>
            <w:r w:rsidR="00137B68">
              <w:rPr>
                <w:noProof/>
                <w:webHidden/>
              </w:rPr>
              <w:t>10</w:t>
            </w:r>
            <w:r w:rsidR="00137B68">
              <w:rPr>
                <w:noProof/>
                <w:webHidden/>
              </w:rPr>
              <w:fldChar w:fldCharType="end"/>
            </w:r>
          </w:hyperlink>
        </w:p>
        <w:p w14:paraId="55514596" w14:textId="77777777" w:rsidR="00137B68" w:rsidRDefault="0016302B">
          <w:pPr>
            <w:pStyle w:val="30"/>
            <w:tabs>
              <w:tab w:val="left" w:pos="1760"/>
              <w:tab w:val="right" w:leader="dot" w:pos="9786"/>
            </w:tabs>
            <w:rPr>
              <w:rFonts w:asciiTheme="minorHAnsi" w:eastAsiaTheme="minorEastAsia" w:hAnsiTheme="minorHAnsi" w:cstheme="minorBidi"/>
              <w:b w:val="0"/>
              <w:noProof/>
              <w:color w:val="auto"/>
              <w:sz w:val="22"/>
              <w:szCs w:val="22"/>
              <w:lang w:eastAsia="ru-RU"/>
            </w:rPr>
          </w:pPr>
          <w:hyperlink w:anchor="_Toc170402866" w:history="1">
            <w:r w:rsidR="00137B68" w:rsidRPr="001A2BFF">
              <w:rPr>
                <w:rStyle w:val="a6"/>
                <w:noProof/>
                <w:lang w:val="uk-UA"/>
              </w:rPr>
              <w:t>2.3.4.</w:t>
            </w:r>
            <w:r w:rsidR="00137B68">
              <w:rPr>
                <w:rFonts w:asciiTheme="minorHAnsi" w:eastAsiaTheme="minorEastAsia" w:hAnsiTheme="minorHAnsi" w:cstheme="minorBidi"/>
                <w:b w:val="0"/>
                <w:noProof/>
                <w:color w:val="auto"/>
                <w:sz w:val="22"/>
                <w:szCs w:val="22"/>
                <w:lang w:eastAsia="ru-RU"/>
              </w:rPr>
              <w:tab/>
            </w:r>
            <w:r w:rsidR="00137B68" w:rsidRPr="001A2BFF">
              <w:rPr>
                <w:rStyle w:val="a6"/>
                <w:noProof/>
                <w:lang w:val="uk-UA"/>
              </w:rPr>
              <w:t>Параметри для завантаження списку заявок з iFOBS</w:t>
            </w:r>
            <w:r w:rsidR="00137B68">
              <w:rPr>
                <w:noProof/>
                <w:webHidden/>
              </w:rPr>
              <w:tab/>
            </w:r>
            <w:r w:rsidR="00137B68">
              <w:rPr>
                <w:noProof/>
                <w:webHidden/>
              </w:rPr>
              <w:fldChar w:fldCharType="begin"/>
            </w:r>
            <w:r w:rsidR="00137B68">
              <w:rPr>
                <w:noProof/>
                <w:webHidden/>
              </w:rPr>
              <w:instrText xml:space="preserve"> PAGEREF _Toc170402866 \h </w:instrText>
            </w:r>
            <w:r w:rsidR="00137B68">
              <w:rPr>
                <w:noProof/>
                <w:webHidden/>
              </w:rPr>
            </w:r>
            <w:r w:rsidR="00137B68">
              <w:rPr>
                <w:noProof/>
                <w:webHidden/>
              </w:rPr>
              <w:fldChar w:fldCharType="separate"/>
            </w:r>
            <w:r w:rsidR="00137B68">
              <w:rPr>
                <w:noProof/>
                <w:webHidden/>
              </w:rPr>
              <w:t>11</w:t>
            </w:r>
            <w:r w:rsidR="00137B68">
              <w:rPr>
                <w:noProof/>
                <w:webHidden/>
              </w:rPr>
              <w:fldChar w:fldCharType="end"/>
            </w:r>
          </w:hyperlink>
        </w:p>
        <w:p w14:paraId="29E77B5D" w14:textId="77777777" w:rsidR="00137B68" w:rsidRDefault="0016302B">
          <w:pPr>
            <w:pStyle w:val="30"/>
            <w:tabs>
              <w:tab w:val="left" w:pos="1760"/>
              <w:tab w:val="right" w:leader="dot" w:pos="9786"/>
            </w:tabs>
            <w:rPr>
              <w:rFonts w:asciiTheme="minorHAnsi" w:eastAsiaTheme="minorEastAsia" w:hAnsiTheme="minorHAnsi" w:cstheme="minorBidi"/>
              <w:b w:val="0"/>
              <w:noProof/>
              <w:color w:val="auto"/>
              <w:sz w:val="22"/>
              <w:szCs w:val="22"/>
              <w:lang w:eastAsia="ru-RU"/>
            </w:rPr>
          </w:pPr>
          <w:hyperlink w:anchor="_Toc170402867" w:history="1">
            <w:r w:rsidR="00137B68" w:rsidRPr="001A2BFF">
              <w:rPr>
                <w:rStyle w:val="a6"/>
                <w:noProof/>
                <w:lang w:val="uk-UA"/>
              </w:rPr>
              <w:t>2.3.5.</w:t>
            </w:r>
            <w:r w:rsidR="00137B68">
              <w:rPr>
                <w:rFonts w:asciiTheme="minorHAnsi" w:eastAsiaTheme="minorEastAsia" w:hAnsiTheme="minorHAnsi" w:cstheme="minorBidi"/>
                <w:b w:val="0"/>
                <w:noProof/>
                <w:color w:val="auto"/>
                <w:sz w:val="22"/>
                <w:szCs w:val="22"/>
                <w:lang w:eastAsia="ru-RU"/>
              </w:rPr>
              <w:tab/>
            </w:r>
            <w:r w:rsidR="00137B68" w:rsidRPr="001A2BFF">
              <w:rPr>
                <w:rStyle w:val="a6"/>
                <w:noProof/>
                <w:lang w:val="uk-UA"/>
              </w:rPr>
              <w:t>Параметри для завантаження виписок із iFOBS</w:t>
            </w:r>
            <w:r w:rsidR="00137B68">
              <w:rPr>
                <w:noProof/>
                <w:webHidden/>
              </w:rPr>
              <w:tab/>
            </w:r>
            <w:r w:rsidR="00137B68">
              <w:rPr>
                <w:noProof/>
                <w:webHidden/>
              </w:rPr>
              <w:fldChar w:fldCharType="begin"/>
            </w:r>
            <w:r w:rsidR="00137B68">
              <w:rPr>
                <w:noProof/>
                <w:webHidden/>
              </w:rPr>
              <w:instrText xml:space="preserve"> PAGEREF _Toc170402867 \h </w:instrText>
            </w:r>
            <w:r w:rsidR="00137B68">
              <w:rPr>
                <w:noProof/>
                <w:webHidden/>
              </w:rPr>
            </w:r>
            <w:r w:rsidR="00137B68">
              <w:rPr>
                <w:noProof/>
                <w:webHidden/>
              </w:rPr>
              <w:fldChar w:fldCharType="separate"/>
            </w:r>
            <w:r w:rsidR="00137B68">
              <w:rPr>
                <w:noProof/>
                <w:webHidden/>
              </w:rPr>
              <w:t>13</w:t>
            </w:r>
            <w:r w:rsidR="00137B68">
              <w:rPr>
                <w:noProof/>
                <w:webHidden/>
              </w:rPr>
              <w:fldChar w:fldCharType="end"/>
            </w:r>
          </w:hyperlink>
        </w:p>
        <w:p w14:paraId="30745988" w14:textId="77777777" w:rsidR="00137B68" w:rsidRDefault="0016302B">
          <w:pPr>
            <w:pStyle w:val="30"/>
            <w:tabs>
              <w:tab w:val="left" w:pos="1760"/>
              <w:tab w:val="right" w:leader="dot" w:pos="9786"/>
            </w:tabs>
            <w:rPr>
              <w:rFonts w:asciiTheme="minorHAnsi" w:eastAsiaTheme="minorEastAsia" w:hAnsiTheme="minorHAnsi" w:cstheme="minorBidi"/>
              <w:b w:val="0"/>
              <w:noProof/>
              <w:color w:val="auto"/>
              <w:sz w:val="22"/>
              <w:szCs w:val="22"/>
              <w:lang w:eastAsia="ru-RU"/>
            </w:rPr>
          </w:pPr>
          <w:hyperlink w:anchor="_Toc170402868" w:history="1">
            <w:r w:rsidR="00137B68" w:rsidRPr="001A2BFF">
              <w:rPr>
                <w:rStyle w:val="a6"/>
                <w:noProof/>
                <w:lang w:val="uk-UA"/>
              </w:rPr>
              <w:t>2.3.6.</w:t>
            </w:r>
            <w:r w:rsidR="00137B68">
              <w:rPr>
                <w:rFonts w:asciiTheme="minorHAnsi" w:eastAsiaTheme="minorEastAsia" w:hAnsiTheme="minorHAnsi" w:cstheme="minorBidi"/>
                <w:b w:val="0"/>
                <w:noProof/>
                <w:color w:val="auto"/>
                <w:sz w:val="22"/>
                <w:szCs w:val="22"/>
                <w:lang w:eastAsia="ru-RU"/>
              </w:rPr>
              <w:tab/>
            </w:r>
            <w:r w:rsidR="00137B68" w:rsidRPr="001A2BFF">
              <w:rPr>
                <w:rStyle w:val="a6"/>
                <w:noProof/>
                <w:lang w:val="uk-UA"/>
              </w:rPr>
              <w:t>Інші налаштування</w:t>
            </w:r>
            <w:r w:rsidR="00137B68">
              <w:rPr>
                <w:noProof/>
                <w:webHidden/>
              </w:rPr>
              <w:tab/>
            </w:r>
            <w:r w:rsidR="00137B68">
              <w:rPr>
                <w:noProof/>
                <w:webHidden/>
              </w:rPr>
              <w:fldChar w:fldCharType="begin"/>
            </w:r>
            <w:r w:rsidR="00137B68">
              <w:rPr>
                <w:noProof/>
                <w:webHidden/>
              </w:rPr>
              <w:instrText xml:space="preserve"> PAGEREF _Toc170402868 \h </w:instrText>
            </w:r>
            <w:r w:rsidR="00137B68">
              <w:rPr>
                <w:noProof/>
                <w:webHidden/>
              </w:rPr>
            </w:r>
            <w:r w:rsidR="00137B68">
              <w:rPr>
                <w:noProof/>
                <w:webHidden/>
              </w:rPr>
              <w:fldChar w:fldCharType="separate"/>
            </w:r>
            <w:r w:rsidR="00137B68">
              <w:rPr>
                <w:noProof/>
                <w:webHidden/>
              </w:rPr>
              <w:t>16</w:t>
            </w:r>
            <w:r w:rsidR="00137B68">
              <w:rPr>
                <w:noProof/>
                <w:webHidden/>
              </w:rPr>
              <w:fldChar w:fldCharType="end"/>
            </w:r>
          </w:hyperlink>
        </w:p>
        <w:p w14:paraId="7A9B7977"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69" w:history="1">
            <w:r w:rsidR="00137B68" w:rsidRPr="001A2BFF">
              <w:rPr>
                <w:rStyle w:val="a6"/>
                <w:noProof/>
                <w:lang w:val="uk-UA"/>
              </w:rPr>
              <w:t>2.4.</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Повторний запуск програми</w:t>
            </w:r>
            <w:r w:rsidR="00137B68">
              <w:rPr>
                <w:noProof/>
                <w:webHidden/>
              </w:rPr>
              <w:tab/>
            </w:r>
            <w:r w:rsidR="00137B68">
              <w:rPr>
                <w:noProof/>
                <w:webHidden/>
              </w:rPr>
              <w:fldChar w:fldCharType="begin"/>
            </w:r>
            <w:r w:rsidR="00137B68">
              <w:rPr>
                <w:noProof/>
                <w:webHidden/>
              </w:rPr>
              <w:instrText xml:space="preserve"> PAGEREF _Toc170402869 \h </w:instrText>
            </w:r>
            <w:r w:rsidR="00137B68">
              <w:rPr>
                <w:noProof/>
                <w:webHidden/>
              </w:rPr>
            </w:r>
            <w:r w:rsidR="00137B68">
              <w:rPr>
                <w:noProof/>
                <w:webHidden/>
              </w:rPr>
              <w:fldChar w:fldCharType="separate"/>
            </w:r>
            <w:r w:rsidR="00137B68">
              <w:rPr>
                <w:noProof/>
                <w:webHidden/>
              </w:rPr>
              <w:t>17</w:t>
            </w:r>
            <w:r w:rsidR="00137B68">
              <w:rPr>
                <w:noProof/>
                <w:webHidden/>
              </w:rPr>
              <w:fldChar w:fldCharType="end"/>
            </w:r>
          </w:hyperlink>
        </w:p>
        <w:p w14:paraId="398FB9E0"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70" w:history="1">
            <w:r w:rsidR="00137B68" w:rsidRPr="001A2BFF">
              <w:rPr>
                <w:rStyle w:val="a6"/>
                <w:noProof/>
                <w:lang w:val="uk-UA"/>
              </w:rPr>
              <w:t>2.5.</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Порядок оновлення та видалення iFOBS.Autoclient</w:t>
            </w:r>
            <w:r w:rsidR="00137B68">
              <w:rPr>
                <w:noProof/>
                <w:webHidden/>
              </w:rPr>
              <w:tab/>
            </w:r>
            <w:r w:rsidR="00137B68">
              <w:rPr>
                <w:noProof/>
                <w:webHidden/>
              </w:rPr>
              <w:fldChar w:fldCharType="begin"/>
            </w:r>
            <w:r w:rsidR="00137B68">
              <w:rPr>
                <w:noProof/>
                <w:webHidden/>
              </w:rPr>
              <w:instrText xml:space="preserve"> PAGEREF _Toc170402870 \h </w:instrText>
            </w:r>
            <w:r w:rsidR="00137B68">
              <w:rPr>
                <w:noProof/>
                <w:webHidden/>
              </w:rPr>
            </w:r>
            <w:r w:rsidR="00137B68">
              <w:rPr>
                <w:noProof/>
                <w:webHidden/>
              </w:rPr>
              <w:fldChar w:fldCharType="separate"/>
            </w:r>
            <w:r w:rsidR="00137B68">
              <w:rPr>
                <w:noProof/>
                <w:webHidden/>
              </w:rPr>
              <w:t>18</w:t>
            </w:r>
            <w:r w:rsidR="00137B68">
              <w:rPr>
                <w:noProof/>
                <w:webHidden/>
              </w:rPr>
              <w:fldChar w:fldCharType="end"/>
            </w:r>
          </w:hyperlink>
        </w:p>
        <w:p w14:paraId="59DA92BA" w14:textId="77777777" w:rsidR="00137B68" w:rsidRDefault="0016302B">
          <w:pPr>
            <w:pStyle w:val="30"/>
            <w:tabs>
              <w:tab w:val="left" w:pos="1760"/>
              <w:tab w:val="right" w:leader="dot" w:pos="9786"/>
            </w:tabs>
            <w:rPr>
              <w:rFonts w:asciiTheme="minorHAnsi" w:eastAsiaTheme="minorEastAsia" w:hAnsiTheme="minorHAnsi" w:cstheme="minorBidi"/>
              <w:b w:val="0"/>
              <w:noProof/>
              <w:color w:val="auto"/>
              <w:sz w:val="22"/>
              <w:szCs w:val="22"/>
              <w:lang w:eastAsia="ru-RU"/>
            </w:rPr>
          </w:pPr>
          <w:hyperlink w:anchor="_Toc170402871" w:history="1">
            <w:r w:rsidR="00137B68" w:rsidRPr="001A2BFF">
              <w:rPr>
                <w:rStyle w:val="a6"/>
                <w:noProof/>
                <w:lang w:val="uk-UA"/>
              </w:rPr>
              <w:t>2.5.1.</w:t>
            </w:r>
            <w:r w:rsidR="00137B68">
              <w:rPr>
                <w:rFonts w:asciiTheme="minorHAnsi" w:eastAsiaTheme="minorEastAsia" w:hAnsiTheme="minorHAnsi" w:cstheme="minorBidi"/>
                <w:b w:val="0"/>
                <w:noProof/>
                <w:color w:val="auto"/>
                <w:sz w:val="22"/>
                <w:szCs w:val="22"/>
                <w:lang w:eastAsia="ru-RU"/>
              </w:rPr>
              <w:tab/>
            </w:r>
            <w:r w:rsidR="00137B68" w:rsidRPr="001A2BFF">
              <w:rPr>
                <w:rStyle w:val="a6"/>
                <w:noProof/>
                <w:lang w:val="uk-UA"/>
              </w:rPr>
              <w:t>Оновлення програми</w:t>
            </w:r>
            <w:r w:rsidR="00137B68">
              <w:rPr>
                <w:noProof/>
                <w:webHidden/>
              </w:rPr>
              <w:tab/>
            </w:r>
            <w:r w:rsidR="00137B68">
              <w:rPr>
                <w:noProof/>
                <w:webHidden/>
              </w:rPr>
              <w:fldChar w:fldCharType="begin"/>
            </w:r>
            <w:r w:rsidR="00137B68">
              <w:rPr>
                <w:noProof/>
                <w:webHidden/>
              </w:rPr>
              <w:instrText xml:space="preserve"> PAGEREF _Toc170402871 \h </w:instrText>
            </w:r>
            <w:r w:rsidR="00137B68">
              <w:rPr>
                <w:noProof/>
                <w:webHidden/>
              </w:rPr>
            </w:r>
            <w:r w:rsidR="00137B68">
              <w:rPr>
                <w:noProof/>
                <w:webHidden/>
              </w:rPr>
              <w:fldChar w:fldCharType="separate"/>
            </w:r>
            <w:r w:rsidR="00137B68">
              <w:rPr>
                <w:noProof/>
                <w:webHidden/>
              </w:rPr>
              <w:t>18</w:t>
            </w:r>
            <w:r w:rsidR="00137B68">
              <w:rPr>
                <w:noProof/>
                <w:webHidden/>
              </w:rPr>
              <w:fldChar w:fldCharType="end"/>
            </w:r>
          </w:hyperlink>
        </w:p>
        <w:p w14:paraId="313BC6EF" w14:textId="77777777" w:rsidR="00137B68" w:rsidRDefault="0016302B">
          <w:pPr>
            <w:pStyle w:val="30"/>
            <w:tabs>
              <w:tab w:val="left" w:pos="1760"/>
              <w:tab w:val="right" w:leader="dot" w:pos="9786"/>
            </w:tabs>
            <w:rPr>
              <w:rFonts w:asciiTheme="minorHAnsi" w:eastAsiaTheme="minorEastAsia" w:hAnsiTheme="minorHAnsi" w:cstheme="minorBidi"/>
              <w:b w:val="0"/>
              <w:noProof/>
              <w:color w:val="auto"/>
              <w:sz w:val="22"/>
              <w:szCs w:val="22"/>
              <w:lang w:eastAsia="ru-RU"/>
            </w:rPr>
          </w:pPr>
          <w:hyperlink w:anchor="_Toc170402872" w:history="1">
            <w:r w:rsidR="00137B68" w:rsidRPr="001A2BFF">
              <w:rPr>
                <w:rStyle w:val="a6"/>
                <w:noProof/>
                <w:lang w:val="uk-UA"/>
              </w:rPr>
              <w:t>2.5.2.</w:t>
            </w:r>
            <w:r w:rsidR="00137B68">
              <w:rPr>
                <w:rFonts w:asciiTheme="minorHAnsi" w:eastAsiaTheme="minorEastAsia" w:hAnsiTheme="minorHAnsi" w:cstheme="minorBidi"/>
                <w:b w:val="0"/>
                <w:noProof/>
                <w:color w:val="auto"/>
                <w:sz w:val="22"/>
                <w:szCs w:val="22"/>
                <w:lang w:eastAsia="ru-RU"/>
              </w:rPr>
              <w:tab/>
            </w:r>
            <w:r w:rsidR="00137B68" w:rsidRPr="001A2BFF">
              <w:rPr>
                <w:rStyle w:val="a6"/>
                <w:noProof/>
                <w:lang w:val="uk-UA"/>
              </w:rPr>
              <w:t>Видалення програми</w:t>
            </w:r>
            <w:r w:rsidR="00137B68">
              <w:rPr>
                <w:noProof/>
                <w:webHidden/>
              </w:rPr>
              <w:tab/>
            </w:r>
            <w:r w:rsidR="00137B68">
              <w:rPr>
                <w:noProof/>
                <w:webHidden/>
              </w:rPr>
              <w:fldChar w:fldCharType="begin"/>
            </w:r>
            <w:r w:rsidR="00137B68">
              <w:rPr>
                <w:noProof/>
                <w:webHidden/>
              </w:rPr>
              <w:instrText xml:space="preserve"> PAGEREF _Toc170402872 \h </w:instrText>
            </w:r>
            <w:r w:rsidR="00137B68">
              <w:rPr>
                <w:noProof/>
                <w:webHidden/>
              </w:rPr>
            </w:r>
            <w:r w:rsidR="00137B68">
              <w:rPr>
                <w:noProof/>
                <w:webHidden/>
              </w:rPr>
              <w:fldChar w:fldCharType="separate"/>
            </w:r>
            <w:r w:rsidR="00137B68">
              <w:rPr>
                <w:noProof/>
                <w:webHidden/>
              </w:rPr>
              <w:t>18</w:t>
            </w:r>
            <w:r w:rsidR="00137B68">
              <w:rPr>
                <w:noProof/>
                <w:webHidden/>
              </w:rPr>
              <w:fldChar w:fldCharType="end"/>
            </w:r>
          </w:hyperlink>
        </w:p>
        <w:p w14:paraId="5D4B7EBD" w14:textId="77777777" w:rsidR="00137B68" w:rsidRDefault="0016302B">
          <w:pPr>
            <w:pStyle w:val="10"/>
            <w:tabs>
              <w:tab w:val="left" w:pos="1100"/>
              <w:tab w:val="right" w:leader="dot" w:pos="9786"/>
            </w:tabs>
            <w:rPr>
              <w:rFonts w:asciiTheme="minorHAnsi" w:eastAsiaTheme="minorEastAsia" w:hAnsiTheme="minorHAnsi" w:cstheme="minorBidi"/>
              <w:b w:val="0"/>
              <w:bCs w:val="0"/>
              <w:caps w:val="0"/>
              <w:noProof/>
              <w:color w:val="auto"/>
              <w:sz w:val="22"/>
              <w:szCs w:val="22"/>
              <w:lang w:eastAsia="ru-RU"/>
            </w:rPr>
          </w:pPr>
          <w:hyperlink w:anchor="_Toc170402873" w:history="1">
            <w:r w:rsidR="00137B68" w:rsidRPr="001A2BFF">
              <w:rPr>
                <w:rStyle w:val="a6"/>
                <w:noProof/>
                <w:lang w:val="uk-UA"/>
              </w:rPr>
              <w:t>3.</w:t>
            </w:r>
            <w:r w:rsidR="00137B68">
              <w:rPr>
                <w:rFonts w:asciiTheme="minorHAnsi" w:eastAsiaTheme="minorEastAsia" w:hAnsiTheme="minorHAnsi" w:cstheme="minorBidi"/>
                <w:b w:val="0"/>
                <w:bCs w:val="0"/>
                <w:caps w:val="0"/>
                <w:noProof/>
                <w:color w:val="auto"/>
                <w:sz w:val="22"/>
                <w:szCs w:val="22"/>
                <w:lang w:eastAsia="ru-RU"/>
              </w:rPr>
              <w:tab/>
            </w:r>
            <w:r w:rsidR="00137B68" w:rsidRPr="001A2BFF">
              <w:rPr>
                <w:rStyle w:val="a6"/>
                <w:noProof/>
                <w:lang w:val="uk-UA"/>
              </w:rPr>
              <w:t>Опис форматів експорту-імпорту</w:t>
            </w:r>
            <w:r w:rsidR="00137B68">
              <w:rPr>
                <w:noProof/>
                <w:webHidden/>
              </w:rPr>
              <w:tab/>
            </w:r>
            <w:r w:rsidR="00137B68">
              <w:rPr>
                <w:noProof/>
                <w:webHidden/>
              </w:rPr>
              <w:fldChar w:fldCharType="begin"/>
            </w:r>
            <w:r w:rsidR="00137B68">
              <w:rPr>
                <w:noProof/>
                <w:webHidden/>
              </w:rPr>
              <w:instrText xml:space="preserve"> PAGEREF _Toc170402873 \h </w:instrText>
            </w:r>
            <w:r w:rsidR="00137B68">
              <w:rPr>
                <w:noProof/>
                <w:webHidden/>
              </w:rPr>
            </w:r>
            <w:r w:rsidR="00137B68">
              <w:rPr>
                <w:noProof/>
                <w:webHidden/>
              </w:rPr>
              <w:fldChar w:fldCharType="separate"/>
            </w:r>
            <w:r w:rsidR="00137B68">
              <w:rPr>
                <w:noProof/>
                <w:webHidden/>
              </w:rPr>
              <w:t>19</w:t>
            </w:r>
            <w:r w:rsidR="00137B68">
              <w:rPr>
                <w:noProof/>
                <w:webHidden/>
              </w:rPr>
              <w:fldChar w:fldCharType="end"/>
            </w:r>
          </w:hyperlink>
        </w:p>
        <w:p w14:paraId="3449F02D"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74" w:history="1">
            <w:r w:rsidR="00137B68" w:rsidRPr="001A2BFF">
              <w:rPr>
                <w:rStyle w:val="a6"/>
                <w:noProof/>
                <w:lang w:val="uk-UA"/>
              </w:rPr>
              <w:t>3.1.</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Опис XML-формату виписки по рахунку</w:t>
            </w:r>
            <w:r w:rsidR="00137B68">
              <w:rPr>
                <w:noProof/>
                <w:webHidden/>
              </w:rPr>
              <w:tab/>
            </w:r>
            <w:r w:rsidR="00137B68">
              <w:rPr>
                <w:noProof/>
                <w:webHidden/>
              </w:rPr>
              <w:fldChar w:fldCharType="begin"/>
            </w:r>
            <w:r w:rsidR="00137B68">
              <w:rPr>
                <w:noProof/>
                <w:webHidden/>
              </w:rPr>
              <w:instrText xml:space="preserve"> PAGEREF _Toc170402874 \h </w:instrText>
            </w:r>
            <w:r w:rsidR="00137B68">
              <w:rPr>
                <w:noProof/>
                <w:webHidden/>
              </w:rPr>
            </w:r>
            <w:r w:rsidR="00137B68">
              <w:rPr>
                <w:noProof/>
                <w:webHidden/>
              </w:rPr>
              <w:fldChar w:fldCharType="separate"/>
            </w:r>
            <w:r w:rsidR="00137B68">
              <w:rPr>
                <w:noProof/>
                <w:webHidden/>
              </w:rPr>
              <w:t>19</w:t>
            </w:r>
            <w:r w:rsidR="00137B68">
              <w:rPr>
                <w:noProof/>
                <w:webHidden/>
              </w:rPr>
              <w:fldChar w:fldCharType="end"/>
            </w:r>
          </w:hyperlink>
        </w:p>
        <w:p w14:paraId="138FCE2F"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75" w:history="1">
            <w:r w:rsidR="00137B68" w:rsidRPr="001A2BFF">
              <w:rPr>
                <w:rStyle w:val="a6"/>
                <w:noProof/>
                <w:lang w:val="uk-UA"/>
              </w:rPr>
              <w:t>3.2.</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Опис DBF-формату виписки по рахунку</w:t>
            </w:r>
            <w:r w:rsidR="00137B68">
              <w:rPr>
                <w:noProof/>
                <w:webHidden/>
              </w:rPr>
              <w:tab/>
            </w:r>
            <w:r w:rsidR="00137B68">
              <w:rPr>
                <w:noProof/>
                <w:webHidden/>
              </w:rPr>
              <w:fldChar w:fldCharType="begin"/>
            </w:r>
            <w:r w:rsidR="00137B68">
              <w:rPr>
                <w:noProof/>
                <w:webHidden/>
              </w:rPr>
              <w:instrText xml:space="preserve"> PAGEREF _Toc170402875 \h </w:instrText>
            </w:r>
            <w:r w:rsidR="00137B68">
              <w:rPr>
                <w:noProof/>
                <w:webHidden/>
              </w:rPr>
            </w:r>
            <w:r w:rsidR="00137B68">
              <w:rPr>
                <w:noProof/>
                <w:webHidden/>
              </w:rPr>
              <w:fldChar w:fldCharType="separate"/>
            </w:r>
            <w:r w:rsidR="00137B68">
              <w:rPr>
                <w:noProof/>
                <w:webHidden/>
              </w:rPr>
              <w:t>21</w:t>
            </w:r>
            <w:r w:rsidR="00137B68">
              <w:rPr>
                <w:noProof/>
                <w:webHidden/>
              </w:rPr>
              <w:fldChar w:fldCharType="end"/>
            </w:r>
          </w:hyperlink>
        </w:p>
        <w:p w14:paraId="0EE5A0C4"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76" w:history="1">
            <w:r w:rsidR="00137B68" w:rsidRPr="001A2BFF">
              <w:rPr>
                <w:rStyle w:val="a6"/>
                <w:noProof/>
                <w:lang w:val="uk-UA"/>
              </w:rPr>
              <w:t>3.3.</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Опис PDF-формату виписки по рахунку</w:t>
            </w:r>
            <w:r w:rsidR="00137B68">
              <w:rPr>
                <w:noProof/>
                <w:webHidden/>
              </w:rPr>
              <w:tab/>
            </w:r>
            <w:r w:rsidR="00137B68">
              <w:rPr>
                <w:noProof/>
                <w:webHidden/>
              </w:rPr>
              <w:fldChar w:fldCharType="begin"/>
            </w:r>
            <w:r w:rsidR="00137B68">
              <w:rPr>
                <w:noProof/>
                <w:webHidden/>
              </w:rPr>
              <w:instrText xml:space="preserve"> PAGEREF _Toc170402876 \h </w:instrText>
            </w:r>
            <w:r w:rsidR="00137B68">
              <w:rPr>
                <w:noProof/>
                <w:webHidden/>
              </w:rPr>
            </w:r>
            <w:r w:rsidR="00137B68">
              <w:rPr>
                <w:noProof/>
                <w:webHidden/>
              </w:rPr>
              <w:fldChar w:fldCharType="separate"/>
            </w:r>
            <w:r w:rsidR="00137B68">
              <w:rPr>
                <w:noProof/>
                <w:webHidden/>
              </w:rPr>
              <w:t>23</w:t>
            </w:r>
            <w:r w:rsidR="00137B68">
              <w:rPr>
                <w:noProof/>
                <w:webHidden/>
              </w:rPr>
              <w:fldChar w:fldCharType="end"/>
            </w:r>
          </w:hyperlink>
        </w:p>
        <w:p w14:paraId="1A5541D1"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77" w:history="1">
            <w:r w:rsidR="00137B68" w:rsidRPr="001A2BFF">
              <w:rPr>
                <w:rStyle w:val="a6"/>
                <w:noProof/>
                <w:lang w:val="uk-UA"/>
              </w:rPr>
              <w:t>3.4.</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Опис формату для завантаження заявок з iFOBS</w:t>
            </w:r>
            <w:r w:rsidR="00137B68">
              <w:rPr>
                <w:noProof/>
                <w:webHidden/>
              </w:rPr>
              <w:tab/>
            </w:r>
            <w:r w:rsidR="00137B68">
              <w:rPr>
                <w:noProof/>
                <w:webHidden/>
              </w:rPr>
              <w:fldChar w:fldCharType="begin"/>
            </w:r>
            <w:r w:rsidR="00137B68">
              <w:rPr>
                <w:noProof/>
                <w:webHidden/>
              </w:rPr>
              <w:instrText xml:space="preserve"> PAGEREF _Toc170402877 \h </w:instrText>
            </w:r>
            <w:r w:rsidR="00137B68">
              <w:rPr>
                <w:noProof/>
                <w:webHidden/>
              </w:rPr>
            </w:r>
            <w:r w:rsidR="00137B68">
              <w:rPr>
                <w:noProof/>
                <w:webHidden/>
              </w:rPr>
              <w:fldChar w:fldCharType="separate"/>
            </w:r>
            <w:r w:rsidR="00137B68">
              <w:rPr>
                <w:noProof/>
                <w:webHidden/>
              </w:rPr>
              <w:t>25</w:t>
            </w:r>
            <w:r w:rsidR="00137B68">
              <w:rPr>
                <w:noProof/>
                <w:webHidden/>
              </w:rPr>
              <w:fldChar w:fldCharType="end"/>
            </w:r>
          </w:hyperlink>
        </w:p>
        <w:p w14:paraId="53CAB4C2"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78" w:history="1">
            <w:r w:rsidR="00137B68" w:rsidRPr="001A2BFF">
              <w:rPr>
                <w:rStyle w:val="a6"/>
                <w:noProof/>
                <w:lang w:val="uk-UA"/>
              </w:rPr>
              <w:t>3.5.</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Імпорт платежів до iFOBS з файлів даних клієнт-банку (AutoClient)</w:t>
            </w:r>
            <w:r w:rsidR="00137B68">
              <w:rPr>
                <w:noProof/>
                <w:webHidden/>
              </w:rPr>
              <w:tab/>
            </w:r>
            <w:r w:rsidR="00137B68">
              <w:rPr>
                <w:noProof/>
                <w:webHidden/>
              </w:rPr>
              <w:fldChar w:fldCharType="begin"/>
            </w:r>
            <w:r w:rsidR="00137B68">
              <w:rPr>
                <w:noProof/>
                <w:webHidden/>
              </w:rPr>
              <w:instrText xml:space="preserve"> PAGEREF _Toc170402878 \h </w:instrText>
            </w:r>
            <w:r w:rsidR="00137B68">
              <w:rPr>
                <w:noProof/>
                <w:webHidden/>
              </w:rPr>
            </w:r>
            <w:r w:rsidR="00137B68">
              <w:rPr>
                <w:noProof/>
                <w:webHidden/>
              </w:rPr>
              <w:fldChar w:fldCharType="separate"/>
            </w:r>
            <w:r w:rsidR="00137B68">
              <w:rPr>
                <w:noProof/>
                <w:webHidden/>
              </w:rPr>
              <w:t>26</w:t>
            </w:r>
            <w:r w:rsidR="00137B68">
              <w:rPr>
                <w:noProof/>
                <w:webHidden/>
              </w:rPr>
              <w:fldChar w:fldCharType="end"/>
            </w:r>
          </w:hyperlink>
        </w:p>
        <w:p w14:paraId="22855B68" w14:textId="77777777" w:rsidR="00137B68" w:rsidRDefault="0016302B">
          <w:pPr>
            <w:pStyle w:val="21"/>
            <w:tabs>
              <w:tab w:val="left" w:pos="1540"/>
              <w:tab w:val="right" w:leader="dot" w:pos="9786"/>
            </w:tabs>
            <w:rPr>
              <w:rFonts w:asciiTheme="minorHAnsi" w:eastAsiaTheme="minorEastAsia" w:hAnsiTheme="minorHAnsi" w:cstheme="minorBidi"/>
              <w:b w:val="0"/>
              <w:bCs w:val="0"/>
              <w:noProof/>
              <w:color w:val="auto"/>
              <w:sz w:val="22"/>
              <w:szCs w:val="22"/>
              <w:lang w:eastAsia="ru-RU"/>
            </w:rPr>
          </w:pPr>
          <w:hyperlink w:anchor="_Toc170402879" w:history="1">
            <w:r w:rsidR="00137B68" w:rsidRPr="001A2BFF">
              <w:rPr>
                <w:rStyle w:val="a6"/>
                <w:noProof/>
                <w:lang w:val="uk-UA"/>
              </w:rPr>
              <w:t>3.6.</w:t>
            </w:r>
            <w:r w:rsidR="00137B68">
              <w:rPr>
                <w:rFonts w:asciiTheme="minorHAnsi" w:eastAsiaTheme="minorEastAsia" w:hAnsiTheme="minorHAnsi" w:cstheme="minorBidi"/>
                <w:b w:val="0"/>
                <w:bCs w:val="0"/>
                <w:noProof/>
                <w:color w:val="auto"/>
                <w:sz w:val="22"/>
                <w:szCs w:val="22"/>
                <w:lang w:eastAsia="ru-RU"/>
              </w:rPr>
              <w:tab/>
            </w:r>
            <w:r w:rsidR="00137B68" w:rsidRPr="001A2BFF">
              <w:rPr>
                <w:rStyle w:val="a6"/>
                <w:noProof/>
                <w:lang w:val="uk-UA"/>
              </w:rPr>
              <w:t>Імпорт гривневих документів у форматі pain.001</w:t>
            </w:r>
            <w:r w:rsidR="00137B68">
              <w:rPr>
                <w:noProof/>
                <w:webHidden/>
              </w:rPr>
              <w:tab/>
            </w:r>
            <w:r w:rsidR="00137B68">
              <w:rPr>
                <w:noProof/>
                <w:webHidden/>
              </w:rPr>
              <w:fldChar w:fldCharType="begin"/>
            </w:r>
            <w:r w:rsidR="00137B68">
              <w:rPr>
                <w:noProof/>
                <w:webHidden/>
              </w:rPr>
              <w:instrText xml:space="preserve"> PAGEREF _Toc170402879 \h </w:instrText>
            </w:r>
            <w:r w:rsidR="00137B68">
              <w:rPr>
                <w:noProof/>
                <w:webHidden/>
              </w:rPr>
            </w:r>
            <w:r w:rsidR="00137B68">
              <w:rPr>
                <w:noProof/>
                <w:webHidden/>
              </w:rPr>
              <w:fldChar w:fldCharType="separate"/>
            </w:r>
            <w:r w:rsidR="00137B68">
              <w:rPr>
                <w:noProof/>
                <w:webHidden/>
              </w:rPr>
              <w:t>28</w:t>
            </w:r>
            <w:r w:rsidR="00137B68">
              <w:rPr>
                <w:noProof/>
                <w:webHidden/>
              </w:rPr>
              <w:fldChar w:fldCharType="end"/>
            </w:r>
          </w:hyperlink>
        </w:p>
        <w:p w14:paraId="711071F4" w14:textId="77777777" w:rsidR="003C4C24" w:rsidRPr="00137B68" w:rsidRDefault="007533F1" w:rsidP="00556A74">
          <w:pPr>
            <w:pStyle w:val="10"/>
            <w:tabs>
              <w:tab w:val="right" w:leader="dot" w:pos="9796"/>
            </w:tabs>
            <w:rPr>
              <w:lang w:val="uk-UA"/>
            </w:rPr>
          </w:pPr>
          <w:r w:rsidRPr="00137B68">
            <w:rPr>
              <w:rStyle w:val="IndexLink"/>
              <w:lang w:val="uk-UA"/>
            </w:rPr>
            <w:lastRenderedPageBreak/>
            <w:fldChar w:fldCharType="end"/>
          </w:r>
        </w:p>
      </w:sdtContent>
    </w:sdt>
    <w:p w14:paraId="1EF0A14B" w14:textId="77777777" w:rsidR="003C4C24" w:rsidRPr="00137B68" w:rsidRDefault="007533F1">
      <w:pPr>
        <w:pStyle w:val="1"/>
        <w:rPr>
          <w:lang w:val="uk-UA"/>
        </w:rPr>
      </w:pPr>
      <w:bookmarkStart w:id="1" w:name="_Toc170402853"/>
      <w:r w:rsidRPr="00137B68">
        <w:rPr>
          <w:lang w:val="uk-UA"/>
        </w:rPr>
        <w:lastRenderedPageBreak/>
        <w:t>Вступ</w:t>
      </w:r>
      <w:bookmarkEnd w:id="1"/>
    </w:p>
    <w:p w14:paraId="10687345" w14:textId="77777777" w:rsidR="003C4C24" w:rsidRPr="00137B68" w:rsidRDefault="007533F1">
      <w:pPr>
        <w:pStyle w:val="2"/>
        <w:rPr>
          <w:lang w:val="uk-UA"/>
        </w:rPr>
      </w:pPr>
      <w:bookmarkStart w:id="2" w:name="__RefHeading___Toc157444714"/>
      <w:bookmarkStart w:id="3" w:name="_Toc170402854"/>
      <w:bookmarkEnd w:id="2"/>
      <w:r w:rsidRPr="00137B68">
        <w:rPr>
          <w:lang w:val="uk-UA"/>
        </w:rPr>
        <w:t>Призначення документа</w:t>
      </w:r>
      <w:bookmarkEnd w:id="3"/>
    </w:p>
    <w:p w14:paraId="121ADA50" w14:textId="77777777" w:rsidR="003C4C24" w:rsidRPr="00137B68" w:rsidRDefault="007533F1">
      <w:pPr>
        <w:rPr>
          <w:lang w:val="uk-UA"/>
        </w:rPr>
      </w:pPr>
      <w:r w:rsidRPr="00137B68">
        <w:rPr>
          <w:lang w:val="uk-UA"/>
        </w:rPr>
        <w:t>Цей документ є посібником із встановлення та запуску iFOBS.Autoclient - функціонального модуля системи дистанційного банківського обслуговування iFOBS для юридичних осіб.</w:t>
      </w:r>
    </w:p>
    <w:p w14:paraId="2B35E40A" w14:textId="77777777" w:rsidR="003C4C24" w:rsidRPr="00137B68" w:rsidRDefault="007533F1">
      <w:pPr>
        <w:rPr>
          <w:lang w:val="uk-UA"/>
        </w:rPr>
      </w:pPr>
      <w:r w:rsidRPr="00137B68">
        <w:rPr>
          <w:lang w:val="uk-UA"/>
        </w:rPr>
        <w:t xml:space="preserve">Документ містить опис призначення модуля, інструкції з встановлення та запуску </w:t>
      </w:r>
      <w:r w:rsidR="00556A74" w:rsidRPr="00137B68">
        <w:rPr>
          <w:lang w:val="uk-UA"/>
        </w:rPr>
        <w:t>застосунку</w:t>
      </w:r>
      <w:r w:rsidRPr="00137B68">
        <w:rPr>
          <w:lang w:val="uk-UA"/>
        </w:rPr>
        <w:t xml:space="preserve"> iFOBS.Autoclient, опис форматів експорту та імпорту виписок </w:t>
      </w:r>
      <w:r w:rsidR="00556A74" w:rsidRPr="00137B68">
        <w:rPr>
          <w:lang w:val="uk-UA"/>
        </w:rPr>
        <w:t>і</w:t>
      </w:r>
      <w:r w:rsidRPr="00137B68">
        <w:rPr>
          <w:lang w:val="uk-UA"/>
        </w:rPr>
        <w:t xml:space="preserve"> платіжних документів.</w:t>
      </w:r>
    </w:p>
    <w:p w14:paraId="4D7A1738" w14:textId="77777777" w:rsidR="003C4C24" w:rsidRPr="00137B68" w:rsidRDefault="007533F1">
      <w:pPr>
        <w:pStyle w:val="2"/>
        <w:rPr>
          <w:lang w:val="uk-UA"/>
        </w:rPr>
      </w:pPr>
      <w:bookmarkStart w:id="4" w:name="__RefHeading___Toc157444715"/>
      <w:bookmarkStart w:id="5" w:name="_Toc170402855"/>
      <w:r w:rsidRPr="00137B68">
        <w:rPr>
          <w:lang w:val="uk-UA"/>
        </w:rPr>
        <w:t xml:space="preserve">Призначення та функції </w:t>
      </w:r>
      <w:bookmarkEnd w:id="4"/>
      <w:r w:rsidR="00556A74" w:rsidRPr="00137B68">
        <w:rPr>
          <w:lang w:val="uk-UA"/>
        </w:rPr>
        <w:t>застосунку</w:t>
      </w:r>
      <w:bookmarkEnd w:id="5"/>
    </w:p>
    <w:p w14:paraId="5FD99309" w14:textId="77777777" w:rsidR="003C4C24" w:rsidRPr="00137B68" w:rsidRDefault="00556A74">
      <w:pPr>
        <w:rPr>
          <w:lang w:val="uk-UA"/>
        </w:rPr>
      </w:pPr>
      <w:r w:rsidRPr="00137B68">
        <w:rPr>
          <w:lang w:val="uk-UA"/>
        </w:rPr>
        <w:t>Застосунок</w:t>
      </w:r>
      <w:r w:rsidR="007533F1" w:rsidRPr="00137B68">
        <w:rPr>
          <w:lang w:val="uk-UA"/>
        </w:rPr>
        <w:t xml:space="preserve"> iFOBS.Autoclient призначен</w:t>
      </w:r>
      <w:r w:rsidRPr="00137B68">
        <w:rPr>
          <w:lang w:val="uk-UA"/>
        </w:rPr>
        <w:t>ий</w:t>
      </w:r>
      <w:r w:rsidR="007533F1" w:rsidRPr="00137B68">
        <w:rPr>
          <w:lang w:val="uk-UA"/>
        </w:rPr>
        <w:t xml:space="preserve"> для вивантаження платіжних документів у систему iFOBS та отримання виписок по рахунках, а також списків оброблених платіжних документів без використання робочого місця iFOBS (Windows або Web-додатк</w:t>
      </w:r>
      <w:r w:rsidRPr="00137B68">
        <w:rPr>
          <w:lang w:val="uk-UA"/>
        </w:rPr>
        <w:t>у</w:t>
      </w:r>
      <w:r w:rsidR="007533F1" w:rsidRPr="00137B68">
        <w:rPr>
          <w:lang w:val="uk-UA"/>
        </w:rPr>
        <w:t>).</w:t>
      </w:r>
    </w:p>
    <w:p w14:paraId="38EABC5A" w14:textId="77777777" w:rsidR="003C4C24" w:rsidRPr="00137B68" w:rsidRDefault="007533F1">
      <w:pPr>
        <w:rPr>
          <w:lang w:val="uk-UA"/>
        </w:rPr>
      </w:pPr>
      <w:r w:rsidRPr="00137B68">
        <w:rPr>
          <w:lang w:val="uk-UA"/>
        </w:rPr>
        <w:t>iFOBS.Autoclient забезпечує виконання наступних функцій:</w:t>
      </w:r>
    </w:p>
    <w:p w14:paraId="20489ABE" w14:textId="77777777" w:rsidR="003C4C24" w:rsidRPr="00137B68" w:rsidRDefault="007533F1" w:rsidP="00F0229A">
      <w:pPr>
        <w:pStyle w:val="a"/>
        <w:ind w:hanging="436"/>
        <w:rPr>
          <w:lang w:val="uk-UA"/>
        </w:rPr>
      </w:pPr>
      <w:r w:rsidRPr="00137B68">
        <w:rPr>
          <w:lang w:val="uk-UA"/>
        </w:rPr>
        <w:t>відправлення до банку платіжних документів у національній валюті, як підписаних необхідною кількістю ЕЦП, так і без підпису;</w:t>
      </w:r>
    </w:p>
    <w:p w14:paraId="1C6540E5" w14:textId="77777777" w:rsidR="003C4C24" w:rsidRPr="00137B68" w:rsidRDefault="007533F1" w:rsidP="00F0229A">
      <w:pPr>
        <w:pStyle w:val="a"/>
        <w:ind w:hanging="436"/>
        <w:rPr>
          <w:lang w:val="uk-UA"/>
        </w:rPr>
      </w:pPr>
      <w:r w:rsidRPr="00137B68">
        <w:rPr>
          <w:lang w:val="uk-UA"/>
        </w:rPr>
        <w:t>завантаження із сервера iFOBS на робоче місце клієнта списку заявок на здійснення платежів у національній валюті;</w:t>
      </w:r>
    </w:p>
    <w:p w14:paraId="73774ACF" w14:textId="77777777" w:rsidR="003C4C24" w:rsidRPr="00137B68" w:rsidRDefault="007533F1" w:rsidP="00F0229A">
      <w:pPr>
        <w:pStyle w:val="a"/>
        <w:ind w:hanging="436"/>
        <w:rPr>
          <w:lang w:val="uk-UA"/>
        </w:rPr>
      </w:pPr>
      <w:r w:rsidRPr="00137B68">
        <w:rPr>
          <w:lang w:val="uk-UA"/>
        </w:rPr>
        <w:t>отримання з банку виписок за рахунками.</w:t>
      </w:r>
    </w:p>
    <w:p w14:paraId="427DDB30" w14:textId="77777777" w:rsidR="003C4C24" w:rsidRPr="00137B68" w:rsidRDefault="00AF41AD">
      <w:pPr>
        <w:rPr>
          <w:lang w:val="uk-UA"/>
        </w:rPr>
      </w:pPr>
      <w:r w:rsidRPr="00137B68">
        <w:rPr>
          <w:lang w:val="uk-UA"/>
        </w:rPr>
        <w:t xml:space="preserve">Застосунок </w:t>
      </w:r>
      <w:r w:rsidR="007533F1" w:rsidRPr="00137B68">
        <w:rPr>
          <w:lang w:val="uk-UA"/>
        </w:rPr>
        <w:t>виконує вказані функції в автоматичному режимі, залежно від параметрів запуску (див. «</w:t>
      </w:r>
      <w:r w:rsidR="005E5252" w:rsidRPr="00137B68">
        <w:rPr>
          <w:u w:val="single"/>
          <w:lang w:val="uk-UA"/>
        </w:rPr>
        <w:fldChar w:fldCharType="begin"/>
      </w:r>
      <w:r w:rsidR="005E5252" w:rsidRPr="00137B68">
        <w:rPr>
          <w:u w:val="single"/>
          <w:lang w:val="uk-UA"/>
        </w:rPr>
        <w:instrText xml:space="preserve"> REF _Ref170137456 \h  \* MERGEFORMAT </w:instrText>
      </w:r>
      <w:r w:rsidR="005E5252" w:rsidRPr="00137B68">
        <w:rPr>
          <w:u w:val="single"/>
          <w:lang w:val="uk-UA"/>
        </w:rPr>
      </w:r>
      <w:r w:rsidR="005E5252" w:rsidRPr="00137B68">
        <w:rPr>
          <w:u w:val="single"/>
          <w:lang w:val="uk-UA"/>
        </w:rPr>
        <w:fldChar w:fldCharType="separate"/>
      </w:r>
      <w:r w:rsidR="00137B68" w:rsidRPr="00137B68">
        <w:rPr>
          <w:u w:val="single"/>
          <w:lang w:val="uk-UA"/>
        </w:rPr>
        <w:t>Встановлення та запуск застосунку</w:t>
      </w:r>
      <w:r w:rsidR="005E5252" w:rsidRPr="00137B68">
        <w:rPr>
          <w:u w:val="single"/>
          <w:lang w:val="uk-UA"/>
        </w:rPr>
        <w:fldChar w:fldCharType="end"/>
      </w:r>
      <w:r w:rsidR="007533F1" w:rsidRPr="00137B68">
        <w:rPr>
          <w:lang w:val="uk-UA"/>
        </w:rPr>
        <w:t>»).</w:t>
      </w:r>
    </w:p>
    <w:p w14:paraId="714EA12B" w14:textId="77777777" w:rsidR="003C4C24" w:rsidRPr="00137B68" w:rsidRDefault="007533F1">
      <w:pPr>
        <w:rPr>
          <w:lang w:val="uk-UA"/>
        </w:rPr>
      </w:pPr>
      <w:r w:rsidRPr="00137B68">
        <w:rPr>
          <w:lang w:val="uk-UA"/>
        </w:rPr>
        <w:t xml:space="preserve">Перша спроба </w:t>
      </w:r>
      <w:r w:rsidR="00A46B3A" w:rsidRPr="00137B68">
        <w:rPr>
          <w:lang w:val="uk-UA"/>
        </w:rPr>
        <w:t>відправлення</w:t>
      </w:r>
      <w:r w:rsidRPr="00137B68">
        <w:rPr>
          <w:lang w:val="uk-UA"/>
        </w:rPr>
        <w:t xml:space="preserve"> платежів до банку та отримання виписки здійснюється </w:t>
      </w:r>
      <w:r w:rsidR="00A46B3A" w:rsidRPr="00137B68">
        <w:rPr>
          <w:lang w:val="uk-UA"/>
        </w:rPr>
        <w:t>під час</w:t>
      </w:r>
      <w:r w:rsidRPr="00137B68">
        <w:rPr>
          <w:lang w:val="uk-UA"/>
        </w:rPr>
        <w:t xml:space="preserve"> старт</w:t>
      </w:r>
      <w:r w:rsidR="00A46B3A" w:rsidRPr="00137B68">
        <w:rPr>
          <w:lang w:val="uk-UA"/>
        </w:rPr>
        <w:t>у</w:t>
      </w:r>
      <w:r w:rsidRPr="00137B68">
        <w:rPr>
          <w:lang w:val="uk-UA"/>
        </w:rPr>
        <w:t xml:space="preserve"> модуля. Подальша частота звернень виконується відповідно до заданої в налаштуваннях періодичності.</w:t>
      </w:r>
    </w:p>
    <w:p w14:paraId="7089DB90" w14:textId="556188A3" w:rsidR="003C4C24" w:rsidRPr="00137B68" w:rsidRDefault="007533F1">
      <w:pPr>
        <w:rPr>
          <w:lang w:val="uk-UA"/>
        </w:rPr>
      </w:pPr>
      <w:r w:rsidRPr="00137B68">
        <w:rPr>
          <w:lang w:val="uk-UA"/>
        </w:rPr>
        <w:t xml:space="preserve">Подальший запуск </w:t>
      </w:r>
      <w:r w:rsidR="00A46B3A" w:rsidRPr="00137B68">
        <w:rPr>
          <w:lang w:val="uk-UA"/>
        </w:rPr>
        <w:t>застосунку</w:t>
      </w:r>
      <w:r w:rsidRPr="00137B68">
        <w:rPr>
          <w:lang w:val="uk-UA"/>
        </w:rPr>
        <w:t xml:space="preserve"> здійснюється файлом iFOBSAutoClient.exe – див.</w:t>
      </w:r>
      <w:r w:rsidR="003037F6" w:rsidRPr="00137B68">
        <w:rPr>
          <w:lang w:val="uk-UA"/>
        </w:rPr>
        <w:t xml:space="preserve"> «</w:t>
      </w:r>
      <w:r w:rsidR="003037F6" w:rsidRPr="00137B68">
        <w:rPr>
          <w:u w:val="single"/>
          <w:lang w:val="uk-UA"/>
        </w:rPr>
        <w:fldChar w:fldCharType="begin"/>
      </w:r>
      <w:r w:rsidR="003037F6" w:rsidRPr="00137B68">
        <w:rPr>
          <w:u w:val="single"/>
          <w:lang w:val="uk-UA"/>
        </w:rPr>
        <w:instrText xml:space="preserve"> REF _Ref12270354 \h </w:instrText>
      </w:r>
      <w:r w:rsidR="003037F6" w:rsidRPr="00137B68">
        <w:rPr>
          <w:u w:val="single"/>
          <w:lang w:val="uk-UA"/>
        </w:rPr>
      </w:r>
      <w:r w:rsidR="003037F6" w:rsidRPr="00137B68">
        <w:rPr>
          <w:u w:val="single"/>
          <w:lang w:val="uk-UA"/>
        </w:rPr>
        <w:fldChar w:fldCharType="separate"/>
      </w:r>
      <w:r w:rsidR="00137B68" w:rsidRPr="00137B68">
        <w:rPr>
          <w:lang w:val="uk-UA"/>
        </w:rPr>
        <w:t>Повторний запуск програми</w:t>
      </w:r>
      <w:r w:rsidR="003037F6" w:rsidRPr="00137B68">
        <w:rPr>
          <w:u w:val="single"/>
          <w:lang w:val="uk-UA"/>
        </w:rPr>
        <w:fldChar w:fldCharType="end"/>
      </w:r>
      <w:r w:rsidR="003037F6" w:rsidRPr="00137B68">
        <w:rPr>
          <w:lang w:val="uk-UA"/>
        </w:rPr>
        <w:t>».</w:t>
      </w:r>
    </w:p>
    <w:p w14:paraId="73B927B5" w14:textId="77777777" w:rsidR="003C4C24" w:rsidRPr="00137B68" w:rsidRDefault="007533F1">
      <w:pPr>
        <w:rPr>
          <w:lang w:val="uk-UA"/>
        </w:rPr>
      </w:pPr>
      <w:r w:rsidRPr="00137B68">
        <w:rPr>
          <w:lang w:val="uk-UA"/>
        </w:rPr>
        <w:t>Модуль iFOBS.Autoclient є службовим Windows-додатком і не вимагає додаткової установки клієнтських додатків системи iFOBS. Однак користувач, від імені якого запускається програма та надсилаються платіжні документи, повинен бути зареєстрований у системі iFOBS і мати всі необхідні права на операції за рахунками – див. наступний розділ.</w:t>
      </w:r>
    </w:p>
    <w:p w14:paraId="21354976" w14:textId="77777777" w:rsidR="003C4C24" w:rsidRPr="00137B68" w:rsidRDefault="007533F1">
      <w:pPr>
        <w:pStyle w:val="2"/>
        <w:rPr>
          <w:lang w:val="uk-UA"/>
        </w:rPr>
      </w:pPr>
      <w:bookmarkStart w:id="6" w:name="__RefHeading___Toc157444716"/>
      <w:bookmarkStart w:id="7" w:name="_Toc170402856"/>
      <w:bookmarkEnd w:id="6"/>
      <w:r w:rsidRPr="00137B68">
        <w:rPr>
          <w:lang w:val="uk-UA"/>
        </w:rPr>
        <w:t>Права користувачів</w:t>
      </w:r>
      <w:bookmarkEnd w:id="7"/>
    </w:p>
    <w:p w14:paraId="144FED57" w14:textId="77777777" w:rsidR="003C4C24" w:rsidRPr="00137B68" w:rsidRDefault="007533F1">
      <w:pPr>
        <w:tabs>
          <w:tab w:val="left" w:pos="2410"/>
          <w:tab w:val="left" w:pos="11056"/>
        </w:tabs>
        <w:rPr>
          <w:lang w:val="uk-UA"/>
        </w:rPr>
      </w:pPr>
      <w:r w:rsidRPr="00137B68">
        <w:rPr>
          <w:lang w:val="uk-UA"/>
        </w:rPr>
        <w:t>Користувачі, від імені яких iFOBS.Autoclient буде підписувати та надсилати платежі:</w:t>
      </w:r>
    </w:p>
    <w:p w14:paraId="5950E24B" w14:textId="77777777" w:rsidR="003C4C24" w:rsidRPr="00137B68" w:rsidRDefault="007533F1" w:rsidP="00F0229A">
      <w:pPr>
        <w:pStyle w:val="a"/>
        <w:ind w:hanging="436"/>
        <w:rPr>
          <w:lang w:val="uk-UA"/>
        </w:rPr>
      </w:pPr>
      <w:r w:rsidRPr="00137B68">
        <w:rPr>
          <w:lang w:val="uk-UA"/>
        </w:rPr>
        <w:t>мають бути зареєстровані у системі iFOBS адміністратором банку;</w:t>
      </w:r>
    </w:p>
    <w:p w14:paraId="0F064039" w14:textId="77777777" w:rsidR="003C4C24" w:rsidRPr="00137B68" w:rsidRDefault="007533F1" w:rsidP="00F0229A">
      <w:pPr>
        <w:pStyle w:val="a"/>
        <w:ind w:hanging="436"/>
        <w:rPr>
          <w:lang w:val="uk-UA"/>
        </w:rPr>
      </w:pPr>
      <w:r w:rsidRPr="00137B68">
        <w:rPr>
          <w:lang w:val="uk-UA"/>
        </w:rPr>
        <w:t xml:space="preserve">їм має бути видано інтерфейсне право "Робота з Document Integration Tool" з параметром "DocIntegrator. Робота із заявками </w:t>
      </w:r>
      <w:r w:rsidR="00A46B3A" w:rsidRPr="00137B68">
        <w:rPr>
          <w:lang w:val="uk-UA"/>
        </w:rPr>
        <w:t>в</w:t>
      </w:r>
      <w:r w:rsidRPr="00137B68">
        <w:rPr>
          <w:lang w:val="uk-UA"/>
        </w:rPr>
        <w:t xml:space="preserve"> нац. валюті»;</w:t>
      </w:r>
    </w:p>
    <w:p w14:paraId="7DDA9089" w14:textId="77777777" w:rsidR="003C4C24" w:rsidRPr="00137B68" w:rsidRDefault="007533F1" w:rsidP="00F0229A">
      <w:pPr>
        <w:pStyle w:val="a"/>
        <w:ind w:hanging="436"/>
        <w:rPr>
          <w:lang w:val="uk-UA"/>
        </w:rPr>
      </w:pPr>
      <w:r w:rsidRPr="00137B68">
        <w:rPr>
          <w:lang w:val="uk-UA"/>
        </w:rPr>
        <w:t xml:space="preserve">їм мають бути </w:t>
      </w:r>
      <w:r w:rsidR="00A46B3A" w:rsidRPr="00137B68">
        <w:rPr>
          <w:lang w:val="uk-UA"/>
        </w:rPr>
        <w:t>встановлені</w:t>
      </w:r>
      <w:r w:rsidRPr="00137B68">
        <w:rPr>
          <w:lang w:val="uk-UA"/>
        </w:rPr>
        <w:t xml:space="preserve"> на моніторинг рахунки, з яких вони надсилатимуть платежі, а також видані відповідні права на ці рахунки;</w:t>
      </w:r>
    </w:p>
    <w:p w14:paraId="44E7E310" w14:textId="73966125" w:rsidR="003C4C24" w:rsidRPr="00137B68" w:rsidRDefault="007533F1" w:rsidP="00F0229A">
      <w:pPr>
        <w:pStyle w:val="a"/>
        <w:ind w:hanging="436"/>
        <w:rPr>
          <w:lang w:val="uk-UA"/>
        </w:rPr>
      </w:pPr>
      <w:r w:rsidRPr="00137B68">
        <w:rPr>
          <w:lang w:val="uk-UA"/>
        </w:rPr>
        <w:t>їм мають бути видані права підпису;</w:t>
      </w:r>
    </w:p>
    <w:p w14:paraId="0EFEAA11" w14:textId="6B19BC81" w:rsidR="003C4C24" w:rsidRPr="00137B68" w:rsidRDefault="007533F1" w:rsidP="00F0229A">
      <w:pPr>
        <w:pStyle w:val="a"/>
        <w:ind w:hanging="436"/>
        <w:rPr>
          <w:lang w:val="uk-UA"/>
        </w:rPr>
      </w:pPr>
      <w:r w:rsidRPr="00137B68">
        <w:rPr>
          <w:lang w:val="uk-UA"/>
        </w:rPr>
        <w:t>вони повинні мати робочі сертифікати та файли ключів ЕЦП.</w:t>
      </w:r>
    </w:p>
    <w:p w14:paraId="5ACF0C11" w14:textId="77777777" w:rsidR="003C4C24" w:rsidRPr="00137B68" w:rsidRDefault="007533F1">
      <w:pPr>
        <w:rPr>
          <w:lang w:val="uk-UA"/>
        </w:rPr>
      </w:pPr>
      <w:r w:rsidRPr="00137B68">
        <w:rPr>
          <w:lang w:val="uk-UA"/>
        </w:rPr>
        <w:t>При старті модуля перевіряється термін дії зазначених сертифікатів і, якщо термін</w:t>
      </w:r>
      <w:r w:rsidR="0017659A" w:rsidRPr="00137B68">
        <w:rPr>
          <w:lang w:val="uk-UA"/>
        </w:rPr>
        <w:t xml:space="preserve"> </w:t>
      </w:r>
      <w:r w:rsidRPr="00137B68">
        <w:rPr>
          <w:lang w:val="uk-UA"/>
        </w:rPr>
        <w:t xml:space="preserve">підпадає під критичний, користувачеві виводиться повідомлення (відповідно до </w:t>
      </w:r>
      <w:r w:rsidR="0017659A" w:rsidRPr="00137B68">
        <w:rPr>
          <w:lang w:val="uk-UA"/>
        </w:rPr>
        <w:t xml:space="preserve">значення, </w:t>
      </w:r>
      <w:r w:rsidRPr="00137B68">
        <w:rPr>
          <w:lang w:val="uk-UA"/>
        </w:rPr>
        <w:t>заданого в налаштуванні конфігураційного файлу).</w:t>
      </w:r>
    </w:p>
    <w:p w14:paraId="540EC35D" w14:textId="77777777" w:rsidR="00F0229A" w:rsidRPr="00137B68" w:rsidRDefault="00F0229A">
      <w:pPr>
        <w:rPr>
          <w:lang w:val="uk-UA"/>
        </w:rPr>
      </w:pPr>
    </w:p>
    <w:p w14:paraId="5569A2CC" w14:textId="77777777" w:rsidR="003C4C24" w:rsidRPr="00137B68" w:rsidRDefault="007533F1">
      <w:pPr>
        <w:pStyle w:val="2"/>
        <w:rPr>
          <w:lang w:val="uk-UA"/>
        </w:rPr>
      </w:pPr>
      <w:bookmarkStart w:id="8" w:name="__RefHeading___Toc157444717"/>
      <w:bookmarkStart w:id="9" w:name="_Toc170402857"/>
      <w:bookmarkEnd w:id="8"/>
      <w:r w:rsidRPr="00137B68">
        <w:rPr>
          <w:lang w:val="uk-UA"/>
        </w:rPr>
        <w:t>Схема роботи модуля</w:t>
      </w:r>
      <w:bookmarkEnd w:id="9"/>
    </w:p>
    <w:p w14:paraId="5097480C" w14:textId="77777777" w:rsidR="003C4C24" w:rsidRPr="00137B68" w:rsidRDefault="007533F1">
      <w:pPr>
        <w:rPr>
          <w:lang w:val="uk-UA"/>
        </w:rPr>
      </w:pPr>
      <w:r w:rsidRPr="00137B68">
        <w:rPr>
          <w:lang w:val="uk-UA"/>
        </w:rPr>
        <w:t>Загальна схема роботи модуля представлена ​​</w:t>
      </w:r>
      <w:r w:rsidR="00820F77" w:rsidRPr="00137B68">
        <w:rPr>
          <w:lang w:val="uk-UA"/>
        </w:rPr>
        <w:t xml:space="preserve">на </w:t>
      </w:r>
      <w:r w:rsidRPr="00137B68">
        <w:rPr>
          <w:lang w:val="uk-UA"/>
        </w:rPr>
        <w:t>малюнку нижче.</w:t>
      </w:r>
    </w:p>
    <w:p w14:paraId="56B3C954" w14:textId="77777777" w:rsidR="003C4C24" w:rsidRPr="00137B68" w:rsidRDefault="004016A5">
      <w:pPr>
        <w:pStyle w:val="af1"/>
        <w:rPr>
          <w:lang w:val="uk-UA" w:eastAsia="en-US"/>
        </w:rPr>
      </w:pPr>
      <w:r w:rsidRPr="00137B68">
        <w:rPr>
          <w:lang w:val="uk-UA"/>
        </w:rPr>
        <w:object w:dxaOrig="11979" w:dyaOrig="4326" w14:anchorId="4DE3E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172.7pt" o:ole="">
            <v:imagedata r:id="rId8" o:title=""/>
          </v:shape>
          <o:OLEObject Type="Embed" ProgID="Visio.Drawing.11" ShapeID="_x0000_i1025" DrawAspect="Content" ObjectID="_1797768589" r:id="rId9"/>
        </w:object>
      </w:r>
    </w:p>
    <w:p w14:paraId="4A3F749B" w14:textId="77777777" w:rsidR="003C4C24" w:rsidRPr="00137B68" w:rsidRDefault="007533F1">
      <w:pPr>
        <w:rPr>
          <w:szCs w:val="24"/>
          <w:lang w:val="uk-UA"/>
        </w:rPr>
      </w:pPr>
      <w:r w:rsidRPr="00137B68">
        <w:rPr>
          <w:szCs w:val="24"/>
          <w:lang w:val="uk-UA"/>
        </w:rPr>
        <w:t>Згідно з цією схемою, загальні принципи функціонування полягають у наступному:</w:t>
      </w:r>
    </w:p>
    <w:p w14:paraId="7F693705" w14:textId="77777777" w:rsidR="003C4C24" w:rsidRPr="00137B68" w:rsidRDefault="007533F1">
      <w:pPr>
        <w:numPr>
          <w:ilvl w:val="0"/>
          <w:numId w:val="5"/>
        </w:numPr>
        <w:spacing w:before="40" w:after="40"/>
        <w:rPr>
          <w:i/>
          <w:szCs w:val="24"/>
          <w:lang w:val="uk-UA"/>
        </w:rPr>
      </w:pPr>
      <w:r w:rsidRPr="00137B68">
        <w:rPr>
          <w:i/>
          <w:szCs w:val="24"/>
          <w:lang w:val="uk-UA"/>
        </w:rPr>
        <w:t>Користувач облікової системи підприємства:</w:t>
      </w:r>
    </w:p>
    <w:p w14:paraId="0270BD6C" w14:textId="77777777" w:rsidR="003C4C24" w:rsidRPr="00137B68" w:rsidRDefault="007533F1">
      <w:pPr>
        <w:pStyle w:val="a"/>
        <w:rPr>
          <w:lang w:val="uk-UA"/>
        </w:rPr>
      </w:pPr>
      <w:r w:rsidRPr="00137B68">
        <w:rPr>
          <w:lang w:val="uk-UA"/>
        </w:rPr>
        <w:t>створює на локальному робочому місці каталоги для надсилання та отримання платіжних документів;</w:t>
      </w:r>
    </w:p>
    <w:p w14:paraId="3A1F7C6D" w14:textId="77777777" w:rsidR="003C4C24" w:rsidRPr="00137B68" w:rsidRDefault="007533F1">
      <w:pPr>
        <w:pStyle w:val="a"/>
        <w:rPr>
          <w:lang w:val="uk-UA"/>
        </w:rPr>
      </w:pPr>
      <w:r w:rsidRPr="00137B68">
        <w:rPr>
          <w:lang w:val="uk-UA"/>
        </w:rPr>
        <w:t>налаштовує періодичність надсилання списків платежів та запитів на формування виписок, шляхи до каталогів та інші параметри;</w:t>
      </w:r>
    </w:p>
    <w:p w14:paraId="64F5312C" w14:textId="77777777" w:rsidR="003C4C24" w:rsidRPr="00137B68" w:rsidRDefault="007533F1">
      <w:pPr>
        <w:pStyle w:val="a"/>
        <w:rPr>
          <w:lang w:val="uk-UA"/>
        </w:rPr>
      </w:pPr>
      <w:r w:rsidRPr="00137B68">
        <w:rPr>
          <w:lang w:val="uk-UA"/>
        </w:rPr>
        <w:t>вивантажує списки платежів з облікової системи до створеного заздалегідь каталогу на локальному робочому місці;</w:t>
      </w:r>
    </w:p>
    <w:p w14:paraId="2D6C5215" w14:textId="77777777" w:rsidR="003C4C24" w:rsidRPr="00137B68" w:rsidRDefault="007533F1">
      <w:pPr>
        <w:pStyle w:val="a"/>
        <w:rPr>
          <w:lang w:val="uk-UA"/>
        </w:rPr>
      </w:pPr>
      <w:r w:rsidRPr="00137B68">
        <w:rPr>
          <w:lang w:val="uk-UA"/>
        </w:rPr>
        <w:t xml:space="preserve">завантажує отримані з банку </w:t>
      </w:r>
      <w:r w:rsidR="00494E0D" w:rsidRPr="00137B68">
        <w:rPr>
          <w:lang w:val="uk-UA"/>
        </w:rPr>
        <w:t>виписки</w:t>
      </w:r>
      <w:r w:rsidRPr="00137B68">
        <w:rPr>
          <w:lang w:val="uk-UA"/>
        </w:rPr>
        <w:t xml:space="preserve"> до облікової системи підприємства.</w:t>
      </w:r>
    </w:p>
    <w:p w14:paraId="2F95B517" w14:textId="77777777" w:rsidR="003C4C24" w:rsidRPr="00137B68" w:rsidRDefault="007533F1">
      <w:pPr>
        <w:keepNext/>
        <w:numPr>
          <w:ilvl w:val="0"/>
          <w:numId w:val="5"/>
        </w:numPr>
        <w:spacing w:before="40" w:after="40"/>
        <w:ind w:left="714" w:hanging="357"/>
        <w:rPr>
          <w:lang w:val="uk-UA"/>
        </w:rPr>
      </w:pPr>
      <w:r w:rsidRPr="00137B68">
        <w:rPr>
          <w:i/>
          <w:szCs w:val="24"/>
          <w:lang w:val="uk-UA"/>
        </w:rPr>
        <w:t>Модуль iFOBS.Autoclient:</w:t>
      </w:r>
    </w:p>
    <w:p w14:paraId="1D50F572" w14:textId="77777777" w:rsidR="003C4C24" w:rsidRPr="00137B68" w:rsidRDefault="007533F1">
      <w:pPr>
        <w:pStyle w:val="a"/>
        <w:rPr>
          <w:lang w:val="uk-UA"/>
        </w:rPr>
      </w:pPr>
      <w:r w:rsidRPr="00137B68">
        <w:rPr>
          <w:lang w:val="uk-UA"/>
        </w:rPr>
        <w:t>із заданою періодичністю перевіряє наявність у вказаному каталозі файлів для відправки до банку;</w:t>
      </w:r>
    </w:p>
    <w:p w14:paraId="45E4D1D5" w14:textId="77777777" w:rsidR="003C4C24" w:rsidRPr="00137B68" w:rsidRDefault="007533F1">
      <w:pPr>
        <w:pStyle w:val="a"/>
        <w:rPr>
          <w:lang w:val="uk-UA"/>
        </w:rPr>
      </w:pPr>
      <w:r w:rsidRPr="00137B68">
        <w:rPr>
          <w:lang w:val="uk-UA"/>
        </w:rPr>
        <w:t>перевіряє повноваження користувача;</w:t>
      </w:r>
    </w:p>
    <w:p w14:paraId="7652B3CA" w14:textId="77777777" w:rsidR="003C4C24" w:rsidRPr="00137B68" w:rsidRDefault="007533F1">
      <w:pPr>
        <w:pStyle w:val="a"/>
        <w:rPr>
          <w:lang w:val="uk-UA"/>
        </w:rPr>
      </w:pPr>
      <w:r w:rsidRPr="00137B68">
        <w:rPr>
          <w:lang w:val="uk-UA"/>
        </w:rPr>
        <w:t>надсилає до банку списки платежів та запити на формування виписок;</w:t>
      </w:r>
    </w:p>
    <w:p w14:paraId="5DC83D4C" w14:textId="77777777" w:rsidR="003C4C24" w:rsidRPr="00137B68" w:rsidRDefault="007533F1">
      <w:pPr>
        <w:pStyle w:val="a"/>
        <w:rPr>
          <w:lang w:val="uk-UA"/>
        </w:rPr>
      </w:pPr>
      <w:r w:rsidRPr="00137B68">
        <w:rPr>
          <w:lang w:val="uk-UA"/>
        </w:rPr>
        <w:t>завантажує із сервера iFOBS сформовані виписки та списки заявок на здійснення платежів у національній валюті із зазначенням їх статусу (напр., проведен</w:t>
      </w:r>
      <w:r w:rsidR="00494E0D" w:rsidRPr="00137B68">
        <w:rPr>
          <w:lang w:val="uk-UA"/>
        </w:rPr>
        <w:t>ий</w:t>
      </w:r>
      <w:r w:rsidRPr="00137B68">
        <w:rPr>
          <w:lang w:val="uk-UA"/>
        </w:rPr>
        <w:t>, відхилен</w:t>
      </w:r>
      <w:r w:rsidR="00494E0D" w:rsidRPr="00137B68">
        <w:rPr>
          <w:lang w:val="uk-UA"/>
        </w:rPr>
        <w:t>ий</w:t>
      </w:r>
      <w:r w:rsidRPr="00137B68">
        <w:rPr>
          <w:lang w:val="uk-UA"/>
        </w:rPr>
        <w:t xml:space="preserve"> або видален</w:t>
      </w:r>
      <w:r w:rsidR="00494E0D" w:rsidRPr="00137B68">
        <w:rPr>
          <w:lang w:val="uk-UA"/>
        </w:rPr>
        <w:t>ий</w:t>
      </w:r>
      <w:r w:rsidRPr="00137B68">
        <w:rPr>
          <w:lang w:val="uk-UA"/>
        </w:rPr>
        <w:t>).</w:t>
      </w:r>
    </w:p>
    <w:p w14:paraId="65E4829F" w14:textId="77777777" w:rsidR="003C4C24" w:rsidRPr="00137B68" w:rsidRDefault="007533F1">
      <w:pPr>
        <w:pStyle w:val="2"/>
        <w:rPr>
          <w:lang w:val="uk-UA"/>
        </w:rPr>
      </w:pPr>
      <w:bookmarkStart w:id="10" w:name="__RefHeading___Toc157444718"/>
      <w:bookmarkStart w:id="11" w:name="_Ref299620441"/>
      <w:bookmarkStart w:id="12" w:name="_Toc170402858"/>
      <w:bookmarkEnd w:id="10"/>
      <w:r w:rsidRPr="00137B68">
        <w:rPr>
          <w:lang w:val="uk-UA"/>
        </w:rPr>
        <w:t>Ліцензія</w:t>
      </w:r>
      <w:bookmarkEnd w:id="11"/>
      <w:bookmarkEnd w:id="12"/>
    </w:p>
    <w:p w14:paraId="0A73EAD4" w14:textId="77777777" w:rsidR="003C4C24" w:rsidRPr="00137B68" w:rsidRDefault="004503A1">
      <w:pPr>
        <w:rPr>
          <w:lang w:val="uk-UA"/>
        </w:rPr>
      </w:pPr>
      <w:r w:rsidRPr="00137B68">
        <w:rPr>
          <w:lang w:val="uk-UA"/>
        </w:rPr>
        <w:t>В</w:t>
      </w:r>
      <w:r w:rsidR="007533F1" w:rsidRPr="00137B68">
        <w:rPr>
          <w:lang w:val="uk-UA"/>
        </w:rPr>
        <w:t xml:space="preserve"> системі перевіряється наявність у банку ліцензії на роботу із модулем iFOBS.Autoclient.</w:t>
      </w:r>
    </w:p>
    <w:p w14:paraId="1C046B0F" w14:textId="77777777" w:rsidR="003C4C24" w:rsidRPr="00137B68" w:rsidRDefault="007533F1">
      <w:pPr>
        <w:rPr>
          <w:lang w:val="uk-UA"/>
        </w:rPr>
      </w:pPr>
      <w:r w:rsidRPr="00137B68">
        <w:rPr>
          <w:lang w:val="uk-UA"/>
        </w:rPr>
        <w:t xml:space="preserve">У зв'язку з цим перед початком налаштування модуля адміністратору необхідно помістити в папки </w:t>
      </w:r>
      <w:r w:rsidRPr="00137B68">
        <w:rPr>
          <w:b/>
          <w:i/>
          <w:lang w:val="uk-UA"/>
        </w:rPr>
        <w:t>/properties/licenses/default</w:t>
      </w:r>
      <w:r w:rsidRPr="00137B68">
        <w:rPr>
          <w:lang w:val="uk-UA"/>
        </w:rPr>
        <w:t xml:space="preserve"> сервера налаштувань (де default – ім'я сервера iFOBS) та </w:t>
      </w:r>
      <w:r w:rsidRPr="00137B68">
        <w:rPr>
          <w:b/>
          <w:i/>
          <w:lang w:val="uk-UA"/>
        </w:rPr>
        <w:t>/ifobsGate/properties</w:t>
      </w:r>
      <w:r w:rsidRPr="00137B68">
        <w:rPr>
          <w:lang w:val="uk-UA"/>
        </w:rPr>
        <w:t xml:space="preserve"> сервера Gate новий файл ліцензії </w:t>
      </w:r>
      <w:r w:rsidRPr="00137B68">
        <w:rPr>
          <w:b/>
          <w:i/>
          <w:lang w:val="uk-UA"/>
        </w:rPr>
        <w:t>license.lic</w:t>
      </w:r>
      <w:r w:rsidRPr="00137B68">
        <w:rPr>
          <w:lang w:val="uk-UA"/>
        </w:rPr>
        <w:t xml:space="preserve"> із включеними параметрами:</w:t>
      </w:r>
    </w:p>
    <w:p w14:paraId="708BE015" w14:textId="77777777" w:rsidR="003C4C24" w:rsidRPr="00137B68" w:rsidRDefault="007533F1">
      <w:pPr>
        <w:pStyle w:val="a"/>
        <w:numPr>
          <w:ilvl w:val="0"/>
          <w:numId w:val="10"/>
        </w:numPr>
        <w:rPr>
          <w:lang w:val="uk-UA"/>
        </w:rPr>
      </w:pPr>
      <w:r w:rsidRPr="00137B68">
        <w:rPr>
          <w:b/>
          <w:bCs/>
          <w:lang w:val="uk-UA"/>
        </w:rPr>
        <w:t>oci</w:t>
      </w:r>
      <w:r w:rsidR="002033BD" w:rsidRPr="00137B68">
        <w:rPr>
          <w:lang w:val="uk-UA"/>
        </w:rPr>
        <w:t xml:space="preserve"> –</w:t>
      </w:r>
      <w:r w:rsidRPr="00137B68">
        <w:rPr>
          <w:lang w:val="uk-UA"/>
        </w:rPr>
        <w:t xml:space="preserve"> Інтерфейс роботи з DocIntegrator;</w:t>
      </w:r>
    </w:p>
    <w:p w14:paraId="41208A54" w14:textId="77777777" w:rsidR="003C4C24" w:rsidRPr="00137B68" w:rsidRDefault="007533F1">
      <w:pPr>
        <w:pStyle w:val="a"/>
        <w:numPr>
          <w:ilvl w:val="0"/>
          <w:numId w:val="10"/>
        </w:numPr>
        <w:rPr>
          <w:lang w:val="uk-UA"/>
        </w:rPr>
      </w:pPr>
      <w:r w:rsidRPr="00137B68">
        <w:rPr>
          <w:b/>
          <w:bCs/>
          <w:lang w:val="uk-UA"/>
        </w:rPr>
        <w:t>oci.uah</w:t>
      </w:r>
      <w:r w:rsidR="002033BD" w:rsidRPr="00137B68">
        <w:rPr>
          <w:lang w:val="uk-UA"/>
        </w:rPr>
        <w:t xml:space="preserve"> –</w:t>
      </w:r>
      <w:r w:rsidRPr="00137B68">
        <w:rPr>
          <w:lang w:val="uk-UA"/>
        </w:rPr>
        <w:t xml:space="preserve"> DocIntegrator. Робота із заявками у нац.валюті;</w:t>
      </w:r>
    </w:p>
    <w:p w14:paraId="1867865E" w14:textId="77777777" w:rsidR="003C4C24" w:rsidRPr="00137B68" w:rsidRDefault="007533F1">
      <w:pPr>
        <w:pStyle w:val="a"/>
        <w:numPr>
          <w:ilvl w:val="0"/>
          <w:numId w:val="10"/>
        </w:numPr>
        <w:rPr>
          <w:lang w:val="uk-UA"/>
        </w:rPr>
      </w:pPr>
      <w:r w:rsidRPr="00137B68">
        <w:rPr>
          <w:b/>
          <w:bCs/>
          <w:lang w:val="uk-UA"/>
        </w:rPr>
        <w:t>oci.autoclient</w:t>
      </w:r>
      <w:r w:rsidR="00CE6CCE" w:rsidRPr="00137B68">
        <w:rPr>
          <w:lang w:val="uk-UA"/>
        </w:rPr>
        <w:t xml:space="preserve"> –</w:t>
      </w:r>
      <w:r w:rsidRPr="00137B68">
        <w:rPr>
          <w:lang w:val="uk-UA"/>
        </w:rPr>
        <w:t xml:space="preserve"> DocIntegrator. Робота у режимі Autoclient.</w:t>
      </w:r>
    </w:p>
    <w:p w14:paraId="569A936C" w14:textId="77777777" w:rsidR="003C4C24" w:rsidRPr="00137B68" w:rsidRDefault="007533F1">
      <w:pPr>
        <w:rPr>
          <w:lang w:val="uk-UA"/>
        </w:rPr>
      </w:pPr>
      <w:r w:rsidRPr="00137B68">
        <w:rPr>
          <w:shd w:val="clear" w:color="auto" w:fill="FFFFFF"/>
          <w:lang w:val="uk-UA"/>
        </w:rPr>
        <w:t xml:space="preserve">Щоб перевірити наявність ліцензії, </w:t>
      </w:r>
      <w:r w:rsidR="009E2EE0" w:rsidRPr="00137B68">
        <w:rPr>
          <w:shd w:val="clear" w:color="auto" w:fill="FFFFFF"/>
          <w:lang w:val="uk-UA"/>
        </w:rPr>
        <w:t>в додатку</w:t>
      </w:r>
      <w:r w:rsidRPr="00137B68">
        <w:rPr>
          <w:shd w:val="clear" w:color="auto" w:fill="FFFFFF"/>
          <w:lang w:val="uk-UA"/>
        </w:rPr>
        <w:t xml:space="preserve"> адміністратора </w:t>
      </w:r>
      <w:r w:rsidR="009E2EE0" w:rsidRPr="00137B68">
        <w:rPr>
          <w:shd w:val="clear" w:color="auto" w:fill="FFFFFF"/>
          <w:lang w:val="uk-UA"/>
        </w:rPr>
        <w:t xml:space="preserve">iFOBS </w:t>
      </w:r>
      <w:r w:rsidRPr="00137B68">
        <w:rPr>
          <w:shd w:val="clear" w:color="auto" w:fill="FFFFFF"/>
          <w:lang w:val="uk-UA"/>
        </w:rPr>
        <w:t xml:space="preserve">перейдіть до меню </w:t>
      </w:r>
      <w:r w:rsidRPr="00137B68">
        <w:rPr>
          <w:b/>
          <w:i/>
          <w:shd w:val="clear" w:color="auto" w:fill="FFFFFF"/>
          <w:lang w:val="uk-UA"/>
        </w:rPr>
        <w:t>Довідка/Інформація про систему/Параметри ліцензії</w:t>
      </w:r>
      <w:r w:rsidRPr="00137B68">
        <w:rPr>
          <w:shd w:val="clear" w:color="auto" w:fill="FFFFFF"/>
          <w:lang w:val="uk-UA"/>
        </w:rPr>
        <w:t>.</w:t>
      </w:r>
    </w:p>
    <w:p w14:paraId="031676D2" w14:textId="77777777" w:rsidR="003C4C24" w:rsidRPr="00137B68" w:rsidRDefault="007533F1">
      <w:pPr>
        <w:rPr>
          <w:lang w:val="uk-UA"/>
        </w:rPr>
      </w:pPr>
      <w:r w:rsidRPr="00137B68">
        <w:rPr>
          <w:rFonts w:eastAsia="Verdana"/>
          <w:lang w:val="uk-UA"/>
        </w:rPr>
        <w:t xml:space="preserve"> </w:t>
      </w:r>
    </w:p>
    <w:p w14:paraId="0FD90EF0" w14:textId="77777777" w:rsidR="003C4C24" w:rsidRPr="00137B68" w:rsidRDefault="003C4C24">
      <w:pPr>
        <w:rPr>
          <w:lang w:val="uk-UA"/>
        </w:rPr>
      </w:pPr>
    </w:p>
    <w:p w14:paraId="151ECCF5" w14:textId="77777777" w:rsidR="003C4C24" w:rsidRPr="00137B68" w:rsidRDefault="007533F1">
      <w:pPr>
        <w:pStyle w:val="1"/>
        <w:rPr>
          <w:lang w:val="uk-UA"/>
        </w:rPr>
      </w:pPr>
      <w:bookmarkStart w:id="13" w:name="__RefHeading___Toc157444719"/>
      <w:bookmarkStart w:id="14" w:name="_Ref246400973"/>
      <w:bookmarkStart w:id="15" w:name="_Ref170137456"/>
      <w:bookmarkStart w:id="16" w:name="_Toc170402859"/>
      <w:r w:rsidRPr="00137B68">
        <w:rPr>
          <w:lang w:val="uk-UA"/>
        </w:rPr>
        <w:lastRenderedPageBreak/>
        <w:t xml:space="preserve">Встановлення та запуск </w:t>
      </w:r>
      <w:bookmarkEnd w:id="13"/>
      <w:bookmarkEnd w:id="14"/>
      <w:r w:rsidR="008D0CF3" w:rsidRPr="00137B68">
        <w:rPr>
          <w:lang w:val="uk-UA"/>
        </w:rPr>
        <w:t>застосунку</w:t>
      </w:r>
      <w:bookmarkEnd w:id="15"/>
      <w:bookmarkEnd w:id="16"/>
    </w:p>
    <w:p w14:paraId="59A98D39" w14:textId="77777777" w:rsidR="003C4C24" w:rsidRPr="00137B68" w:rsidRDefault="007533F1">
      <w:pPr>
        <w:pStyle w:val="2"/>
        <w:rPr>
          <w:lang w:val="uk-UA"/>
        </w:rPr>
      </w:pPr>
      <w:bookmarkStart w:id="17" w:name="__RefHeading___Toc157444720"/>
      <w:bookmarkStart w:id="18" w:name="_Ref430166405"/>
      <w:bookmarkStart w:id="19" w:name="_Ref170134400"/>
      <w:bookmarkStart w:id="20" w:name="_Toc170402860"/>
      <w:bookmarkEnd w:id="17"/>
      <w:r w:rsidRPr="00137B68">
        <w:rPr>
          <w:lang w:val="uk-UA"/>
        </w:rPr>
        <w:t xml:space="preserve">Встановлення </w:t>
      </w:r>
      <w:bookmarkEnd w:id="18"/>
      <w:r w:rsidR="008D0CF3" w:rsidRPr="00137B68">
        <w:rPr>
          <w:lang w:val="uk-UA"/>
        </w:rPr>
        <w:t>застосунку</w:t>
      </w:r>
      <w:bookmarkEnd w:id="19"/>
      <w:bookmarkEnd w:id="20"/>
    </w:p>
    <w:p w14:paraId="589BA2B7" w14:textId="77777777" w:rsidR="003C4C24" w:rsidRPr="00137B68" w:rsidRDefault="008D0CF3">
      <w:pPr>
        <w:rPr>
          <w:lang w:val="uk-UA"/>
        </w:rPr>
      </w:pPr>
      <w:r w:rsidRPr="00137B68">
        <w:rPr>
          <w:lang w:val="uk-UA"/>
        </w:rPr>
        <w:t>Застосунок</w:t>
      </w:r>
      <w:r w:rsidR="007533F1" w:rsidRPr="00137B68">
        <w:rPr>
          <w:lang w:val="uk-UA"/>
        </w:rPr>
        <w:t xml:space="preserve"> iFOBS.Autoclient поставляється у вигляді інсталяційного архіву з виконуваним файлом та набором необхідних бібліотек.</w:t>
      </w:r>
    </w:p>
    <w:p w14:paraId="6525EFC6" w14:textId="77777777" w:rsidR="00CC26C8" w:rsidRPr="001E61A5" w:rsidRDefault="00CC26C8" w:rsidP="00CC26C8">
      <w:pPr>
        <w:rPr>
          <w:lang w:val="uk-UA"/>
        </w:rPr>
      </w:pPr>
      <w:r w:rsidRPr="001E61A5">
        <w:rPr>
          <w:lang w:val="uk-UA"/>
        </w:rPr>
        <w:t>Для встановлення застосунку необхідно:</w:t>
      </w:r>
    </w:p>
    <w:p w14:paraId="7B6C76F6" w14:textId="77777777" w:rsidR="00CC26C8" w:rsidRPr="00AA675E" w:rsidRDefault="00CC26C8" w:rsidP="00CC26C8">
      <w:pPr>
        <w:pStyle w:val="a0"/>
        <w:rPr>
          <w:lang w:val="uk-UA"/>
        </w:rPr>
      </w:pPr>
      <w:r w:rsidRPr="00AA675E">
        <w:rPr>
          <w:lang w:val="uk-UA"/>
        </w:rPr>
        <w:t xml:space="preserve">Розпакувати </w:t>
      </w:r>
      <w:r>
        <w:rPr>
          <w:lang w:val="uk-UA"/>
        </w:rPr>
        <w:t>в</w:t>
      </w:r>
      <w:r w:rsidRPr="00AA675E">
        <w:rPr>
          <w:lang w:val="uk-UA"/>
        </w:rPr>
        <w:t>міст zip-архіву в зручне місце.</w:t>
      </w:r>
    </w:p>
    <w:p w14:paraId="0B1CBB20" w14:textId="77777777" w:rsidR="00CC26C8" w:rsidRPr="00AA675E" w:rsidRDefault="00CC26C8" w:rsidP="00CC26C8">
      <w:pPr>
        <w:pStyle w:val="a0"/>
        <w:rPr>
          <w:lang w:val="uk-UA"/>
        </w:rPr>
      </w:pPr>
      <w:r w:rsidRPr="00AA675E">
        <w:rPr>
          <w:lang w:val="uk-UA"/>
        </w:rPr>
        <w:t>Створити робочу папку для iFOBS.</w:t>
      </w:r>
      <w:r>
        <w:rPr>
          <w:lang w:val="uk-UA"/>
        </w:rPr>
        <w:t>Autoclient. Запустити exe-архів</w:t>
      </w:r>
      <w:r w:rsidRPr="00AA675E">
        <w:rPr>
          <w:lang w:val="uk-UA"/>
        </w:rPr>
        <w:t xml:space="preserve"> і інсталювати в неї iFOBS.</w:t>
      </w:r>
      <w:r>
        <w:rPr>
          <w:lang w:val="uk-UA"/>
        </w:rPr>
        <w:t>Autoclient</w:t>
      </w:r>
      <w:r w:rsidRPr="00AA675E">
        <w:rPr>
          <w:lang w:val="uk-UA"/>
        </w:rPr>
        <w:t>.</w:t>
      </w:r>
    </w:p>
    <w:p w14:paraId="6843628F" w14:textId="77777777" w:rsidR="00CC26C8" w:rsidRPr="001E61A5" w:rsidRDefault="00CC26C8" w:rsidP="00CC26C8">
      <w:pPr>
        <w:pStyle w:val="a0"/>
        <w:tabs>
          <w:tab w:val="left" w:pos="1134"/>
        </w:tabs>
        <w:rPr>
          <w:lang w:val="uk-UA"/>
        </w:rPr>
      </w:pPr>
      <w:r w:rsidRPr="001E61A5">
        <w:rPr>
          <w:lang w:val="uk-UA"/>
        </w:rPr>
        <w:t xml:space="preserve">У файлі </w:t>
      </w:r>
      <w:r w:rsidRPr="001E61A5">
        <w:rPr>
          <w:i/>
          <w:iCs/>
          <w:lang w:val="uk-UA"/>
        </w:rPr>
        <w:t>iFOBSDocIntegrator.ini</w:t>
      </w:r>
      <w:r w:rsidRPr="001E61A5">
        <w:rPr>
          <w:lang w:val="uk-UA"/>
        </w:rPr>
        <w:t xml:space="preserve"> необхідно вказати параметри підключення до сервера банку, а також інші параметри:</w:t>
      </w:r>
    </w:p>
    <w:p w14:paraId="749D4E74" w14:textId="77777777" w:rsidR="003C4C24" w:rsidRPr="00137B68" w:rsidRDefault="007533F1">
      <w:pPr>
        <w:pStyle w:val="af4"/>
        <w:rPr>
          <w:lang w:val="uk-UA"/>
        </w:rPr>
      </w:pPr>
      <w:r w:rsidRPr="00137B68">
        <w:rPr>
          <w:lang w:val="uk-UA"/>
        </w:rPr>
        <w:t>Опис елементів</w:t>
      </w:r>
    </w:p>
    <w:tbl>
      <w:tblPr>
        <w:tblW w:w="9838" w:type="dxa"/>
        <w:tblInd w:w="-128" w:type="dxa"/>
        <w:tblLayout w:type="fixed"/>
        <w:tblLook w:val="0000" w:firstRow="0" w:lastRow="0" w:firstColumn="0" w:lastColumn="0" w:noHBand="0" w:noVBand="0"/>
      </w:tblPr>
      <w:tblGrid>
        <w:gridCol w:w="3888"/>
        <w:gridCol w:w="5950"/>
      </w:tblGrid>
      <w:tr w:rsidR="003C4C24" w:rsidRPr="00137B68" w14:paraId="118EC975" w14:textId="77777777">
        <w:tc>
          <w:tcPr>
            <w:tcW w:w="3888" w:type="dxa"/>
            <w:tcBorders>
              <w:top w:val="double" w:sz="4" w:space="0" w:color="336699"/>
              <w:left w:val="double" w:sz="4" w:space="0" w:color="336699"/>
              <w:right w:val="single" w:sz="4" w:space="0" w:color="336699"/>
            </w:tcBorders>
            <w:shd w:val="clear" w:color="auto" w:fill="D9D9D9"/>
          </w:tcPr>
          <w:p w14:paraId="51D7A828" w14:textId="77777777" w:rsidR="003C4C24" w:rsidRPr="00137B68" w:rsidRDefault="007533F1">
            <w:pPr>
              <w:pStyle w:val="af"/>
              <w:rPr>
                <w:b/>
                <w:color w:val="336699"/>
                <w:lang w:val="uk-UA"/>
              </w:rPr>
            </w:pPr>
            <w:r w:rsidRPr="00137B68">
              <w:rPr>
                <w:b/>
                <w:color w:val="336699"/>
                <w:lang w:val="uk-UA"/>
              </w:rPr>
              <w:t>Назва</w:t>
            </w:r>
          </w:p>
        </w:tc>
        <w:tc>
          <w:tcPr>
            <w:tcW w:w="5950" w:type="dxa"/>
            <w:tcBorders>
              <w:top w:val="double" w:sz="4" w:space="0" w:color="336699"/>
              <w:left w:val="single" w:sz="4" w:space="0" w:color="336699"/>
              <w:right w:val="double" w:sz="4" w:space="0" w:color="336699"/>
            </w:tcBorders>
            <w:shd w:val="clear" w:color="auto" w:fill="D9D9D9"/>
          </w:tcPr>
          <w:p w14:paraId="595AF5A6" w14:textId="77777777" w:rsidR="003C4C24" w:rsidRPr="00137B68" w:rsidRDefault="007533F1">
            <w:pPr>
              <w:pStyle w:val="af"/>
              <w:rPr>
                <w:b/>
                <w:color w:val="336699"/>
                <w:lang w:val="uk-UA"/>
              </w:rPr>
            </w:pPr>
            <w:r w:rsidRPr="00137B68">
              <w:rPr>
                <w:b/>
                <w:color w:val="336699"/>
                <w:lang w:val="uk-UA"/>
              </w:rPr>
              <w:t>Опис</w:t>
            </w:r>
          </w:p>
        </w:tc>
      </w:tr>
      <w:tr w:rsidR="003C4C24" w:rsidRPr="00137B68" w14:paraId="219AA20E" w14:textId="77777777">
        <w:tc>
          <w:tcPr>
            <w:tcW w:w="3888" w:type="dxa"/>
            <w:tcBorders>
              <w:top w:val="single" w:sz="6" w:space="0" w:color="336699"/>
              <w:left w:val="double" w:sz="4" w:space="0" w:color="336699"/>
              <w:bottom w:val="single" w:sz="6" w:space="0" w:color="336699"/>
              <w:right w:val="single" w:sz="6" w:space="0" w:color="336699"/>
            </w:tcBorders>
          </w:tcPr>
          <w:p w14:paraId="2DD3536A" w14:textId="77777777" w:rsidR="003C4C24" w:rsidRPr="00137B68" w:rsidRDefault="007533F1">
            <w:pPr>
              <w:pStyle w:val="af"/>
              <w:rPr>
                <w:b/>
                <w:lang w:val="uk-UA"/>
              </w:rPr>
            </w:pPr>
            <w:r w:rsidRPr="00137B68">
              <w:rPr>
                <w:b/>
                <w:lang w:val="uk-UA"/>
              </w:rPr>
              <w:t>Host, Port</w:t>
            </w:r>
          </w:p>
        </w:tc>
        <w:tc>
          <w:tcPr>
            <w:tcW w:w="5950" w:type="dxa"/>
            <w:tcBorders>
              <w:top w:val="single" w:sz="6" w:space="0" w:color="336699"/>
              <w:left w:val="single" w:sz="6" w:space="0" w:color="336699"/>
              <w:bottom w:val="single" w:sz="6" w:space="0" w:color="336699"/>
              <w:right w:val="double" w:sz="4" w:space="0" w:color="336699"/>
            </w:tcBorders>
          </w:tcPr>
          <w:p w14:paraId="1F33CF0B" w14:textId="77777777" w:rsidR="003C4C24" w:rsidRPr="00137B68" w:rsidRDefault="007533F1">
            <w:pPr>
              <w:pStyle w:val="af"/>
              <w:rPr>
                <w:lang w:val="uk-UA"/>
              </w:rPr>
            </w:pPr>
            <w:r w:rsidRPr="00137B68">
              <w:rPr>
                <w:lang w:val="uk-UA"/>
              </w:rPr>
              <w:t>Хост та порт сервера iFOBS</w:t>
            </w:r>
          </w:p>
        </w:tc>
      </w:tr>
      <w:tr w:rsidR="003C4C24" w:rsidRPr="00165076" w14:paraId="6585BC5C" w14:textId="77777777">
        <w:tc>
          <w:tcPr>
            <w:tcW w:w="3888" w:type="dxa"/>
            <w:tcBorders>
              <w:top w:val="single" w:sz="6" w:space="0" w:color="336699"/>
              <w:left w:val="double" w:sz="4" w:space="0" w:color="336699"/>
              <w:bottom w:val="single" w:sz="6" w:space="0" w:color="336699"/>
              <w:right w:val="single" w:sz="6" w:space="0" w:color="336699"/>
            </w:tcBorders>
          </w:tcPr>
          <w:p w14:paraId="4447AA62" w14:textId="77777777" w:rsidR="003C4C24" w:rsidRPr="00137B68" w:rsidRDefault="007533F1">
            <w:pPr>
              <w:pStyle w:val="af"/>
              <w:rPr>
                <w:b/>
                <w:lang w:val="uk-UA"/>
              </w:rPr>
            </w:pPr>
            <w:r w:rsidRPr="00137B68">
              <w:rPr>
                <w:b/>
                <w:lang w:val="uk-UA"/>
              </w:rPr>
              <w:t>AltHost, AltPort</w:t>
            </w:r>
          </w:p>
        </w:tc>
        <w:tc>
          <w:tcPr>
            <w:tcW w:w="5950" w:type="dxa"/>
            <w:tcBorders>
              <w:top w:val="single" w:sz="6" w:space="0" w:color="336699"/>
              <w:left w:val="single" w:sz="6" w:space="0" w:color="336699"/>
              <w:bottom w:val="single" w:sz="6" w:space="0" w:color="336699"/>
              <w:right w:val="double" w:sz="4" w:space="0" w:color="336699"/>
            </w:tcBorders>
          </w:tcPr>
          <w:p w14:paraId="0C604D64" w14:textId="77777777" w:rsidR="003C4C24" w:rsidRPr="00137B68" w:rsidRDefault="007533F1" w:rsidP="008D0CF3">
            <w:pPr>
              <w:pStyle w:val="af"/>
              <w:rPr>
                <w:lang w:val="uk-UA"/>
              </w:rPr>
            </w:pPr>
            <w:r w:rsidRPr="00137B68">
              <w:rPr>
                <w:lang w:val="uk-UA"/>
              </w:rPr>
              <w:t>Альтернативні хост та порт сервера iFOBS. Якщо значення вказан</w:t>
            </w:r>
            <w:r w:rsidR="008D0CF3" w:rsidRPr="00137B68">
              <w:rPr>
                <w:lang w:val="uk-UA"/>
              </w:rPr>
              <w:t>е</w:t>
            </w:r>
            <w:r w:rsidRPr="00137B68">
              <w:rPr>
                <w:lang w:val="uk-UA"/>
              </w:rPr>
              <w:t xml:space="preserve"> та спроба підключення до Host, Port була невдалою, то здійснюється спроба підключитися до AltHost, AltPort</w:t>
            </w:r>
            <w:r w:rsidR="00BF2D2F" w:rsidRPr="00137B68">
              <w:rPr>
                <w:lang w:val="uk-UA"/>
              </w:rPr>
              <w:t>.</w:t>
            </w:r>
          </w:p>
        </w:tc>
      </w:tr>
      <w:tr w:rsidR="003C4C24" w:rsidRPr="00165076" w14:paraId="5C56BA4C" w14:textId="77777777">
        <w:tc>
          <w:tcPr>
            <w:tcW w:w="3888" w:type="dxa"/>
            <w:tcBorders>
              <w:top w:val="single" w:sz="6" w:space="0" w:color="336699"/>
              <w:left w:val="double" w:sz="4" w:space="0" w:color="336699"/>
              <w:bottom w:val="single" w:sz="6" w:space="0" w:color="336699"/>
              <w:right w:val="single" w:sz="6" w:space="0" w:color="336699"/>
            </w:tcBorders>
          </w:tcPr>
          <w:p w14:paraId="5697F6C1" w14:textId="77777777" w:rsidR="003C4C24" w:rsidRPr="00137B68" w:rsidRDefault="007533F1">
            <w:pPr>
              <w:pStyle w:val="af"/>
              <w:rPr>
                <w:b/>
                <w:lang w:val="uk-UA"/>
              </w:rPr>
            </w:pPr>
            <w:r w:rsidRPr="00137B68">
              <w:rPr>
                <w:b/>
                <w:lang w:val="uk-UA"/>
              </w:rPr>
              <w:t>ProxyHost, ProxyPort</w:t>
            </w:r>
          </w:p>
        </w:tc>
        <w:tc>
          <w:tcPr>
            <w:tcW w:w="5950" w:type="dxa"/>
            <w:tcBorders>
              <w:top w:val="single" w:sz="6" w:space="0" w:color="336699"/>
              <w:left w:val="single" w:sz="6" w:space="0" w:color="336699"/>
              <w:bottom w:val="single" w:sz="6" w:space="0" w:color="336699"/>
              <w:right w:val="double" w:sz="4" w:space="0" w:color="336699"/>
            </w:tcBorders>
          </w:tcPr>
          <w:p w14:paraId="1EE22215" w14:textId="77777777" w:rsidR="003C4C24" w:rsidRPr="00137B68" w:rsidRDefault="007533F1">
            <w:pPr>
              <w:pStyle w:val="af"/>
              <w:rPr>
                <w:lang w:val="uk-UA"/>
              </w:rPr>
            </w:pPr>
            <w:r w:rsidRPr="00137B68">
              <w:rPr>
                <w:lang w:val="uk-UA"/>
              </w:rPr>
              <w:t>Хост та порт proxy-сервера (у разі використання proxy-сервера).</w:t>
            </w:r>
          </w:p>
          <w:p w14:paraId="64423C8B" w14:textId="77777777" w:rsidR="003C4C24" w:rsidRPr="00137B68" w:rsidRDefault="007533F1">
            <w:pPr>
              <w:pStyle w:val="af"/>
              <w:rPr>
                <w:lang w:val="uk-UA"/>
              </w:rPr>
            </w:pPr>
            <w:r w:rsidRPr="00137B68">
              <w:rPr>
                <w:lang w:val="uk-UA"/>
              </w:rPr>
              <w:t>Якщо хоча б один із параметрів не заданий або ProxyPort=0, то вважатиметься, що підключення до ЦСК здійснюється без використання proxy-сервера.</w:t>
            </w:r>
          </w:p>
          <w:p w14:paraId="5C19942F" w14:textId="77777777" w:rsidR="003C4C24" w:rsidRPr="00137B68" w:rsidRDefault="007533F1">
            <w:pPr>
              <w:pStyle w:val="af"/>
              <w:rPr>
                <w:lang w:val="uk-UA"/>
              </w:rPr>
            </w:pPr>
            <w:r w:rsidRPr="00137B68">
              <w:rPr>
                <w:b/>
                <w:lang w:val="uk-UA"/>
              </w:rPr>
              <w:t>Зверніть увагу:</w:t>
            </w:r>
            <w:r w:rsidR="00B568C2" w:rsidRPr="00137B68">
              <w:rPr>
                <w:b/>
                <w:lang w:val="uk-UA"/>
              </w:rPr>
              <w:t xml:space="preserve"> </w:t>
            </w:r>
            <w:r w:rsidRPr="00137B68">
              <w:rPr>
                <w:lang w:val="uk-UA"/>
              </w:rPr>
              <w:t>дані параметри необхідно заповнити в тому випадку, якщо користувач має необхідність підключатися до ЦСК через proxy-сервер.</w:t>
            </w:r>
          </w:p>
        </w:tc>
      </w:tr>
      <w:tr w:rsidR="003C4C24" w:rsidRPr="00137B68" w14:paraId="650D8958" w14:textId="77777777">
        <w:tc>
          <w:tcPr>
            <w:tcW w:w="3888" w:type="dxa"/>
            <w:tcBorders>
              <w:top w:val="single" w:sz="6" w:space="0" w:color="336699"/>
              <w:left w:val="double" w:sz="4" w:space="0" w:color="336699"/>
              <w:bottom w:val="single" w:sz="6" w:space="0" w:color="336699"/>
              <w:right w:val="single" w:sz="6" w:space="0" w:color="336699"/>
            </w:tcBorders>
          </w:tcPr>
          <w:p w14:paraId="0635CCAE" w14:textId="77777777" w:rsidR="003C4C24" w:rsidRPr="00137B68" w:rsidRDefault="007533F1">
            <w:pPr>
              <w:pStyle w:val="af"/>
              <w:rPr>
                <w:lang w:val="uk-UA"/>
              </w:rPr>
            </w:pPr>
            <w:r w:rsidRPr="00137B68">
              <w:rPr>
                <w:b/>
                <w:lang w:val="uk-UA"/>
              </w:rPr>
              <w:t>ProxyLogin, ProxyPassword</w:t>
            </w:r>
          </w:p>
        </w:tc>
        <w:tc>
          <w:tcPr>
            <w:tcW w:w="5950" w:type="dxa"/>
            <w:tcBorders>
              <w:top w:val="single" w:sz="6" w:space="0" w:color="336699"/>
              <w:left w:val="single" w:sz="6" w:space="0" w:color="336699"/>
              <w:bottom w:val="single" w:sz="6" w:space="0" w:color="336699"/>
              <w:right w:val="double" w:sz="4" w:space="0" w:color="336699"/>
            </w:tcBorders>
          </w:tcPr>
          <w:p w14:paraId="58F9E53C" w14:textId="77777777" w:rsidR="003C4C24" w:rsidRPr="00137B68" w:rsidRDefault="007533F1">
            <w:pPr>
              <w:pStyle w:val="af"/>
              <w:rPr>
                <w:lang w:val="uk-UA"/>
              </w:rPr>
            </w:pPr>
            <w:r w:rsidRPr="00137B68">
              <w:rPr>
                <w:lang w:val="uk-UA"/>
              </w:rPr>
              <w:t>Логін та пароль для підключення до proxy-сервера (у разі використання proxy-сервера).</w:t>
            </w:r>
          </w:p>
          <w:p w14:paraId="05DC0737" w14:textId="77777777" w:rsidR="003C4C24" w:rsidRPr="00137B68" w:rsidRDefault="007533F1">
            <w:pPr>
              <w:pStyle w:val="af"/>
              <w:rPr>
                <w:lang w:val="uk-UA"/>
              </w:rPr>
            </w:pPr>
            <w:r w:rsidRPr="00137B68">
              <w:rPr>
                <w:b/>
                <w:lang w:val="uk-UA"/>
              </w:rPr>
              <w:t>Зверніть увагу:</w:t>
            </w:r>
            <w:r w:rsidR="00B568C2" w:rsidRPr="00137B68">
              <w:rPr>
                <w:b/>
                <w:lang w:val="uk-UA"/>
              </w:rPr>
              <w:t xml:space="preserve"> </w:t>
            </w:r>
            <w:r w:rsidRPr="00137B68">
              <w:rPr>
                <w:lang w:val="uk-UA"/>
              </w:rPr>
              <w:t>ці параметри необхідно заповнити в тому випадку, якщо для з'єднання з proxy-сервером необхідне використання логіну та пароля.</w:t>
            </w:r>
          </w:p>
        </w:tc>
      </w:tr>
      <w:tr w:rsidR="003C4C24" w:rsidRPr="00137B68" w14:paraId="429AB0AF" w14:textId="77777777">
        <w:tc>
          <w:tcPr>
            <w:tcW w:w="3888" w:type="dxa"/>
            <w:tcBorders>
              <w:top w:val="single" w:sz="6" w:space="0" w:color="336699"/>
              <w:left w:val="double" w:sz="4" w:space="0" w:color="336699"/>
              <w:bottom w:val="single" w:sz="6" w:space="0" w:color="336699"/>
              <w:right w:val="single" w:sz="6" w:space="0" w:color="336699"/>
            </w:tcBorders>
          </w:tcPr>
          <w:p w14:paraId="535ACFEE" w14:textId="77777777" w:rsidR="003C4C24" w:rsidRPr="00137B68" w:rsidRDefault="007533F1">
            <w:pPr>
              <w:pStyle w:val="af"/>
              <w:rPr>
                <w:b/>
                <w:szCs w:val="24"/>
                <w:lang w:val="uk-UA"/>
              </w:rPr>
            </w:pPr>
            <w:r w:rsidRPr="00137B68">
              <w:rPr>
                <w:b/>
                <w:lang w:val="uk-UA"/>
              </w:rPr>
              <w:t>Logging</w:t>
            </w:r>
          </w:p>
        </w:tc>
        <w:tc>
          <w:tcPr>
            <w:tcW w:w="5950" w:type="dxa"/>
            <w:tcBorders>
              <w:top w:val="single" w:sz="6" w:space="0" w:color="336699"/>
              <w:left w:val="single" w:sz="6" w:space="0" w:color="336699"/>
              <w:bottom w:val="single" w:sz="6" w:space="0" w:color="336699"/>
              <w:right w:val="double" w:sz="4" w:space="0" w:color="336699"/>
            </w:tcBorders>
          </w:tcPr>
          <w:p w14:paraId="5DE7CAEE" w14:textId="77777777" w:rsidR="003C4C24" w:rsidRPr="00137B68" w:rsidRDefault="007533F1">
            <w:pPr>
              <w:pStyle w:val="af"/>
              <w:rPr>
                <w:lang w:val="uk-UA"/>
              </w:rPr>
            </w:pPr>
            <w:r w:rsidRPr="00137B68">
              <w:rPr>
                <w:szCs w:val="24"/>
                <w:lang w:val="uk-UA"/>
              </w:rPr>
              <w:t xml:space="preserve">Увімкнення режиму логування операцій, що виконуються </w:t>
            </w:r>
            <w:r w:rsidR="00BF2D2F" w:rsidRPr="00137B68">
              <w:rPr>
                <w:szCs w:val="24"/>
                <w:lang w:val="uk-UA"/>
              </w:rPr>
              <w:t>застосунком</w:t>
            </w:r>
            <w:r w:rsidRPr="00137B68">
              <w:rPr>
                <w:szCs w:val="24"/>
                <w:lang w:val="uk-UA"/>
              </w:rPr>
              <w:t xml:space="preserve"> iFOBS.Autoclient. Можливі значення: true та false.</w:t>
            </w:r>
          </w:p>
          <w:p w14:paraId="2060F4C3" w14:textId="77777777" w:rsidR="003C4C24" w:rsidRPr="00137B68" w:rsidRDefault="007533F1" w:rsidP="00BF2D2F">
            <w:pPr>
              <w:pStyle w:val="af"/>
              <w:rPr>
                <w:szCs w:val="24"/>
                <w:lang w:val="uk-UA"/>
              </w:rPr>
            </w:pPr>
            <w:r w:rsidRPr="00137B68">
              <w:rPr>
                <w:szCs w:val="24"/>
                <w:lang w:val="uk-UA"/>
              </w:rPr>
              <w:t>Значенн</w:t>
            </w:r>
            <w:r w:rsidR="00BF2D2F" w:rsidRPr="00137B68">
              <w:rPr>
                <w:szCs w:val="24"/>
                <w:lang w:val="uk-UA"/>
              </w:rPr>
              <w:t>я за у</w:t>
            </w:r>
            <w:r w:rsidRPr="00137B68">
              <w:rPr>
                <w:szCs w:val="24"/>
                <w:lang w:val="uk-UA"/>
              </w:rPr>
              <w:t>мовчанням = true (логування виконується).</w:t>
            </w:r>
          </w:p>
        </w:tc>
      </w:tr>
      <w:tr w:rsidR="003C4C24" w:rsidRPr="00137B68" w14:paraId="2AA0273C" w14:textId="77777777">
        <w:tc>
          <w:tcPr>
            <w:tcW w:w="3888" w:type="dxa"/>
            <w:tcBorders>
              <w:top w:val="single" w:sz="6" w:space="0" w:color="336699"/>
              <w:left w:val="double" w:sz="4" w:space="0" w:color="336699"/>
              <w:bottom w:val="single" w:sz="6" w:space="0" w:color="336699"/>
              <w:right w:val="single" w:sz="6" w:space="0" w:color="336699"/>
            </w:tcBorders>
          </w:tcPr>
          <w:p w14:paraId="43790D3B" w14:textId="77777777" w:rsidR="003C4C24" w:rsidRPr="00137B68" w:rsidRDefault="007533F1">
            <w:pPr>
              <w:pStyle w:val="af"/>
              <w:rPr>
                <w:b/>
                <w:szCs w:val="24"/>
                <w:lang w:val="uk-UA"/>
              </w:rPr>
            </w:pPr>
            <w:r w:rsidRPr="00137B68">
              <w:rPr>
                <w:b/>
                <w:lang w:val="uk-UA"/>
              </w:rPr>
              <w:t>MaxWaitTimeoutMin</w:t>
            </w:r>
          </w:p>
        </w:tc>
        <w:tc>
          <w:tcPr>
            <w:tcW w:w="5950" w:type="dxa"/>
            <w:tcBorders>
              <w:top w:val="single" w:sz="6" w:space="0" w:color="336699"/>
              <w:left w:val="single" w:sz="6" w:space="0" w:color="336699"/>
              <w:bottom w:val="single" w:sz="6" w:space="0" w:color="336699"/>
              <w:right w:val="double" w:sz="4" w:space="0" w:color="336699"/>
            </w:tcBorders>
          </w:tcPr>
          <w:p w14:paraId="15FD5A3E" w14:textId="77777777" w:rsidR="003C4C24" w:rsidRPr="00137B68" w:rsidRDefault="007533F1">
            <w:pPr>
              <w:pStyle w:val="af"/>
              <w:rPr>
                <w:lang w:val="uk-UA"/>
              </w:rPr>
            </w:pPr>
            <w:r w:rsidRPr="00137B68">
              <w:rPr>
                <w:szCs w:val="24"/>
                <w:lang w:val="uk-UA"/>
              </w:rPr>
              <w:t xml:space="preserve">Час (у хвилинах) максимального очікування </w:t>
            </w:r>
            <w:r w:rsidR="00BF2D2F" w:rsidRPr="00137B68">
              <w:rPr>
                <w:szCs w:val="24"/>
                <w:lang w:val="uk-UA"/>
              </w:rPr>
              <w:t>застосунком</w:t>
            </w:r>
            <w:r w:rsidRPr="00137B68">
              <w:rPr>
                <w:szCs w:val="24"/>
                <w:lang w:val="uk-UA"/>
              </w:rPr>
              <w:t xml:space="preserve"> iFOBS.Autoclient відповіді від сервера iFOBS. Після цього часу зв'язок із сервером переривається.</w:t>
            </w:r>
          </w:p>
          <w:p w14:paraId="337BACC7" w14:textId="77777777" w:rsidR="003C4C24" w:rsidRPr="00137B68" w:rsidRDefault="007533F1" w:rsidP="00BF2D2F">
            <w:pPr>
              <w:pStyle w:val="af"/>
              <w:rPr>
                <w:szCs w:val="24"/>
                <w:lang w:val="uk-UA"/>
              </w:rPr>
            </w:pPr>
            <w:r w:rsidRPr="00137B68">
              <w:rPr>
                <w:szCs w:val="24"/>
                <w:lang w:val="uk-UA"/>
              </w:rPr>
              <w:t xml:space="preserve">Значення за </w:t>
            </w:r>
            <w:r w:rsidR="00BF2D2F" w:rsidRPr="00137B68">
              <w:rPr>
                <w:szCs w:val="24"/>
                <w:lang w:val="uk-UA"/>
              </w:rPr>
              <w:t>у</w:t>
            </w:r>
            <w:r w:rsidRPr="00137B68">
              <w:rPr>
                <w:szCs w:val="24"/>
                <w:lang w:val="uk-UA"/>
              </w:rPr>
              <w:t>мовчанням = 5 (хвилин).</w:t>
            </w:r>
          </w:p>
        </w:tc>
      </w:tr>
      <w:tr w:rsidR="003C4C24" w:rsidRPr="00137B68" w14:paraId="52F0A807" w14:textId="77777777">
        <w:tc>
          <w:tcPr>
            <w:tcW w:w="3888" w:type="dxa"/>
            <w:tcBorders>
              <w:top w:val="single" w:sz="6" w:space="0" w:color="336699"/>
              <w:left w:val="double" w:sz="4" w:space="0" w:color="336699"/>
              <w:bottom w:val="single" w:sz="6" w:space="0" w:color="336699"/>
              <w:right w:val="single" w:sz="6" w:space="0" w:color="336699"/>
            </w:tcBorders>
          </w:tcPr>
          <w:p w14:paraId="5D0DF393" w14:textId="77777777" w:rsidR="003C4C24" w:rsidRPr="00137B68" w:rsidRDefault="007533F1">
            <w:pPr>
              <w:pStyle w:val="af"/>
              <w:rPr>
                <w:b/>
                <w:szCs w:val="24"/>
                <w:lang w:val="uk-UA"/>
              </w:rPr>
            </w:pPr>
            <w:r w:rsidRPr="00137B68">
              <w:rPr>
                <w:b/>
                <w:lang w:val="uk-UA"/>
              </w:rPr>
              <w:t>CertEndDays</w:t>
            </w:r>
          </w:p>
        </w:tc>
        <w:tc>
          <w:tcPr>
            <w:tcW w:w="5950" w:type="dxa"/>
            <w:tcBorders>
              <w:top w:val="single" w:sz="6" w:space="0" w:color="336699"/>
              <w:left w:val="single" w:sz="6" w:space="0" w:color="336699"/>
              <w:bottom w:val="single" w:sz="6" w:space="0" w:color="336699"/>
              <w:right w:val="double" w:sz="4" w:space="0" w:color="336699"/>
            </w:tcBorders>
          </w:tcPr>
          <w:p w14:paraId="7B4632E1" w14:textId="77777777" w:rsidR="003C4C24" w:rsidRPr="00137B68" w:rsidRDefault="007533F1">
            <w:pPr>
              <w:pStyle w:val="af"/>
              <w:rPr>
                <w:lang w:val="uk-UA"/>
              </w:rPr>
            </w:pPr>
            <w:r w:rsidRPr="00137B68">
              <w:rPr>
                <w:szCs w:val="24"/>
                <w:lang w:val="uk-UA"/>
              </w:rPr>
              <w:t>Налаштування показує, скільки днів до закінчення терміну дії сертифікатів слід відображати повідомлення користувачу (від 1 до 365 днів).</w:t>
            </w:r>
          </w:p>
          <w:p w14:paraId="4F1AD1D5" w14:textId="77777777" w:rsidR="003C4C24" w:rsidRPr="00137B68" w:rsidRDefault="007533F1" w:rsidP="00D80A42">
            <w:pPr>
              <w:pStyle w:val="af"/>
              <w:rPr>
                <w:szCs w:val="24"/>
                <w:lang w:val="uk-UA"/>
              </w:rPr>
            </w:pPr>
            <w:r w:rsidRPr="00137B68">
              <w:rPr>
                <w:szCs w:val="24"/>
                <w:lang w:val="uk-UA"/>
              </w:rPr>
              <w:t xml:space="preserve">Значення за </w:t>
            </w:r>
            <w:r w:rsidR="00D80A42" w:rsidRPr="00137B68">
              <w:rPr>
                <w:szCs w:val="24"/>
                <w:lang w:val="uk-UA"/>
              </w:rPr>
              <w:t>у</w:t>
            </w:r>
            <w:r w:rsidRPr="00137B68">
              <w:rPr>
                <w:szCs w:val="24"/>
                <w:lang w:val="uk-UA"/>
              </w:rPr>
              <w:t>мовчанням = 0 (не перевіряється).</w:t>
            </w:r>
          </w:p>
        </w:tc>
      </w:tr>
      <w:tr w:rsidR="003C4C24" w:rsidRPr="00137B68" w14:paraId="4C1ACC1A" w14:textId="77777777">
        <w:tc>
          <w:tcPr>
            <w:tcW w:w="3888" w:type="dxa"/>
            <w:tcBorders>
              <w:top w:val="single" w:sz="6" w:space="0" w:color="336699"/>
              <w:left w:val="double" w:sz="4" w:space="0" w:color="336699"/>
              <w:bottom w:val="single" w:sz="6" w:space="0" w:color="336699"/>
              <w:right w:val="single" w:sz="6" w:space="0" w:color="336699"/>
            </w:tcBorders>
          </w:tcPr>
          <w:p w14:paraId="756AF19A" w14:textId="77777777" w:rsidR="003C4C24" w:rsidRPr="00137B68" w:rsidRDefault="007533F1">
            <w:pPr>
              <w:pStyle w:val="af"/>
              <w:rPr>
                <w:b/>
                <w:lang w:val="uk-UA"/>
              </w:rPr>
            </w:pPr>
            <w:r w:rsidRPr="00137B68">
              <w:rPr>
                <w:b/>
                <w:lang w:val="uk-UA"/>
              </w:rPr>
              <w:t>CDPwdExpireDef</w:t>
            </w:r>
          </w:p>
        </w:tc>
        <w:tc>
          <w:tcPr>
            <w:tcW w:w="5950" w:type="dxa"/>
            <w:tcBorders>
              <w:top w:val="single" w:sz="6" w:space="0" w:color="336699"/>
              <w:left w:val="single" w:sz="6" w:space="0" w:color="336699"/>
              <w:bottom w:val="single" w:sz="6" w:space="0" w:color="336699"/>
              <w:right w:val="double" w:sz="4" w:space="0" w:color="336699"/>
            </w:tcBorders>
          </w:tcPr>
          <w:p w14:paraId="22C391B7" w14:textId="77777777" w:rsidR="003C4C24" w:rsidRPr="00137B68" w:rsidRDefault="007533F1">
            <w:pPr>
              <w:pStyle w:val="af"/>
              <w:rPr>
                <w:lang w:val="uk-UA"/>
              </w:rPr>
            </w:pPr>
            <w:r w:rsidRPr="00137B68">
              <w:rPr>
                <w:szCs w:val="24"/>
                <w:lang w:val="uk-UA"/>
              </w:rPr>
              <w:t>Налаштування показує, скільки днів до закінчення терміну дії пароля на вхід до системи слід відображати повідомлення користувачу (від 1 до 365 днів).</w:t>
            </w:r>
          </w:p>
          <w:p w14:paraId="43B9DB31" w14:textId="77777777" w:rsidR="003C4C24" w:rsidRPr="00137B68" w:rsidRDefault="007533F1" w:rsidP="00D80A42">
            <w:pPr>
              <w:pStyle w:val="af"/>
              <w:rPr>
                <w:lang w:val="uk-UA"/>
              </w:rPr>
            </w:pPr>
            <w:r w:rsidRPr="00137B68">
              <w:rPr>
                <w:szCs w:val="24"/>
                <w:lang w:val="uk-UA"/>
              </w:rPr>
              <w:t xml:space="preserve">Значення за </w:t>
            </w:r>
            <w:r w:rsidR="00D80A42" w:rsidRPr="00137B68">
              <w:rPr>
                <w:szCs w:val="24"/>
                <w:lang w:val="uk-UA"/>
              </w:rPr>
              <w:t>у</w:t>
            </w:r>
            <w:r w:rsidRPr="00137B68">
              <w:rPr>
                <w:szCs w:val="24"/>
                <w:lang w:val="uk-UA"/>
              </w:rPr>
              <w:t>мовчанням = 0 (не перевіряється)</w:t>
            </w:r>
          </w:p>
        </w:tc>
      </w:tr>
      <w:tr w:rsidR="003C4C24" w:rsidRPr="00137B68" w14:paraId="4BF2F018" w14:textId="77777777">
        <w:tc>
          <w:tcPr>
            <w:tcW w:w="3888" w:type="dxa"/>
            <w:tcBorders>
              <w:top w:val="single" w:sz="6" w:space="0" w:color="336699"/>
              <w:left w:val="double" w:sz="4" w:space="0" w:color="336699"/>
              <w:bottom w:val="double" w:sz="4" w:space="0" w:color="336699"/>
              <w:right w:val="single" w:sz="6" w:space="0" w:color="336699"/>
            </w:tcBorders>
          </w:tcPr>
          <w:p w14:paraId="3B14F177" w14:textId="77777777" w:rsidR="003C4C24" w:rsidRPr="00137B68" w:rsidRDefault="007533F1">
            <w:pPr>
              <w:pStyle w:val="af"/>
              <w:rPr>
                <w:b/>
                <w:lang w:val="uk-UA"/>
              </w:rPr>
            </w:pPr>
            <w:r w:rsidRPr="00137B68">
              <w:rPr>
                <w:b/>
                <w:lang w:val="uk-UA"/>
              </w:rPr>
              <w:t>ActiveLang</w:t>
            </w:r>
          </w:p>
        </w:tc>
        <w:tc>
          <w:tcPr>
            <w:tcW w:w="5950" w:type="dxa"/>
            <w:tcBorders>
              <w:top w:val="single" w:sz="6" w:space="0" w:color="336699"/>
              <w:left w:val="single" w:sz="6" w:space="0" w:color="336699"/>
              <w:bottom w:val="double" w:sz="4" w:space="0" w:color="336699"/>
              <w:right w:val="double" w:sz="4" w:space="0" w:color="336699"/>
            </w:tcBorders>
          </w:tcPr>
          <w:p w14:paraId="2D802AEA" w14:textId="77777777" w:rsidR="003C4C24" w:rsidRPr="00137B68" w:rsidRDefault="007533F1">
            <w:pPr>
              <w:pStyle w:val="af"/>
              <w:rPr>
                <w:lang w:val="uk-UA"/>
              </w:rPr>
            </w:pPr>
            <w:r w:rsidRPr="00137B68">
              <w:rPr>
                <w:szCs w:val="24"/>
                <w:lang w:val="uk-UA"/>
              </w:rPr>
              <w:t xml:space="preserve">Налаштування для встановлення мови </w:t>
            </w:r>
            <w:r w:rsidR="00D80A42" w:rsidRPr="00137B68">
              <w:rPr>
                <w:szCs w:val="24"/>
                <w:lang w:val="uk-UA"/>
              </w:rPr>
              <w:t>застосунку</w:t>
            </w:r>
            <w:r w:rsidRPr="00137B68">
              <w:rPr>
                <w:szCs w:val="24"/>
                <w:lang w:val="uk-UA"/>
              </w:rPr>
              <w:t>. Значення:</w:t>
            </w:r>
          </w:p>
          <w:p w14:paraId="28FB0DD4" w14:textId="77777777" w:rsidR="003C4C24" w:rsidRPr="00137B68" w:rsidRDefault="007533F1">
            <w:pPr>
              <w:pStyle w:val="af"/>
              <w:rPr>
                <w:szCs w:val="24"/>
                <w:lang w:val="uk-UA"/>
              </w:rPr>
            </w:pPr>
            <w:r w:rsidRPr="00137B68">
              <w:rPr>
                <w:szCs w:val="24"/>
                <w:lang w:val="uk-UA"/>
              </w:rPr>
              <w:t>0 - російська,</w:t>
            </w:r>
          </w:p>
          <w:p w14:paraId="424E480C" w14:textId="77777777" w:rsidR="003C4C24" w:rsidRPr="00137B68" w:rsidRDefault="007533F1">
            <w:pPr>
              <w:pStyle w:val="af"/>
              <w:rPr>
                <w:szCs w:val="24"/>
                <w:lang w:val="uk-UA"/>
              </w:rPr>
            </w:pPr>
            <w:r w:rsidRPr="00137B68">
              <w:rPr>
                <w:szCs w:val="24"/>
                <w:lang w:val="uk-UA"/>
              </w:rPr>
              <w:t>1 - англійська,</w:t>
            </w:r>
          </w:p>
          <w:p w14:paraId="502EB984" w14:textId="77777777" w:rsidR="003C4C24" w:rsidRPr="00137B68" w:rsidRDefault="007533F1">
            <w:pPr>
              <w:pStyle w:val="af"/>
              <w:rPr>
                <w:szCs w:val="24"/>
                <w:lang w:val="uk-UA"/>
              </w:rPr>
            </w:pPr>
            <w:r w:rsidRPr="00137B68">
              <w:rPr>
                <w:szCs w:val="24"/>
                <w:lang w:val="uk-UA"/>
              </w:rPr>
              <w:t>2 – українська.</w:t>
            </w:r>
          </w:p>
          <w:p w14:paraId="2B8FEFE5" w14:textId="77777777" w:rsidR="003C4C24" w:rsidRPr="00137B68" w:rsidRDefault="007533F1" w:rsidP="00D80A42">
            <w:pPr>
              <w:pStyle w:val="af"/>
              <w:rPr>
                <w:szCs w:val="24"/>
                <w:lang w:val="uk-UA"/>
              </w:rPr>
            </w:pPr>
            <w:r w:rsidRPr="00137B68">
              <w:rPr>
                <w:szCs w:val="24"/>
                <w:lang w:val="uk-UA"/>
              </w:rPr>
              <w:t xml:space="preserve">Якщо не встановлено, то за </w:t>
            </w:r>
            <w:r w:rsidR="00D80A42" w:rsidRPr="00137B68">
              <w:rPr>
                <w:szCs w:val="24"/>
                <w:lang w:val="uk-UA"/>
              </w:rPr>
              <w:t>умовчанням</w:t>
            </w:r>
            <w:r w:rsidRPr="00137B68">
              <w:rPr>
                <w:szCs w:val="24"/>
                <w:lang w:val="uk-UA"/>
              </w:rPr>
              <w:t xml:space="preserve"> використовується значення 2 - українська</w:t>
            </w:r>
          </w:p>
        </w:tc>
      </w:tr>
    </w:tbl>
    <w:p w14:paraId="41F1A2A2" w14:textId="77777777" w:rsidR="003C4C24" w:rsidRPr="00137B68" w:rsidRDefault="003C4C24">
      <w:pPr>
        <w:rPr>
          <w:lang w:val="uk-UA"/>
        </w:rPr>
      </w:pPr>
    </w:p>
    <w:p w14:paraId="6DF8F97D" w14:textId="77777777" w:rsidR="003C4C24" w:rsidRPr="00137B68" w:rsidRDefault="007533F1">
      <w:pPr>
        <w:pStyle w:val="a0"/>
        <w:rPr>
          <w:lang w:val="uk-UA"/>
        </w:rPr>
      </w:pPr>
      <w:r w:rsidRPr="00137B68">
        <w:rPr>
          <w:lang w:val="uk-UA"/>
        </w:rPr>
        <w:t>Створити обліковий запис клієнта iFOBS, видати йому пароль на вхід до системи та секретний ключ, зберегти сертифікати на локальне робоче місце</w:t>
      </w:r>
      <w:r w:rsidRPr="00137B68">
        <w:rPr>
          <w:rStyle w:val="FootnoteAnchor"/>
          <w:lang w:val="uk-UA"/>
        </w:rPr>
        <w:footnoteReference w:id="1"/>
      </w:r>
      <w:r w:rsidRPr="00137B68">
        <w:rPr>
          <w:lang w:val="uk-UA"/>
        </w:rPr>
        <w:t>;</w:t>
      </w:r>
    </w:p>
    <w:p w14:paraId="03882C0C" w14:textId="77777777" w:rsidR="003C4C24" w:rsidRPr="00137B68" w:rsidRDefault="007533F1">
      <w:pPr>
        <w:pStyle w:val="a0"/>
        <w:rPr>
          <w:lang w:val="uk-UA"/>
        </w:rPr>
      </w:pPr>
      <w:r w:rsidRPr="00137B68">
        <w:rPr>
          <w:lang w:val="uk-UA"/>
        </w:rPr>
        <w:t>Видати користувачам (або перевірити, що видано) всі необхідні права:</w:t>
      </w:r>
    </w:p>
    <w:p w14:paraId="1A0E70C0" w14:textId="77777777" w:rsidR="003C4C24" w:rsidRPr="00137B68" w:rsidRDefault="007533F1">
      <w:pPr>
        <w:pStyle w:val="a"/>
        <w:rPr>
          <w:lang w:val="uk-UA"/>
        </w:rPr>
      </w:pPr>
      <w:r w:rsidRPr="00137B68">
        <w:rPr>
          <w:lang w:val="uk-UA"/>
        </w:rPr>
        <w:t xml:space="preserve">інтерфейсне право "Робота з Document Integration Tool" з параметром "DocIntegrator. Робота із заявками </w:t>
      </w:r>
      <w:r w:rsidR="000736E2" w:rsidRPr="00137B68">
        <w:rPr>
          <w:lang w:val="uk-UA"/>
        </w:rPr>
        <w:t>в</w:t>
      </w:r>
      <w:r w:rsidRPr="00137B68">
        <w:rPr>
          <w:lang w:val="uk-UA"/>
        </w:rPr>
        <w:t xml:space="preserve"> нац. валюті»;</w:t>
      </w:r>
    </w:p>
    <w:p w14:paraId="3708258E" w14:textId="77777777" w:rsidR="003C4C24" w:rsidRPr="00137B68" w:rsidRDefault="007533F1">
      <w:pPr>
        <w:pStyle w:val="a"/>
        <w:rPr>
          <w:lang w:val="uk-UA"/>
        </w:rPr>
      </w:pPr>
      <w:r w:rsidRPr="00137B68">
        <w:rPr>
          <w:lang w:val="uk-UA"/>
        </w:rPr>
        <w:t>права підпису (першого, другого або двох підписів, право третього підпису).</w:t>
      </w:r>
    </w:p>
    <w:p w14:paraId="4E958E14" w14:textId="77777777" w:rsidR="003C4C24" w:rsidRPr="00137B68" w:rsidRDefault="007533F1">
      <w:pPr>
        <w:pStyle w:val="a0"/>
        <w:rPr>
          <w:lang w:val="uk-UA"/>
        </w:rPr>
      </w:pPr>
      <w:r w:rsidRPr="00137B68">
        <w:rPr>
          <w:lang w:val="uk-UA"/>
        </w:rPr>
        <w:t>Встановити на моніторинг рахунки, з яких користувачі надсилатимуть платежі, та видати</w:t>
      </w:r>
      <w:r w:rsidR="000736E2" w:rsidRPr="00137B68">
        <w:rPr>
          <w:lang w:val="uk-UA"/>
        </w:rPr>
        <w:t xml:space="preserve"> відповідні права на ці рахунки;</w:t>
      </w:r>
    </w:p>
    <w:p w14:paraId="5A7878C5" w14:textId="77777777" w:rsidR="003C4C24" w:rsidRPr="00137B68" w:rsidRDefault="007533F1">
      <w:pPr>
        <w:pStyle w:val="a0"/>
        <w:rPr>
          <w:lang w:val="uk-UA"/>
        </w:rPr>
      </w:pPr>
      <w:r w:rsidRPr="00137B68">
        <w:rPr>
          <w:lang w:val="uk-UA"/>
        </w:rPr>
        <w:t>Створити каталоги для імпорту та експорту документів – див.</w:t>
      </w:r>
      <w:r w:rsidR="00D60A83" w:rsidRPr="00137B68">
        <w:rPr>
          <w:lang w:val="uk-UA"/>
        </w:rPr>
        <w:t xml:space="preserve"> «</w:t>
      </w:r>
      <w:r w:rsidR="00D60A83" w:rsidRPr="00137B68">
        <w:rPr>
          <w:u w:val="single"/>
          <w:lang w:val="uk-UA"/>
        </w:rPr>
        <w:fldChar w:fldCharType="begin"/>
      </w:r>
      <w:r w:rsidR="00D60A83" w:rsidRPr="00137B68">
        <w:rPr>
          <w:u w:val="single"/>
          <w:lang w:val="uk-UA"/>
        </w:rPr>
        <w:instrText xml:space="preserve"> REF _Ref428800414 \h </w:instrText>
      </w:r>
      <w:r w:rsidR="00D60A83" w:rsidRPr="00137B68">
        <w:rPr>
          <w:u w:val="single"/>
          <w:lang w:val="uk-UA"/>
        </w:rPr>
      </w:r>
      <w:r w:rsidR="00D60A83" w:rsidRPr="00137B68">
        <w:rPr>
          <w:u w:val="single"/>
          <w:lang w:val="uk-UA"/>
        </w:rPr>
        <w:fldChar w:fldCharType="separate"/>
      </w:r>
      <w:r w:rsidR="00137B68" w:rsidRPr="00137B68">
        <w:rPr>
          <w:lang w:val="uk-UA"/>
        </w:rPr>
        <w:t>Створення каталогів на клієнтському місці</w:t>
      </w:r>
      <w:r w:rsidR="00D60A83" w:rsidRPr="00137B68">
        <w:rPr>
          <w:u w:val="single"/>
          <w:lang w:val="uk-UA"/>
        </w:rPr>
        <w:fldChar w:fldCharType="end"/>
      </w:r>
      <w:r w:rsidR="00D60A83" w:rsidRPr="00137B68">
        <w:rPr>
          <w:lang w:val="uk-UA"/>
        </w:rPr>
        <w:t>»</w:t>
      </w:r>
      <w:r w:rsidRPr="00137B68">
        <w:rPr>
          <w:lang w:val="uk-UA"/>
        </w:rPr>
        <w:t>;</w:t>
      </w:r>
    </w:p>
    <w:p w14:paraId="5ABDFFCC" w14:textId="77777777" w:rsidR="003C4C24" w:rsidRPr="00137B68" w:rsidRDefault="007533F1">
      <w:pPr>
        <w:pStyle w:val="a0"/>
        <w:rPr>
          <w:lang w:val="uk-UA"/>
        </w:rPr>
      </w:pPr>
      <w:r w:rsidRPr="00137B68">
        <w:rPr>
          <w:lang w:val="uk-UA"/>
        </w:rPr>
        <w:t xml:space="preserve">Виконати запуск </w:t>
      </w:r>
      <w:r w:rsidR="0049705A" w:rsidRPr="00137B68">
        <w:rPr>
          <w:lang w:val="uk-UA"/>
        </w:rPr>
        <w:t>застосунку</w:t>
      </w:r>
      <w:r w:rsidRPr="00137B68">
        <w:rPr>
          <w:lang w:val="uk-UA"/>
        </w:rPr>
        <w:t xml:space="preserve"> – див</w:t>
      </w:r>
      <w:r w:rsidR="007E49C5" w:rsidRPr="00137B68">
        <w:rPr>
          <w:lang w:val="uk-UA"/>
        </w:rPr>
        <w:t>.</w:t>
      </w:r>
      <w:r w:rsidR="00D60A83" w:rsidRPr="00137B68">
        <w:rPr>
          <w:lang w:val="uk-UA"/>
        </w:rPr>
        <w:t xml:space="preserve"> «</w:t>
      </w:r>
      <w:r w:rsidR="00D60A83" w:rsidRPr="00137B68">
        <w:rPr>
          <w:u w:val="single"/>
          <w:lang w:val="uk-UA"/>
        </w:rPr>
        <w:fldChar w:fldCharType="begin"/>
      </w:r>
      <w:r w:rsidR="00D60A83" w:rsidRPr="00137B68">
        <w:rPr>
          <w:u w:val="single"/>
          <w:lang w:val="uk-UA"/>
        </w:rPr>
        <w:instrText xml:space="preserve"> REF _Ref170137549 \h </w:instrText>
      </w:r>
      <w:r w:rsidR="00D60A83" w:rsidRPr="00137B68">
        <w:rPr>
          <w:u w:val="single"/>
          <w:lang w:val="uk-UA"/>
        </w:rPr>
      </w:r>
      <w:r w:rsidR="00D60A83" w:rsidRPr="00137B68">
        <w:rPr>
          <w:u w:val="single"/>
          <w:lang w:val="uk-UA"/>
        </w:rPr>
        <w:fldChar w:fldCharType="separate"/>
      </w:r>
      <w:r w:rsidR="00137B68" w:rsidRPr="00137B68">
        <w:rPr>
          <w:lang w:val="uk-UA"/>
        </w:rPr>
        <w:t>Перший запуск та налаштування параметрів роботи застосунку</w:t>
      </w:r>
      <w:r w:rsidR="00D60A83" w:rsidRPr="00137B68">
        <w:rPr>
          <w:u w:val="single"/>
          <w:lang w:val="uk-UA"/>
        </w:rPr>
        <w:fldChar w:fldCharType="end"/>
      </w:r>
      <w:r w:rsidR="00D60A83" w:rsidRPr="00137B68">
        <w:rPr>
          <w:lang w:val="uk-UA"/>
        </w:rPr>
        <w:t>»</w:t>
      </w:r>
      <w:r w:rsidRPr="00137B68">
        <w:rPr>
          <w:lang w:val="uk-UA"/>
        </w:rPr>
        <w:t>.</w:t>
      </w:r>
    </w:p>
    <w:p w14:paraId="460B13F8" w14:textId="77777777" w:rsidR="003C4C24" w:rsidRPr="00137B68" w:rsidRDefault="003C4C24">
      <w:pPr>
        <w:rPr>
          <w:lang w:val="uk-UA"/>
        </w:rPr>
      </w:pPr>
    </w:p>
    <w:p w14:paraId="3209E949" w14:textId="77777777" w:rsidR="003C4C24" w:rsidRPr="00137B68" w:rsidRDefault="007533F1">
      <w:pPr>
        <w:pStyle w:val="2"/>
        <w:rPr>
          <w:lang w:val="uk-UA"/>
        </w:rPr>
      </w:pPr>
      <w:bookmarkStart w:id="21" w:name="__RefHeading___Toc157444721"/>
      <w:bookmarkStart w:id="22" w:name="_Ref428800414"/>
      <w:bookmarkStart w:id="23" w:name="_Toc170402861"/>
      <w:bookmarkEnd w:id="21"/>
      <w:r w:rsidRPr="00137B68">
        <w:rPr>
          <w:lang w:val="uk-UA"/>
        </w:rPr>
        <w:t>Створення каталогів на клієнтському місці</w:t>
      </w:r>
      <w:bookmarkEnd w:id="22"/>
      <w:bookmarkEnd w:id="23"/>
    </w:p>
    <w:p w14:paraId="41476757" w14:textId="77777777" w:rsidR="003C4C24" w:rsidRPr="00137B68" w:rsidRDefault="007533F1">
      <w:pPr>
        <w:rPr>
          <w:lang w:val="uk-UA"/>
        </w:rPr>
      </w:pPr>
      <w:r w:rsidRPr="00137B68">
        <w:rPr>
          <w:lang w:val="uk-UA"/>
        </w:rPr>
        <w:t>Користувачеві, який працюватиме з iFOBS.Autoclient, необхідно створити на локальному робочому місці каталоги для імпорту та експорту документів:</w:t>
      </w:r>
    </w:p>
    <w:p w14:paraId="6B545BEE" w14:textId="77777777" w:rsidR="003C4C24" w:rsidRPr="00137B68" w:rsidRDefault="007533F1">
      <w:pPr>
        <w:pStyle w:val="a0"/>
        <w:numPr>
          <w:ilvl w:val="0"/>
          <w:numId w:val="15"/>
        </w:numPr>
        <w:rPr>
          <w:lang w:val="uk-UA"/>
        </w:rPr>
      </w:pPr>
      <w:r w:rsidRPr="00137B68">
        <w:rPr>
          <w:b/>
          <w:lang w:val="uk-UA"/>
        </w:rPr>
        <w:t>Каталог для отримання виписок</w:t>
      </w:r>
      <w:r w:rsidR="00760A59" w:rsidRPr="00137B68">
        <w:rPr>
          <w:b/>
          <w:lang w:val="uk-UA"/>
        </w:rPr>
        <w:t xml:space="preserve"> </w:t>
      </w:r>
      <w:r w:rsidRPr="00137B68">
        <w:rPr>
          <w:lang w:val="uk-UA"/>
        </w:rPr>
        <w:t>(</w:t>
      </w:r>
      <w:r w:rsidR="00760A59" w:rsidRPr="00137B68">
        <w:rPr>
          <w:lang w:val="uk-UA"/>
        </w:rPr>
        <w:t>наприклад</w:t>
      </w:r>
      <w:r w:rsidRPr="00137B68">
        <w:rPr>
          <w:lang w:val="uk-UA"/>
        </w:rPr>
        <w:t>, Statement).</w:t>
      </w:r>
    </w:p>
    <w:p w14:paraId="1E57A5CF" w14:textId="77777777" w:rsidR="003C4C24" w:rsidRPr="00137B68" w:rsidRDefault="007533F1">
      <w:pPr>
        <w:rPr>
          <w:lang w:val="uk-UA"/>
        </w:rPr>
      </w:pPr>
      <w:r w:rsidRPr="00137B68">
        <w:rPr>
          <w:lang w:val="uk-UA"/>
        </w:rPr>
        <w:t>У цю папку завантажуватимуться виписки за рахунками клієнта із сервера iFOBS – файли у вказаному форматі.</w:t>
      </w:r>
    </w:p>
    <w:p w14:paraId="2380C2DA" w14:textId="77777777" w:rsidR="003C4C24" w:rsidRPr="00137B68" w:rsidRDefault="007533F1">
      <w:pPr>
        <w:pStyle w:val="a0"/>
        <w:rPr>
          <w:lang w:val="uk-UA"/>
        </w:rPr>
      </w:pPr>
      <w:r w:rsidRPr="00137B68">
        <w:rPr>
          <w:b/>
          <w:lang w:val="uk-UA"/>
        </w:rPr>
        <w:t>Каталог для завантаження списку заявок з iFOBS</w:t>
      </w:r>
      <w:r w:rsidR="00760A59" w:rsidRPr="00137B68">
        <w:rPr>
          <w:b/>
          <w:lang w:val="uk-UA"/>
        </w:rPr>
        <w:t xml:space="preserve"> </w:t>
      </w:r>
      <w:r w:rsidRPr="00137B68">
        <w:rPr>
          <w:lang w:val="uk-UA"/>
        </w:rPr>
        <w:t>(наприклад, Export).</w:t>
      </w:r>
    </w:p>
    <w:p w14:paraId="1DBFF812" w14:textId="77777777" w:rsidR="003C4C24" w:rsidRPr="00137B68" w:rsidRDefault="007533F1">
      <w:pPr>
        <w:rPr>
          <w:lang w:val="uk-UA"/>
        </w:rPr>
      </w:pPr>
      <w:r w:rsidRPr="00137B68">
        <w:rPr>
          <w:lang w:val="uk-UA"/>
        </w:rPr>
        <w:t>У цей каталог завантажуватимуться з сервера iFOBS і зберігатимуться xml-файли із заявками на здійснення платежів у національній валюті (у статусах 1103 проведен</w:t>
      </w:r>
      <w:r w:rsidR="00760A59" w:rsidRPr="00137B68">
        <w:rPr>
          <w:lang w:val="uk-UA"/>
        </w:rPr>
        <w:t>ий</w:t>
      </w:r>
      <w:r w:rsidRPr="00137B68">
        <w:rPr>
          <w:lang w:val="uk-UA"/>
        </w:rPr>
        <w:t>, 1003, 1007, 1102 відхилен</w:t>
      </w:r>
      <w:r w:rsidR="00760A59" w:rsidRPr="00137B68">
        <w:rPr>
          <w:lang w:val="uk-UA"/>
        </w:rPr>
        <w:t>ий</w:t>
      </w:r>
      <w:r w:rsidRPr="00137B68">
        <w:rPr>
          <w:lang w:val="uk-UA"/>
        </w:rPr>
        <w:t>, видален</w:t>
      </w:r>
      <w:r w:rsidR="00760A59" w:rsidRPr="00137B68">
        <w:rPr>
          <w:lang w:val="uk-UA"/>
        </w:rPr>
        <w:t>ий</w:t>
      </w:r>
      <w:r w:rsidRPr="00137B68">
        <w:rPr>
          <w:lang w:val="uk-UA"/>
        </w:rPr>
        <w:t>).</w:t>
      </w:r>
    </w:p>
    <w:p w14:paraId="689C79F7" w14:textId="77777777" w:rsidR="003C4C24" w:rsidRPr="00137B68" w:rsidRDefault="007533F1">
      <w:pPr>
        <w:pStyle w:val="a0"/>
        <w:rPr>
          <w:lang w:val="uk-UA"/>
        </w:rPr>
      </w:pPr>
      <w:r w:rsidRPr="00137B68">
        <w:rPr>
          <w:b/>
          <w:lang w:val="uk-UA"/>
        </w:rPr>
        <w:t>Каталог для вивантаження документів у iFOBS</w:t>
      </w:r>
      <w:r w:rsidR="00A35D8C" w:rsidRPr="00137B68">
        <w:rPr>
          <w:b/>
          <w:lang w:val="uk-UA"/>
        </w:rPr>
        <w:t xml:space="preserve"> </w:t>
      </w:r>
      <w:r w:rsidRPr="00137B68">
        <w:rPr>
          <w:lang w:val="uk-UA"/>
        </w:rPr>
        <w:t>(наприклад, Import).</w:t>
      </w:r>
    </w:p>
    <w:p w14:paraId="55FFF81C" w14:textId="77777777" w:rsidR="003C4C24" w:rsidRPr="00137B68" w:rsidRDefault="00222BED">
      <w:pPr>
        <w:tabs>
          <w:tab w:val="left" w:pos="2410"/>
          <w:tab w:val="left" w:pos="11056"/>
        </w:tabs>
        <w:rPr>
          <w:lang w:val="uk-UA"/>
        </w:rPr>
      </w:pPr>
      <w:r w:rsidRPr="00137B68">
        <w:rPr>
          <w:lang w:val="uk-UA"/>
        </w:rPr>
        <w:t xml:space="preserve">У цей каталог </w:t>
      </w:r>
      <w:r w:rsidR="007533F1" w:rsidRPr="00137B68">
        <w:rPr>
          <w:lang w:val="uk-UA"/>
        </w:rPr>
        <w:t>зберігатим</w:t>
      </w:r>
      <w:r w:rsidRPr="00137B68">
        <w:rPr>
          <w:lang w:val="uk-UA"/>
        </w:rPr>
        <w:t>уться</w:t>
      </w:r>
      <w:r w:rsidR="007533F1" w:rsidRPr="00137B68">
        <w:rPr>
          <w:lang w:val="uk-UA"/>
        </w:rPr>
        <w:t xml:space="preserve"> файли для подальшого завантаження в iFOBS.</w:t>
      </w:r>
    </w:p>
    <w:p w14:paraId="57DE1BEB" w14:textId="77777777" w:rsidR="003C4C24" w:rsidRPr="00137B68" w:rsidRDefault="007533F1">
      <w:pPr>
        <w:rPr>
          <w:lang w:val="uk-UA"/>
        </w:rPr>
      </w:pPr>
      <w:r w:rsidRPr="00137B68">
        <w:rPr>
          <w:lang w:val="uk-UA"/>
        </w:rPr>
        <w:t>Всередині каталогу для вивантаження документів в iFOBS (наприклад, Import) повинні бути створені два підкаталоги:</w:t>
      </w:r>
    </w:p>
    <w:p w14:paraId="7EE1E6BA" w14:textId="77777777" w:rsidR="003C4C24" w:rsidRPr="00137B68" w:rsidRDefault="007533F1">
      <w:pPr>
        <w:pStyle w:val="a"/>
        <w:rPr>
          <w:lang w:val="uk-UA"/>
        </w:rPr>
      </w:pPr>
      <w:r w:rsidRPr="00137B68">
        <w:rPr>
          <w:b/>
          <w:lang w:val="uk-UA"/>
        </w:rPr>
        <w:t>для успішного імпорту</w:t>
      </w:r>
      <w:r w:rsidR="002742F9" w:rsidRPr="00137B68">
        <w:rPr>
          <w:b/>
          <w:lang w:val="uk-UA"/>
        </w:rPr>
        <w:t xml:space="preserve"> </w:t>
      </w:r>
      <w:r w:rsidRPr="00137B68">
        <w:rPr>
          <w:lang w:val="uk-UA"/>
        </w:rPr>
        <w:t xml:space="preserve">(наприклад, Import_OK) - сюди зберігатимуться документи, які були успішно </w:t>
      </w:r>
      <w:r w:rsidR="002742F9" w:rsidRPr="00137B68">
        <w:rPr>
          <w:lang w:val="uk-UA"/>
        </w:rPr>
        <w:t>відправлені до iFOBS;</w:t>
      </w:r>
    </w:p>
    <w:p w14:paraId="3B5D5E0A" w14:textId="77777777" w:rsidR="003C4C24" w:rsidRPr="00137B68" w:rsidRDefault="007533F1">
      <w:pPr>
        <w:pStyle w:val="a"/>
        <w:rPr>
          <w:lang w:val="uk-UA"/>
        </w:rPr>
      </w:pPr>
      <w:r w:rsidRPr="00137B68">
        <w:rPr>
          <w:b/>
          <w:lang w:val="uk-UA"/>
        </w:rPr>
        <w:t>для імпорту з помилками</w:t>
      </w:r>
      <w:r w:rsidR="002742F9" w:rsidRPr="00137B68">
        <w:rPr>
          <w:b/>
          <w:lang w:val="uk-UA"/>
        </w:rPr>
        <w:t xml:space="preserve"> </w:t>
      </w:r>
      <w:r w:rsidRPr="00137B68">
        <w:rPr>
          <w:lang w:val="uk-UA"/>
        </w:rPr>
        <w:t>(наприклад, Import_Error) - сюди зберігатимуться документи, за якими перевірка не пройшла, та файли, які неможливо розпізнати.</w:t>
      </w:r>
    </w:p>
    <w:p w14:paraId="07ED71D7" w14:textId="77777777" w:rsidR="003C4C24" w:rsidRPr="00137B68" w:rsidRDefault="007533F1">
      <w:pPr>
        <w:rPr>
          <w:lang w:val="uk-UA"/>
        </w:rPr>
      </w:pPr>
      <w:r w:rsidRPr="00137B68">
        <w:rPr>
          <w:lang w:val="uk-UA"/>
        </w:rPr>
        <w:t xml:space="preserve">Шляхи до всіх створених каталогів мають бути вказані користувачем у налаштуваннях параметрів роботи </w:t>
      </w:r>
      <w:r w:rsidR="00E35A0F" w:rsidRPr="00137B68">
        <w:rPr>
          <w:lang w:val="uk-UA"/>
        </w:rPr>
        <w:t>застосунку</w:t>
      </w:r>
      <w:r w:rsidRPr="00137B68">
        <w:rPr>
          <w:lang w:val="uk-UA"/>
        </w:rPr>
        <w:t xml:space="preserve"> iFOBS.Autoclient (</w:t>
      </w:r>
      <w:r w:rsidR="007E49C5" w:rsidRPr="00137B68">
        <w:rPr>
          <w:lang w:val="uk-UA"/>
        </w:rPr>
        <w:t>див. «</w:t>
      </w:r>
      <w:r w:rsidR="007E49C5" w:rsidRPr="00137B68">
        <w:rPr>
          <w:u w:val="single"/>
          <w:lang w:val="uk-UA"/>
        </w:rPr>
        <w:fldChar w:fldCharType="begin"/>
      </w:r>
      <w:r w:rsidR="007E49C5" w:rsidRPr="00137B68">
        <w:rPr>
          <w:u w:val="single"/>
          <w:lang w:val="uk-UA"/>
        </w:rPr>
        <w:instrText xml:space="preserve"> REF _Ref170137549 \h </w:instrText>
      </w:r>
      <w:r w:rsidR="007E49C5" w:rsidRPr="00137B68">
        <w:rPr>
          <w:u w:val="single"/>
          <w:lang w:val="uk-UA"/>
        </w:rPr>
      </w:r>
      <w:r w:rsidR="007E49C5" w:rsidRPr="00137B68">
        <w:rPr>
          <w:u w:val="single"/>
          <w:lang w:val="uk-UA"/>
        </w:rPr>
        <w:fldChar w:fldCharType="separate"/>
      </w:r>
      <w:r w:rsidR="00137B68" w:rsidRPr="00137B68">
        <w:rPr>
          <w:lang w:val="uk-UA"/>
        </w:rPr>
        <w:t>Перший запуск та налаштування параметрів роботи застосунку</w:t>
      </w:r>
      <w:r w:rsidR="007E49C5" w:rsidRPr="00137B68">
        <w:rPr>
          <w:u w:val="single"/>
          <w:lang w:val="uk-UA"/>
        </w:rPr>
        <w:fldChar w:fldCharType="end"/>
      </w:r>
      <w:r w:rsidR="007E49C5" w:rsidRPr="00137B68">
        <w:rPr>
          <w:lang w:val="uk-UA"/>
        </w:rPr>
        <w:t>»</w:t>
      </w:r>
      <w:r w:rsidRPr="00137B68">
        <w:rPr>
          <w:lang w:val="uk-UA"/>
        </w:rPr>
        <w:t>).</w:t>
      </w:r>
    </w:p>
    <w:p w14:paraId="3B34EE2B" w14:textId="77777777" w:rsidR="003C4C24" w:rsidRPr="00137B68" w:rsidRDefault="003C4C24">
      <w:pPr>
        <w:rPr>
          <w:lang w:val="uk-UA"/>
        </w:rPr>
      </w:pPr>
    </w:p>
    <w:p w14:paraId="78A1AFC6" w14:textId="77777777" w:rsidR="003C4C24" w:rsidRPr="00137B68" w:rsidRDefault="007533F1">
      <w:pPr>
        <w:pStyle w:val="2"/>
        <w:rPr>
          <w:lang w:val="uk-UA"/>
        </w:rPr>
      </w:pPr>
      <w:bookmarkStart w:id="24" w:name="__RefHeading___Toc157444722"/>
      <w:bookmarkStart w:id="25" w:name="_Ref536546525"/>
      <w:bookmarkStart w:id="26" w:name="_Ref170137549"/>
      <w:bookmarkStart w:id="27" w:name="_Toc170402862"/>
      <w:bookmarkEnd w:id="24"/>
      <w:r w:rsidRPr="00137B68">
        <w:rPr>
          <w:lang w:val="uk-UA"/>
        </w:rPr>
        <w:t xml:space="preserve">Перший запуск та налаштування параметрів роботи </w:t>
      </w:r>
      <w:bookmarkEnd w:id="25"/>
      <w:r w:rsidR="004A042D" w:rsidRPr="00137B68">
        <w:rPr>
          <w:lang w:val="uk-UA"/>
        </w:rPr>
        <w:t>застосунку</w:t>
      </w:r>
      <w:bookmarkEnd w:id="26"/>
      <w:bookmarkEnd w:id="27"/>
    </w:p>
    <w:p w14:paraId="6DE13C0F" w14:textId="77777777" w:rsidR="003C4C24" w:rsidRPr="00137B68" w:rsidRDefault="007533F1">
      <w:pPr>
        <w:rPr>
          <w:lang w:val="uk-UA"/>
        </w:rPr>
      </w:pPr>
      <w:r w:rsidRPr="00137B68">
        <w:rPr>
          <w:b/>
          <w:bCs/>
          <w:lang w:val="uk-UA"/>
        </w:rPr>
        <w:t>Важливо!</w:t>
      </w:r>
      <w:r w:rsidR="004A042D" w:rsidRPr="00137B68">
        <w:rPr>
          <w:b/>
          <w:bCs/>
          <w:lang w:val="uk-UA"/>
        </w:rPr>
        <w:t xml:space="preserve"> </w:t>
      </w:r>
      <w:r w:rsidRPr="00137B68">
        <w:rPr>
          <w:lang w:val="uk-UA"/>
        </w:rPr>
        <w:t xml:space="preserve">Перед запуском </w:t>
      </w:r>
      <w:r w:rsidR="004A042D" w:rsidRPr="00137B68">
        <w:rPr>
          <w:lang w:val="uk-UA"/>
        </w:rPr>
        <w:t>застосунку</w:t>
      </w:r>
      <w:r w:rsidRPr="00137B68">
        <w:rPr>
          <w:lang w:val="uk-UA"/>
        </w:rPr>
        <w:t xml:space="preserve"> iFOBS.Autoclient необхідно закрити всі запущені копії програми.</w:t>
      </w:r>
    </w:p>
    <w:p w14:paraId="74C9F279" w14:textId="77777777" w:rsidR="003C4C24" w:rsidRPr="00137B68" w:rsidRDefault="007533F1">
      <w:pPr>
        <w:rPr>
          <w:lang w:val="uk-UA"/>
        </w:rPr>
      </w:pPr>
      <w:r w:rsidRPr="00137B68">
        <w:rPr>
          <w:lang w:val="uk-UA"/>
        </w:rPr>
        <w:t xml:space="preserve">Якщо вже існує запущена копія програми, користувач побачить повідомлення про те, що в пам'яті ПК вже є один запущений екземпляр, і запуск додаткової копії може призвести до небажаних наслідків. Рекомендується закрити працюючу програму та повторити запуск. </w:t>
      </w:r>
      <w:r w:rsidRPr="00137B68">
        <w:rPr>
          <w:lang w:val="uk-UA"/>
        </w:rPr>
        <w:lastRenderedPageBreak/>
        <w:t>Якщо натиснути кнопку «ОК» у вікні повідомлення, програма буде запущена. Інакше – закрит</w:t>
      </w:r>
      <w:r w:rsidR="004A042D" w:rsidRPr="00137B68">
        <w:rPr>
          <w:lang w:val="uk-UA"/>
        </w:rPr>
        <w:t>а</w:t>
      </w:r>
      <w:r w:rsidRPr="00137B68">
        <w:rPr>
          <w:lang w:val="uk-UA"/>
        </w:rPr>
        <w:t>. Не рекомендується запускати більше однієї копії програми.</w:t>
      </w:r>
    </w:p>
    <w:p w14:paraId="026802DF" w14:textId="77777777" w:rsidR="003C4C24" w:rsidRPr="00137B68" w:rsidRDefault="007533F1">
      <w:pPr>
        <w:rPr>
          <w:lang w:val="uk-UA"/>
        </w:rPr>
      </w:pPr>
      <w:r w:rsidRPr="00137B68">
        <w:rPr>
          <w:lang w:val="uk-UA"/>
        </w:rPr>
        <w:t xml:space="preserve">При першому запуску файлу </w:t>
      </w:r>
      <w:r w:rsidRPr="00137B68">
        <w:rPr>
          <w:i/>
          <w:lang w:val="uk-UA"/>
        </w:rPr>
        <w:t>iFOBSAutoClient.exe</w:t>
      </w:r>
      <w:r w:rsidRPr="00137B68">
        <w:rPr>
          <w:lang w:val="uk-UA"/>
        </w:rPr>
        <w:t xml:space="preserve"> або запуску </w:t>
      </w:r>
      <w:r w:rsidR="009A5E5B" w:rsidRPr="00137B68">
        <w:rPr>
          <w:lang w:val="uk-UA"/>
        </w:rPr>
        <w:t>застосунку</w:t>
      </w:r>
      <w:r w:rsidRPr="00137B68">
        <w:rPr>
          <w:lang w:val="uk-UA"/>
        </w:rPr>
        <w:t xml:space="preserve"> з параметром </w:t>
      </w:r>
      <w:r w:rsidRPr="00137B68">
        <w:rPr>
          <w:b/>
          <w:i/>
          <w:lang w:val="uk-UA"/>
        </w:rPr>
        <w:t>config</w:t>
      </w:r>
      <w:r w:rsidRPr="00137B68">
        <w:rPr>
          <w:lang w:val="uk-UA"/>
        </w:rPr>
        <w:t xml:space="preserve"> користувачу відкриється форма налаштування, в якій потрібно покроково заповнити параметри роботи </w:t>
      </w:r>
      <w:r w:rsidR="009A5E5B" w:rsidRPr="00137B68">
        <w:rPr>
          <w:lang w:val="uk-UA"/>
        </w:rPr>
        <w:t>застосунку</w:t>
      </w:r>
      <w:r w:rsidRPr="00137B68">
        <w:rPr>
          <w:lang w:val="uk-UA"/>
        </w:rPr>
        <w:t>, див. нижче.</w:t>
      </w:r>
    </w:p>
    <w:p w14:paraId="6B42E2AD" w14:textId="77777777" w:rsidR="003C4C24" w:rsidRPr="00137B68" w:rsidRDefault="007533F1">
      <w:pPr>
        <w:rPr>
          <w:lang w:val="uk-UA"/>
        </w:rPr>
      </w:pPr>
      <w:r w:rsidRPr="00137B68">
        <w:rPr>
          <w:lang w:val="uk-UA"/>
        </w:rPr>
        <w:t>Після того, як параметри будуть заповнені та збережені (тобто після натискання кнопки «Зберегти» на останній формі введення параметрів), буде запущено процес відповідно до встановлених параметрів.</w:t>
      </w:r>
    </w:p>
    <w:p w14:paraId="7FFEF37E" w14:textId="77777777" w:rsidR="007F27B6" w:rsidRPr="00137B68" w:rsidRDefault="007F27B6" w:rsidP="007F27B6">
      <w:pPr>
        <w:rPr>
          <w:b/>
          <w:u w:val="single"/>
          <w:lang w:val="uk-UA"/>
        </w:rPr>
      </w:pPr>
      <w:r w:rsidRPr="00137B68">
        <w:rPr>
          <w:b/>
          <w:u w:val="single"/>
          <w:lang w:val="uk-UA"/>
        </w:rPr>
        <w:t xml:space="preserve">Мова інтерфейсу </w:t>
      </w:r>
    </w:p>
    <w:p w14:paraId="72D02839" w14:textId="77777777" w:rsidR="007F27B6" w:rsidRPr="00137B68" w:rsidRDefault="007F27B6" w:rsidP="007F27B6">
      <w:pPr>
        <w:rPr>
          <w:lang w:val="uk-UA"/>
        </w:rPr>
      </w:pPr>
      <w:r w:rsidRPr="00137B68">
        <w:rPr>
          <w:lang w:val="uk-UA"/>
        </w:rPr>
        <w:t xml:space="preserve">Кнопка у вигляді прапора дозволяє обрати/змінити мову інтерфейсу </w:t>
      </w:r>
      <w:r w:rsidR="009A5E5B" w:rsidRPr="00137B68">
        <w:rPr>
          <w:lang w:val="uk-UA"/>
        </w:rPr>
        <w:t>застосунку</w:t>
      </w:r>
      <w:r w:rsidRPr="00137B68">
        <w:rPr>
          <w:lang w:val="uk-UA"/>
        </w:rPr>
        <w:t xml:space="preserve"> (при натисканні на кнопку відкриється перелік доступних мов). Керує мовою тільки iFOBS.Autoclient. Не впливає на значення налаштування «ActiveLang» у файлі </w:t>
      </w:r>
      <w:r w:rsidRPr="00137B68">
        <w:rPr>
          <w:i/>
          <w:lang w:val="uk-UA"/>
        </w:rPr>
        <w:t>iFOBSDocIntegrator.ini</w:t>
      </w:r>
      <w:r w:rsidRPr="00137B68">
        <w:rPr>
          <w:lang w:val="uk-UA"/>
        </w:rPr>
        <w:t>.</w:t>
      </w:r>
    </w:p>
    <w:p w14:paraId="36A411DC" w14:textId="77777777" w:rsidR="007F27B6" w:rsidRPr="00137B68" w:rsidRDefault="007F27B6">
      <w:pPr>
        <w:rPr>
          <w:lang w:val="uk-UA"/>
        </w:rPr>
      </w:pPr>
    </w:p>
    <w:p w14:paraId="4F4E0834" w14:textId="77777777" w:rsidR="003C4C24" w:rsidRPr="00137B68" w:rsidRDefault="007533F1">
      <w:pPr>
        <w:pStyle w:val="3"/>
        <w:rPr>
          <w:lang w:val="uk-UA"/>
        </w:rPr>
      </w:pPr>
      <w:bookmarkStart w:id="28" w:name="__RefHeading___Toc157444723"/>
      <w:bookmarkStart w:id="29" w:name="__RefHeading___Toc157444724"/>
      <w:bookmarkStart w:id="30" w:name="_Toc170402863"/>
      <w:bookmarkEnd w:id="28"/>
      <w:bookmarkEnd w:id="29"/>
      <w:r w:rsidRPr="00137B68">
        <w:rPr>
          <w:lang w:val="uk-UA"/>
        </w:rPr>
        <w:t>Параметри для підписання платіжних документів</w:t>
      </w:r>
      <w:bookmarkEnd w:id="30"/>
    </w:p>
    <w:p w14:paraId="7F9D8037" w14:textId="77777777" w:rsidR="003C4C24" w:rsidRPr="00137B68" w:rsidRDefault="007533F1">
      <w:pPr>
        <w:rPr>
          <w:lang w:val="uk-UA"/>
        </w:rPr>
      </w:pPr>
      <w:r w:rsidRPr="00137B68">
        <w:rPr>
          <w:b/>
          <w:bCs/>
          <w:lang w:val="uk-UA"/>
        </w:rPr>
        <w:t>Примітка.</w:t>
      </w:r>
      <w:r w:rsidR="00F22C42" w:rsidRPr="00137B68">
        <w:rPr>
          <w:b/>
          <w:bCs/>
          <w:lang w:val="uk-UA"/>
        </w:rPr>
        <w:t xml:space="preserve"> </w:t>
      </w:r>
      <w:r w:rsidRPr="00137B68">
        <w:rPr>
          <w:lang w:val="uk-UA"/>
        </w:rPr>
        <w:t xml:space="preserve">Якщо програма буде працювати в режимі </w:t>
      </w:r>
      <w:r w:rsidR="00F22C42" w:rsidRPr="00137B68">
        <w:rPr>
          <w:lang w:val="uk-UA"/>
        </w:rPr>
        <w:t>відправлення</w:t>
      </w:r>
      <w:r w:rsidRPr="00137B68">
        <w:rPr>
          <w:lang w:val="uk-UA"/>
        </w:rPr>
        <w:t xml:space="preserve"> документів без підпису, цей крок потрібно пропустити, тобто залишити параметри для підписантів 1-3 ЕЦП незаповненими і натиснути кнопку «Далі» для переходу до наступного кроку.</w:t>
      </w:r>
    </w:p>
    <w:p w14:paraId="584CA934" w14:textId="77777777" w:rsidR="003C4C24" w:rsidRPr="00137B68" w:rsidRDefault="007533F1">
      <w:pPr>
        <w:rPr>
          <w:lang w:val="uk-UA"/>
        </w:rPr>
      </w:pPr>
      <w:r w:rsidRPr="00137B68">
        <w:rPr>
          <w:lang w:val="uk-UA"/>
        </w:rPr>
        <w:t>Програма дозволяє налаштувати підписання документів максимум 3 підписами.</w:t>
      </w:r>
    </w:p>
    <w:p w14:paraId="10040709" w14:textId="77777777" w:rsidR="003C4C24" w:rsidRPr="00137B68" w:rsidRDefault="007533F1">
      <w:pPr>
        <w:rPr>
          <w:lang w:val="uk-UA"/>
        </w:rPr>
      </w:pPr>
      <w:r w:rsidRPr="00137B68">
        <w:rPr>
          <w:lang w:val="uk-UA"/>
        </w:rPr>
        <w:t>При першому запуску програми iFOBS.Autoclient необхідно вказати дані про користувачів iFOBS – власників першо</w:t>
      </w:r>
      <w:r w:rsidR="006511E3" w:rsidRPr="00137B68">
        <w:rPr>
          <w:lang w:val="uk-UA"/>
        </w:rPr>
        <w:t>го, другого та третього</w:t>
      </w:r>
      <w:r w:rsidRPr="00137B68">
        <w:rPr>
          <w:lang w:val="uk-UA"/>
        </w:rPr>
        <w:t xml:space="preserve"> ЕЦП, сертифікати та ключі яких будуть використовуватися для підписання документів на цьому робочому місці:</w:t>
      </w:r>
    </w:p>
    <w:p w14:paraId="058EA144" w14:textId="77777777" w:rsidR="003C4C24" w:rsidRPr="00137B68" w:rsidRDefault="007533F1">
      <w:pPr>
        <w:pStyle w:val="a"/>
        <w:ind w:left="851" w:hanging="284"/>
        <w:rPr>
          <w:lang w:val="uk-UA"/>
        </w:rPr>
      </w:pPr>
      <w:r w:rsidRPr="00137B68">
        <w:rPr>
          <w:lang w:val="uk-UA"/>
        </w:rPr>
        <w:t>Логін;</w:t>
      </w:r>
    </w:p>
    <w:p w14:paraId="4BCD5BA2" w14:textId="77777777" w:rsidR="006C1D46" w:rsidRPr="00137B68" w:rsidRDefault="006C1D46" w:rsidP="006C1D46">
      <w:pPr>
        <w:pStyle w:val="a"/>
        <w:ind w:left="851" w:hanging="284"/>
        <w:rPr>
          <w:lang w:val="uk-UA"/>
        </w:rPr>
      </w:pPr>
      <w:r w:rsidRPr="00137B68">
        <w:rPr>
          <w:lang w:val="uk-UA"/>
        </w:rPr>
        <w:t>Тип ключів користувача – ключ iFOBS або ключ банківського Ц</w:t>
      </w:r>
      <w:r w:rsidR="006A55C6" w:rsidRPr="00137B68">
        <w:rPr>
          <w:lang w:val="uk-UA"/>
        </w:rPr>
        <w:t>С</w:t>
      </w:r>
      <w:r w:rsidRPr="00137B68">
        <w:rPr>
          <w:lang w:val="uk-UA"/>
        </w:rPr>
        <w:t>К;</w:t>
      </w:r>
    </w:p>
    <w:p w14:paraId="20413CF5" w14:textId="77777777" w:rsidR="003C4C24" w:rsidRPr="00137B68" w:rsidRDefault="007533F1">
      <w:pPr>
        <w:pStyle w:val="a"/>
        <w:ind w:left="851" w:hanging="284"/>
        <w:rPr>
          <w:lang w:val="uk-UA"/>
        </w:rPr>
      </w:pPr>
      <w:r w:rsidRPr="00137B68">
        <w:rPr>
          <w:lang w:val="uk-UA"/>
        </w:rPr>
        <w:t>Пароль до секретного ключа;</w:t>
      </w:r>
    </w:p>
    <w:p w14:paraId="01CC3416" w14:textId="77777777" w:rsidR="003C4C24" w:rsidRPr="00137B68" w:rsidRDefault="00F93B64">
      <w:pPr>
        <w:pStyle w:val="a"/>
        <w:ind w:left="851" w:hanging="284"/>
        <w:rPr>
          <w:lang w:val="uk-UA"/>
        </w:rPr>
      </w:pPr>
      <w:r w:rsidRPr="00137B68">
        <w:rPr>
          <w:lang w:val="uk-UA"/>
        </w:rPr>
        <w:t>Шлях до секретного ключа.</w:t>
      </w:r>
    </w:p>
    <w:p w14:paraId="11F6E27F" w14:textId="77777777" w:rsidR="003C4C24" w:rsidRPr="00137B68" w:rsidRDefault="007533F1">
      <w:pPr>
        <w:rPr>
          <w:lang w:val="uk-UA"/>
        </w:rPr>
      </w:pPr>
      <w:r w:rsidRPr="00137B68">
        <w:rPr>
          <w:lang w:val="uk-UA"/>
        </w:rPr>
        <w:t>Інформація, що стосується логінів, паролів, шляхів до ключів для основного користувача та користувачів, від імені яких підписуватимуться документи, зберігатиметься у зашифрованому вигляді.</w:t>
      </w:r>
    </w:p>
    <w:p w14:paraId="475BE5F3" w14:textId="77777777" w:rsidR="003C4C24" w:rsidRPr="00137B68" w:rsidRDefault="007533F1">
      <w:pPr>
        <w:rPr>
          <w:lang w:val="uk-UA"/>
        </w:rPr>
      </w:pPr>
      <w:r w:rsidRPr="00137B68">
        <w:rPr>
          <w:lang w:val="uk-UA"/>
        </w:rPr>
        <w:t>Якщо для підписання документів будуть використовуватися ключі на токені (USB Security Token), цей токен повинен бути постійно підключений до ПК, на якому запущений iFOBS.Autoclient. У параметрах підключення необхідно встановити ознаку «USB Security Token».</w:t>
      </w:r>
    </w:p>
    <w:p w14:paraId="2B917485" w14:textId="77777777" w:rsidR="003C4C24" w:rsidRPr="00137B68" w:rsidRDefault="006A55C6">
      <w:pPr>
        <w:ind w:firstLine="0"/>
        <w:jc w:val="center"/>
        <w:rPr>
          <w:lang w:val="uk-UA" w:eastAsia="en-US"/>
        </w:rPr>
      </w:pPr>
      <w:r w:rsidRPr="00137B68">
        <w:rPr>
          <w:noProof/>
          <w:lang w:val="uk-UA" w:eastAsia="ru-RU"/>
        </w:rPr>
        <w:lastRenderedPageBreak/>
        <w:drawing>
          <wp:inline distT="0" distB="0" distL="0" distR="0" wp14:anchorId="3B2CB044" wp14:editId="3C72E4E3">
            <wp:extent cx="6220460" cy="560895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0460" cy="5608955"/>
                    </a:xfrm>
                    <a:prstGeom prst="rect">
                      <a:avLst/>
                    </a:prstGeom>
                  </pic:spPr>
                </pic:pic>
              </a:graphicData>
            </a:graphic>
          </wp:inline>
        </w:drawing>
      </w:r>
    </w:p>
    <w:p w14:paraId="062FD29C" w14:textId="77777777" w:rsidR="003C4C24" w:rsidRPr="00137B68" w:rsidRDefault="007533F1">
      <w:pPr>
        <w:rPr>
          <w:lang w:val="uk-UA" w:eastAsia="en-US"/>
        </w:rPr>
      </w:pPr>
      <w:r w:rsidRPr="00137B68">
        <w:rPr>
          <w:lang w:val="uk-UA" w:eastAsia="en-US"/>
        </w:rPr>
        <w:t>Після введення даних натисніть кнопку «Далі», щоб продовжити.</w:t>
      </w:r>
    </w:p>
    <w:p w14:paraId="73AF584D" w14:textId="77777777" w:rsidR="006C1D46" w:rsidRPr="00137B68" w:rsidRDefault="006C1D46">
      <w:pPr>
        <w:rPr>
          <w:lang w:val="uk-UA" w:eastAsia="en-US"/>
        </w:rPr>
      </w:pPr>
    </w:p>
    <w:p w14:paraId="28DB7391" w14:textId="77777777" w:rsidR="006C1D46" w:rsidRPr="00137B68" w:rsidRDefault="006C1D46" w:rsidP="006C1D46">
      <w:pPr>
        <w:pStyle w:val="3"/>
        <w:rPr>
          <w:lang w:val="uk-UA"/>
        </w:rPr>
      </w:pPr>
      <w:bookmarkStart w:id="31" w:name="_Toc170402864"/>
      <w:r w:rsidRPr="00137B68">
        <w:rPr>
          <w:lang w:val="uk-UA"/>
        </w:rPr>
        <w:t>Параметри підключення</w:t>
      </w:r>
      <w:bookmarkEnd w:id="31"/>
    </w:p>
    <w:p w14:paraId="05ED433E" w14:textId="77777777" w:rsidR="006C1D46" w:rsidRPr="00137B68" w:rsidRDefault="006C1D46" w:rsidP="006C1D46">
      <w:pPr>
        <w:rPr>
          <w:lang w:val="uk-UA"/>
        </w:rPr>
      </w:pPr>
      <w:r w:rsidRPr="00137B68">
        <w:rPr>
          <w:lang w:val="uk-UA"/>
        </w:rPr>
        <w:t>При першому запуску застосунку iFOBS.Autoclient необхідно вказати дані користувача, від імені якого програма буде підключатися до сервера iFOBS для надсилання та отримання документів:</w:t>
      </w:r>
    </w:p>
    <w:p w14:paraId="7A395286" w14:textId="77777777" w:rsidR="006C1D46" w:rsidRPr="00137B68" w:rsidRDefault="006C1D46" w:rsidP="006C1D46">
      <w:pPr>
        <w:pStyle w:val="a"/>
        <w:ind w:left="851" w:hanging="284"/>
        <w:rPr>
          <w:lang w:val="uk-UA"/>
        </w:rPr>
      </w:pPr>
      <w:r w:rsidRPr="00137B68">
        <w:rPr>
          <w:lang w:val="uk-UA"/>
        </w:rPr>
        <w:t>Логін;</w:t>
      </w:r>
    </w:p>
    <w:p w14:paraId="041FD6F2" w14:textId="77777777" w:rsidR="00F5235D" w:rsidRPr="00137B68" w:rsidRDefault="00F5235D" w:rsidP="00F5235D">
      <w:pPr>
        <w:pStyle w:val="a"/>
        <w:ind w:left="851" w:hanging="284"/>
        <w:rPr>
          <w:lang w:val="uk-UA"/>
        </w:rPr>
      </w:pPr>
      <w:r w:rsidRPr="00137B68">
        <w:rPr>
          <w:lang w:val="uk-UA"/>
        </w:rPr>
        <w:t>Тип ключів користувача – ключ iFOBS або ключ банківського ЦСК;</w:t>
      </w:r>
    </w:p>
    <w:p w14:paraId="5485A38E" w14:textId="77777777" w:rsidR="006C1D46" w:rsidRPr="00137B68" w:rsidRDefault="006C1D46" w:rsidP="006C1D46">
      <w:pPr>
        <w:pStyle w:val="a"/>
        <w:ind w:left="851" w:hanging="284"/>
        <w:rPr>
          <w:lang w:val="uk-UA"/>
        </w:rPr>
      </w:pPr>
      <w:r w:rsidRPr="00137B68">
        <w:rPr>
          <w:lang w:val="uk-UA"/>
        </w:rPr>
        <w:t>Пароль для входу;</w:t>
      </w:r>
    </w:p>
    <w:p w14:paraId="25E06DC8" w14:textId="77777777" w:rsidR="006C1D46" w:rsidRPr="00137B68" w:rsidRDefault="006C1D46" w:rsidP="006C1D46">
      <w:pPr>
        <w:pStyle w:val="a"/>
        <w:ind w:left="851" w:hanging="284"/>
        <w:rPr>
          <w:lang w:val="uk-UA"/>
        </w:rPr>
      </w:pPr>
      <w:r w:rsidRPr="00137B68">
        <w:rPr>
          <w:lang w:val="uk-UA"/>
        </w:rPr>
        <w:t>Пароль до секретного ключа;</w:t>
      </w:r>
    </w:p>
    <w:p w14:paraId="2DE05A6A" w14:textId="77777777" w:rsidR="006C1D46" w:rsidRPr="00137B68" w:rsidRDefault="006A55C6" w:rsidP="006C1D46">
      <w:pPr>
        <w:pStyle w:val="a"/>
        <w:ind w:left="851" w:hanging="284"/>
        <w:rPr>
          <w:lang w:val="uk-UA"/>
        </w:rPr>
      </w:pPr>
      <w:r w:rsidRPr="00137B68">
        <w:rPr>
          <w:lang w:val="uk-UA"/>
        </w:rPr>
        <w:t>Шлях до секретного ключа.</w:t>
      </w:r>
    </w:p>
    <w:p w14:paraId="12F9564C" w14:textId="77777777" w:rsidR="00083DB0" w:rsidRPr="00137B68" w:rsidRDefault="00083DB0" w:rsidP="00083DB0">
      <w:pPr>
        <w:rPr>
          <w:lang w:val="uk-UA"/>
        </w:rPr>
      </w:pPr>
      <w:r w:rsidRPr="00137B68">
        <w:rPr>
          <w:lang w:val="uk-UA"/>
        </w:rPr>
        <w:t xml:space="preserve">Якщо користувач працює з ключами на токені (USB Security Token), цей токен повинен бути постійно підключений до ПК, на якому запущений iFOBS.Autoclient. У параметрах підключення необхідно встановити ознаку </w:t>
      </w:r>
      <w:r w:rsidRPr="00137B68">
        <w:rPr>
          <w:b/>
          <w:lang w:val="uk-UA"/>
        </w:rPr>
        <w:t>«USB Security Token»</w:t>
      </w:r>
      <w:r w:rsidRPr="00137B68">
        <w:rPr>
          <w:lang w:val="uk-UA"/>
        </w:rPr>
        <w:t>.</w:t>
      </w:r>
    </w:p>
    <w:p w14:paraId="02706786" w14:textId="77777777" w:rsidR="00083DB0" w:rsidRPr="00137B68" w:rsidRDefault="00083DB0" w:rsidP="00083DB0">
      <w:pPr>
        <w:pStyle w:val="a"/>
        <w:numPr>
          <w:ilvl w:val="0"/>
          <w:numId w:val="0"/>
        </w:numPr>
        <w:ind w:left="567"/>
        <w:rPr>
          <w:lang w:val="uk-UA"/>
        </w:rPr>
      </w:pPr>
    </w:p>
    <w:p w14:paraId="2D401EDA" w14:textId="77777777" w:rsidR="006C1D46" w:rsidRPr="00137B68" w:rsidRDefault="00083DB0" w:rsidP="006C1D46">
      <w:pPr>
        <w:ind w:firstLine="0"/>
        <w:jc w:val="center"/>
        <w:rPr>
          <w:lang w:val="uk-UA" w:eastAsia="en-US"/>
        </w:rPr>
      </w:pPr>
      <w:r w:rsidRPr="00137B68">
        <w:rPr>
          <w:noProof/>
          <w:lang w:val="uk-UA" w:eastAsia="ru-RU"/>
        </w:rPr>
        <w:lastRenderedPageBreak/>
        <w:drawing>
          <wp:inline distT="0" distB="0" distL="0" distR="0" wp14:anchorId="1EC3BD8C" wp14:editId="564B589C">
            <wp:extent cx="3600000" cy="45612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4561200"/>
                    </a:xfrm>
                    <a:prstGeom prst="rect">
                      <a:avLst/>
                    </a:prstGeom>
                  </pic:spPr>
                </pic:pic>
              </a:graphicData>
            </a:graphic>
          </wp:inline>
        </w:drawing>
      </w:r>
    </w:p>
    <w:p w14:paraId="0FEC5A42" w14:textId="77777777" w:rsidR="006C1D46" w:rsidRPr="00137B68" w:rsidRDefault="006C1D46" w:rsidP="006C1D46">
      <w:pPr>
        <w:rPr>
          <w:lang w:val="uk-UA" w:eastAsia="en-US"/>
        </w:rPr>
      </w:pPr>
      <w:r w:rsidRPr="00137B68">
        <w:rPr>
          <w:lang w:val="uk-UA" w:eastAsia="en-US"/>
        </w:rPr>
        <w:t>Після введення даних натисніть кнопку «Далі», щоб продовжити.</w:t>
      </w:r>
    </w:p>
    <w:p w14:paraId="794F3DE9" w14:textId="77777777" w:rsidR="006C1D46" w:rsidRPr="00137B68" w:rsidRDefault="006C1D46">
      <w:pPr>
        <w:rPr>
          <w:lang w:val="uk-UA" w:eastAsia="en-US"/>
        </w:rPr>
      </w:pPr>
    </w:p>
    <w:p w14:paraId="70070CBA" w14:textId="77777777" w:rsidR="003C4C24" w:rsidRPr="00137B68" w:rsidRDefault="003C4C24">
      <w:pPr>
        <w:pStyle w:val="af1"/>
        <w:rPr>
          <w:lang w:val="uk-UA" w:eastAsia="en-US"/>
        </w:rPr>
      </w:pPr>
    </w:p>
    <w:p w14:paraId="598029CA" w14:textId="77777777" w:rsidR="003C4C24" w:rsidRPr="00137B68" w:rsidRDefault="007533F1">
      <w:pPr>
        <w:pStyle w:val="3"/>
        <w:rPr>
          <w:lang w:val="uk-UA"/>
        </w:rPr>
      </w:pPr>
      <w:bookmarkStart w:id="32" w:name="__RefHeading___Toc157444725"/>
      <w:bookmarkStart w:id="33" w:name="_Toc170402865"/>
      <w:bookmarkEnd w:id="32"/>
      <w:r w:rsidRPr="00137B68">
        <w:rPr>
          <w:lang w:val="uk-UA"/>
        </w:rPr>
        <w:t xml:space="preserve">Параметри для </w:t>
      </w:r>
      <w:r w:rsidR="00E06CE1" w:rsidRPr="00137B68">
        <w:rPr>
          <w:lang w:val="uk-UA"/>
        </w:rPr>
        <w:t>імпорту</w:t>
      </w:r>
      <w:r w:rsidRPr="00137B68">
        <w:rPr>
          <w:lang w:val="uk-UA"/>
        </w:rPr>
        <w:t xml:space="preserve"> платежів </w:t>
      </w:r>
      <w:r w:rsidR="00E06CE1" w:rsidRPr="00137B68">
        <w:rPr>
          <w:lang w:val="uk-UA"/>
        </w:rPr>
        <w:t>до</w:t>
      </w:r>
      <w:r w:rsidRPr="00137B68">
        <w:rPr>
          <w:lang w:val="uk-UA"/>
        </w:rPr>
        <w:t xml:space="preserve"> iFOBS</w:t>
      </w:r>
      <w:bookmarkEnd w:id="33"/>
    </w:p>
    <w:p w14:paraId="24D00BB7" w14:textId="77777777" w:rsidR="003C4C24" w:rsidRPr="00137B68" w:rsidRDefault="007533F1">
      <w:pPr>
        <w:rPr>
          <w:lang w:val="uk-UA"/>
        </w:rPr>
      </w:pPr>
      <w:r w:rsidRPr="00137B68">
        <w:rPr>
          <w:lang w:val="uk-UA"/>
        </w:rPr>
        <w:t>На наступному кроці необхідно вказати параметри для імпорту документів до iFOBS:</w:t>
      </w:r>
    </w:p>
    <w:p w14:paraId="5C5E4372" w14:textId="77777777" w:rsidR="003C4C24" w:rsidRPr="00137B68" w:rsidRDefault="007533F1">
      <w:pPr>
        <w:pStyle w:val="a"/>
        <w:rPr>
          <w:lang w:val="uk-UA"/>
        </w:rPr>
      </w:pPr>
      <w:r w:rsidRPr="00137B68">
        <w:rPr>
          <w:b/>
          <w:lang w:val="uk-UA"/>
        </w:rPr>
        <w:t>Виконувати імпорт документів</w:t>
      </w:r>
      <w:r w:rsidR="00E06CE1" w:rsidRPr="00137B68">
        <w:rPr>
          <w:b/>
          <w:lang w:val="uk-UA"/>
        </w:rPr>
        <w:t xml:space="preserve"> </w:t>
      </w:r>
      <w:r w:rsidR="006647A8" w:rsidRPr="00137B68">
        <w:rPr>
          <w:lang w:val="uk-UA"/>
        </w:rPr>
        <w:t>–</w:t>
      </w:r>
      <w:r w:rsidRPr="00137B68">
        <w:rPr>
          <w:lang w:val="uk-UA"/>
        </w:rPr>
        <w:t xml:space="preserve"> для включення завдання поставте прапор</w:t>
      </w:r>
      <w:r w:rsidR="00497210" w:rsidRPr="00137B68">
        <w:rPr>
          <w:lang w:val="uk-UA"/>
        </w:rPr>
        <w:t>ець</w:t>
      </w:r>
      <w:r w:rsidRPr="00137B68">
        <w:rPr>
          <w:lang w:val="uk-UA"/>
        </w:rPr>
        <w:t>, інакше імпорт не виконуватиметься;</w:t>
      </w:r>
    </w:p>
    <w:p w14:paraId="274E4FB2" w14:textId="77777777" w:rsidR="003C4C24" w:rsidRPr="00137B68" w:rsidRDefault="007533F1">
      <w:pPr>
        <w:pStyle w:val="a"/>
        <w:rPr>
          <w:lang w:val="uk-UA"/>
        </w:rPr>
      </w:pPr>
      <w:r w:rsidRPr="00137B68">
        <w:rPr>
          <w:lang w:val="uk-UA"/>
        </w:rPr>
        <w:t>Вкажіть періодичність надсилання документів та шляхи до каталогів, які були створені на робочому місці для імпорту документів - див.</w:t>
      </w:r>
      <w:r w:rsidR="00497210" w:rsidRPr="00137B68">
        <w:rPr>
          <w:lang w:val="uk-UA"/>
        </w:rPr>
        <w:t xml:space="preserve"> «</w:t>
      </w:r>
      <w:r w:rsidR="00497210" w:rsidRPr="00137B68">
        <w:rPr>
          <w:u w:val="single"/>
          <w:lang w:val="uk-UA"/>
        </w:rPr>
        <w:fldChar w:fldCharType="begin"/>
      </w:r>
      <w:r w:rsidR="00497210" w:rsidRPr="00137B68">
        <w:rPr>
          <w:u w:val="single"/>
          <w:lang w:val="uk-UA"/>
        </w:rPr>
        <w:instrText xml:space="preserve"> REF _Ref428800414 \h </w:instrText>
      </w:r>
      <w:r w:rsidR="00497210" w:rsidRPr="00137B68">
        <w:rPr>
          <w:u w:val="single"/>
          <w:lang w:val="uk-UA"/>
        </w:rPr>
      </w:r>
      <w:r w:rsidR="00497210" w:rsidRPr="00137B68">
        <w:rPr>
          <w:u w:val="single"/>
          <w:lang w:val="uk-UA"/>
        </w:rPr>
        <w:fldChar w:fldCharType="separate"/>
      </w:r>
      <w:r w:rsidR="00137B68" w:rsidRPr="00137B68">
        <w:rPr>
          <w:lang w:val="uk-UA"/>
        </w:rPr>
        <w:t>Створення каталогів на клієнтському місці</w:t>
      </w:r>
      <w:r w:rsidR="00497210" w:rsidRPr="00137B68">
        <w:rPr>
          <w:u w:val="single"/>
          <w:lang w:val="uk-UA"/>
        </w:rPr>
        <w:fldChar w:fldCharType="end"/>
      </w:r>
      <w:r w:rsidR="00497210" w:rsidRPr="00137B68">
        <w:rPr>
          <w:lang w:val="uk-UA"/>
        </w:rPr>
        <w:t>»</w:t>
      </w:r>
      <w:r w:rsidRPr="00137B68">
        <w:rPr>
          <w:lang w:val="uk-UA"/>
        </w:rPr>
        <w:t>;</w:t>
      </w:r>
    </w:p>
    <w:p w14:paraId="02542CFF" w14:textId="424BE374" w:rsidR="003C4C24" w:rsidRPr="00137B68" w:rsidRDefault="007049A3" w:rsidP="007049A3">
      <w:pPr>
        <w:pStyle w:val="a"/>
        <w:rPr>
          <w:lang w:val="uk-UA"/>
        </w:rPr>
      </w:pPr>
      <w:r w:rsidRPr="00137B68">
        <w:rPr>
          <w:lang w:val="uk-UA"/>
        </w:rPr>
        <w:t xml:space="preserve">У полі </w:t>
      </w:r>
      <w:r w:rsidRPr="00137B68">
        <w:rPr>
          <w:b/>
          <w:lang w:val="uk-UA"/>
        </w:rPr>
        <w:t>«Виберіть формат імпорту»</w:t>
      </w:r>
      <w:r w:rsidRPr="00137B68">
        <w:rPr>
          <w:lang w:val="uk-UA"/>
        </w:rPr>
        <w:t xml:space="preserve"> виберіть формат «Імпорт з файлів даних клієнт-банку (AutoClient)» або «Імпорт з PAIN.001»</w:t>
      </w:r>
      <w:r w:rsidR="007533F1" w:rsidRPr="00137B68">
        <w:rPr>
          <w:lang w:val="uk-UA"/>
        </w:rPr>
        <w:t>.</w:t>
      </w:r>
    </w:p>
    <w:p w14:paraId="724ED121" w14:textId="77777777" w:rsidR="003C4C24" w:rsidRPr="00137B68" w:rsidRDefault="003C4C24">
      <w:pPr>
        <w:pStyle w:val="a"/>
        <w:numPr>
          <w:ilvl w:val="0"/>
          <w:numId w:val="0"/>
        </w:numPr>
        <w:ind w:left="1287"/>
        <w:rPr>
          <w:lang w:val="uk-UA"/>
        </w:rPr>
      </w:pPr>
    </w:p>
    <w:p w14:paraId="54B9DC6B" w14:textId="77777777" w:rsidR="003C4C24" w:rsidRPr="00137B68" w:rsidRDefault="00505D52">
      <w:pPr>
        <w:pStyle w:val="af1"/>
        <w:rPr>
          <w:lang w:val="uk-UA" w:eastAsia="en-US"/>
        </w:rPr>
      </w:pPr>
      <w:r w:rsidRPr="00137B68">
        <w:rPr>
          <w:noProof/>
          <w:lang w:val="uk-UA" w:eastAsia="ru-RU"/>
        </w:rPr>
        <w:lastRenderedPageBreak/>
        <w:drawing>
          <wp:inline distT="0" distB="0" distL="0" distR="0" wp14:anchorId="23932DB8" wp14:editId="604DA589">
            <wp:extent cx="3600000" cy="4561200"/>
            <wp:effectExtent l="19050" t="19050" r="19685" b="1143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4561200"/>
                    </a:xfrm>
                    <a:prstGeom prst="rect">
                      <a:avLst/>
                    </a:prstGeom>
                    <a:ln>
                      <a:solidFill>
                        <a:schemeClr val="tx1"/>
                      </a:solidFill>
                    </a:ln>
                  </pic:spPr>
                </pic:pic>
              </a:graphicData>
            </a:graphic>
          </wp:inline>
        </w:drawing>
      </w:r>
    </w:p>
    <w:p w14:paraId="7949E855" w14:textId="77777777" w:rsidR="003C4C24" w:rsidRPr="00137B68" w:rsidRDefault="007533F1">
      <w:pPr>
        <w:pStyle w:val="af4"/>
        <w:rPr>
          <w:lang w:val="uk-UA"/>
        </w:rPr>
      </w:pPr>
      <w:r w:rsidRPr="00137B68">
        <w:rPr>
          <w:lang w:val="uk-UA"/>
        </w:rPr>
        <w:t>Опис елементів</w:t>
      </w:r>
    </w:p>
    <w:tbl>
      <w:tblPr>
        <w:tblW w:w="9838" w:type="dxa"/>
        <w:tblInd w:w="-128" w:type="dxa"/>
        <w:tblLayout w:type="fixed"/>
        <w:tblLook w:val="0000" w:firstRow="0" w:lastRow="0" w:firstColumn="0" w:lastColumn="0" w:noHBand="0" w:noVBand="0"/>
      </w:tblPr>
      <w:tblGrid>
        <w:gridCol w:w="3888"/>
        <w:gridCol w:w="5950"/>
      </w:tblGrid>
      <w:tr w:rsidR="003C4C24" w:rsidRPr="00137B68" w14:paraId="2E119A81" w14:textId="77777777">
        <w:tc>
          <w:tcPr>
            <w:tcW w:w="3888" w:type="dxa"/>
            <w:tcBorders>
              <w:top w:val="double" w:sz="4" w:space="0" w:color="336699"/>
              <w:left w:val="double" w:sz="4" w:space="0" w:color="336699"/>
              <w:right w:val="single" w:sz="4" w:space="0" w:color="336699"/>
            </w:tcBorders>
            <w:shd w:val="clear" w:color="auto" w:fill="D9D9D9"/>
          </w:tcPr>
          <w:p w14:paraId="23630190" w14:textId="77777777" w:rsidR="003C4C24" w:rsidRPr="00137B68" w:rsidRDefault="007533F1">
            <w:pPr>
              <w:pStyle w:val="af"/>
              <w:rPr>
                <w:b/>
                <w:color w:val="336699"/>
                <w:szCs w:val="18"/>
                <w:lang w:val="uk-UA"/>
              </w:rPr>
            </w:pPr>
            <w:r w:rsidRPr="00137B68">
              <w:rPr>
                <w:b/>
                <w:color w:val="336699"/>
                <w:szCs w:val="18"/>
                <w:lang w:val="uk-UA"/>
              </w:rPr>
              <w:t>Назва</w:t>
            </w:r>
          </w:p>
        </w:tc>
        <w:tc>
          <w:tcPr>
            <w:tcW w:w="5950" w:type="dxa"/>
            <w:tcBorders>
              <w:top w:val="double" w:sz="4" w:space="0" w:color="336699"/>
              <w:left w:val="single" w:sz="4" w:space="0" w:color="336699"/>
              <w:right w:val="double" w:sz="4" w:space="0" w:color="336699"/>
            </w:tcBorders>
            <w:shd w:val="clear" w:color="auto" w:fill="D9D9D9"/>
          </w:tcPr>
          <w:p w14:paraId="283FAE61" w14:textId="77777777" w:rsidR="003C4C24" w:rsidRPr="00137B68" w:rsidRDefault="007533F1">
            <w:pPr>
              <w:pStyle w:val="af"/>
              <w:rPr>
                <w:b/>
                <w:color w:val="336699"/>
                <w:szCs w:val="18"/>
                <w:lang w:val="uk-UA"/>
              </w:rPr>
            </w:pPr>
            <w:r w:rsidRPr="00137B68">
              <w:rPr>
                <w:b/>
                <w:color w:val="336699"/>
                <w:szCs w:val="18"/>
                <w:lang w:val="uk-UA"/>
              </w:rPr>
              <w:t>Опис</w:t>
            </w:r>
          </w:p>
        </w:tc>
      </w:tr>
      <w:tr w:rsidR="003C4C24" w:rsidRPr="00137B68" w14:paraId="5642CCD8" w14:textId="77777777">
        <w:tc>
          <w:tcPr>
            <w:tcW w:w="3888" w:type="dxa"/>
            <w:tcBorders>
              <w:top w:val="single" w:sz="6" w:space="0" w:color="336699"/>
              <w:left w:val="double" w:sz="4" w:space="0" w:color="336699"/>
              <w:bottom w:val="single" w:sz="6" w:space="0" w:color="336699"/>
              <w:right w:val="single" w:sz="6" w:space="0" w:color="336699"/>
            </w:tcBorders>
          </w:tcPr>
          <w:p w14:paraId="7461037A" w14:textId="77777777" w:rsidR="003C4C24" w:rsidRPr="00137B68" w:rsidRDefault="009641B3" w:rsidP="009641B3">
            <w:pPr>
              <w:pStyle w:val="af"/>
              <w:rPr>
                <w:lang w:val="uk-UA"/>
              </w:rPr>
            </w:pPr>
            <w:r w:rsidRPr="00137B68">
              <w:rPr>
                <w:b/>
                <w:szCs w:val="18"/>
                <w:lang w:val="uk-UA"/>
              </w:rPr>
              <w:t>Виконувати і</w:t>
            </w:r>
            <w:r w:rsidR="007533F1" w:rsidRPr="00137B68">
              <w:rPr>
                <w:b/>
                <w:szCs w:val="18"/>
                <w:lang w:val="uk-UA"/>
              </w:rPr>
              <w:t xml:space="preserve">мпорт документів </w:t>
            </w:r>
          </w:p>
        </w:tc>
        <w:tc>
          <w:tcPr>
            <w:tcW w:w="5950" w:type="dxa"/>
            <w:tcBorders>
              <w:top w:val="single" w:sz="6" w:space="0" w:color="336699"/>
              <w:left w:val="single" w:sz="6" w:space="0" w:color="336699"/>
              <w:bottom w:val="single" w:sz="6" w:space="0" w:color="336699"/>
              <w:right w:val="double" w:sz="4" w:space="0" w:color="336699"/>
            </w:tcBorders>
          </w:tcPr>
          <w:p w14:paraId="48CF5D80" w14:textId="77777777" w:rsidR="003C4C24" w:rsidRPr="00137B68" w:rsidRDefault="007533F1" w:rsidP="009641B3">
            <w:pPr>
              <w:pStyle w:val="af"/>
              <w:rPr>
                <w:lang w:val="uk-UA"/>
              </w:rPr>
            </w:pPr>
            <w:r w:rsidRPr="00137B68">
              <w:rPr>
                <w:szCs w:val="18"/>
                <w:lang w:val="uk-UA"/>
              </w:rPr>
              <w:t xml:space="preserve">Включення завдання з </w:t>
            </w:r>
            <w:r w:rsidR="009641B3" w:rsidRPr="00137B68">
              <w:rPr>
                <w:szCs w:val="18"/>
                <w:lang w:val="uk-UA"/>
              </w:rPr>
              <w:t>імпорту</w:t>
            </w:r>
            <w:r w:rsidRPr="00137B68">
              <w:rPr>
                <w:szCs w:val="18"/>
                <w:lang w:val="uk-UA"/>
              </w:rPr>
              <w:t xml:space="preserve"> платіжних документів до системи iFOBS</w:t>
            </w:r>
          </w:p>
        </w:tc>
      </w:tr>
      <w:tr w:rsidR="003C4C24" w:rsidRPr="00137B68" w14:paraId="11D97E23" w14:textId="77777777">
        <w:tc>
          <w:tcPr>
            <w:tcW w:w="3888" w:type="dxa"/>
            <w:tcBorders>
              <w:top w:val="single" w:sz="6" w:space="0" w:color="336699"/>
              <w:left w:val="double" w:sz="4" w:space="0" w:color="336699"/>
              <w:bottom w:val="single" w:sz="6" w:space="0" w:color="336699"/>
              <w:right w:val="single" w:sz="6" w:space="0" w:color="336699"/>
            </w:tcBorders>
          </w:tcPr>
          <w:p w14:paraId="5BB95009" w14:textId="77777777" w:rsidR="003C4C24" w:rsidRPr="00137B68" w:rsidRDefault="007533F1">
            <w:pPr>
              <w:pStyle w:val="af"/>
              <w:rPr>
                <w:b/>
                <w:szCs w:val="18"/>
                <w:lang w:val="uk-UA"/>
              </w:rPr>
            </w:pPr>
            <w:r w:rsidRPr="00137B68">
              <w:rPr>
                <w:b/>
                <w:szCs w:val="18"/>
                <w:lang w:val="uk-UA"/>
              </w:rPr>
              <w:t>Шлях до папки з файлами платежів</w:t>
            </w:r>
          </w:p>
        </w:tc>
        <w:tc>
          <w:tcPr>
            <w:tcW w:w="5950" w:type="dxa"/>
            <w:tcBorders>
              <w:top w:val="single" w:sz="6" w:space="0" w:color="336699"/>
              <w:left w:val="single" w:sz="6" w:space="0" w:color="336699"/>
              <w:bottom w:val="single" w:sz="6" w:space="0" w:color="336699"/>
              <w:right w:val="double" w:sz="4" w:space="0" w:color="336699"/>
            </w:tcBorders>
          </w:tcPr>
          <w:p w14:paraId="6F4053BD" w14:textId="77777777" w:rsidR="003C4C24" w:rsidRPr="00137B68" w:rsidRDefault="007533F1" w:rsidP="00842B1C">
            <w:pPr>
              <w:pStyle w:val="af"/>
              <w:rPr>
                <w:szCs w:val="18"/>
                <w:lang w:val="uk-UA"/>
              </w:rPr>
            </w:pPr>
            <w:r w:rsidRPr="00137B68">
              <w:rPr>
                <w:szCs w:val="18"/>
                <w:lang w:val="uk-UA"/>
              </w:rPr>
              <w:t xml:space="preserve">Шлях до папки з файлами платежів, які потрібно </w:t>
            </w:r>
            <w:r w:rsidR="00842B1C" w:rsidRPr="00137B68">
              <w:rPr>
                <w:szCs w:val="18"/>
                <w:lang w:val="uk-UA"/>
              </w:rPr>
              <w:t>відправити</w:t>
            </w:r>
            <w:r w:rsidRPr="00137B68">
              <w:rPr>
                <w:szCs w:val="18"/>
                <w:lang w:val="uk-UA"/>
              </w:rPr>
              <w:t xml:space="preserve"> до системи iFOBS</w:t>
            </w:r>
          </w:p>
        </w:tc>
      </w:tr>
      <w:tr w:rsidR="003C4C24" w:rsidRPr="00137B68" w14:paraId="1FC6207A" w14:textId="77777777">
        <w:tc>
          <w:tcPr>
            <w:tcW w:w="3888" w:type="dxa"/>
            <w:tcBorders>
              <w:top w:val="single" w:sz="6" w:space="0" w:color="336699"/>
              <w:left w:val="double" w:sz="4" w:space="0" w:color="336699"/>
              <w:bottom w:val="single" w:sz="6" w:space="0" w:color="336699"/>
              <w:right w:val="single" w:sz="6" w:space="0" w:color="336699"/>
            </w:tcBorders>
          </w:tcPr>
          <w:p w14:paraId="5FC8BD95" w14:textId="77777777" w:rsidR="003C4C24" w:rsidRPr="00137B68" w:rsidRDefault="007533F1" w:rsidP="00842B1C">
            <w:pPr>
              <w:pStyle w:val="af"/>
              <w:rPr>
                <w:b/>
                <w:szCs w:val="18"/>
                <w:lang w:val="uk-UA"/>
              </w:rPr>
            </w:pPr>
            <w:r w:rsidRPr="00137B68">
              <w:rPr>
                <w:b/>
                <w:szCs w:val="18"/>
                <w:lang w:val="uk-UA"/>
              </w:rPr>
              <w:t xml:space="preserve">Шлях до папки з успішно </w:t>
            </w:r>
            <w:r w:rsidR="00842B1C" w:rsidRPr="00137B68">
              <w:rPr>
                <w:b/>
                <w:szCs w:val="18"/>
                <w:lang w:val="uk-UA"/>
              </w:rPr>
              <w:t>відправленими</w:t>
            </w:r>
            <w:r w:rsidRPr="00137B68">
              <w:rPr>
                <w:b/>
                <w:szCs w:val="18"/>
                <w:lang w:val="uk-UA"/>
              </w:rPr>
              <w:t xml:space="preserve"> платежами</w:t>
            </w:r>
          </w:p>
        </w:tc>
        <w:tc>
          <w:tcPr>
            <w:tcW w:w="5950" w:type="dxa"/>
            <w:tcBorders>
              <w:top w:val="single" w:sz="6" w:space="0" w:color="336699"/>
              <w:left w:val="single" w:sz="6" w:space="0" w:color="336699"/>
              <w:bottom w:val="single" w:sz="6" w:space="0" w:color="336699"/>
              <w:right w:val="double" w:sz="4" w:space="0" w:color="336699"/>
            </w:tcBorders>
          </w:tcPr>
          <w:p w14:paraId="331DF82A" w14:textId="77777777" w:rsidR="003C4C24" w:rsidRPr="00137B68" w:rsidRDefault="007533F1" w:rsidP="00842B1C">
            <w:pPr>
              <w:pStyle w:val="af"/>
              <w:rPr>
                <w:lang w:val="uk-UA"/>
              </w:rPr>
            </w:pPr>
            <w:r w:rsidRPr="00137B68">
              <w:rPr>
                <w:szCs w:val="18"/>
                <w:lang w:val="uk-UA"/>
              </w:rPr>
              <w:t xml:space="preserve">Шлях до папки, в яку необхідно зберігати файли з успішно </w:t>
            </w:r>
            <w:r w:rsidR="00842B1C" w:rsidRPr="00137B68">
              <w:rPr>
                <w:szCs w:val="18"/>
                <w:lang w:val="uk-UA"/>
              </w:rPr>
              <w:t>відправленими</w:t>
            </w:r>
            <w:r w:rsidRPr="00137B68">
              <w:rPr>
                <w:szCs w:val="18"/>
                <w:lang w:val="uk-UA"/>
              </w:rPr>
              <w:t xml:space="preserve"> платежами</w:t>
            </w:r>
          </w:p>
        </w:tc>
      </w:tr>
      <w:tr w:rsidR="003C4C24" w:rsidRPr="00137B68" w14:paraId="708347A1" w14:textId="77777777">
        <w:tc>
          <w:tcPr>
            <w:tcW w:w="3888" w:type="dxa"/>
            <w:tcBorders>
              <w:top w:val="single" w:sz="6" w:space="0" w:color="336699"/>
              <w:left w:val="double" w:sz="4" w:space="0" w:color="336699"/>
              <w:bottom w:val="single" w:sz="6" w:space="0" w:color="336699"/>
              <w:right w:val="single" w:sz="6" w:space="0" w:color="336699"/>
            </w:tcBorders>
          </w:tcPr>
          <w:p w14:paraId="0ED8AB29" w14:textId="77777777" w:rsidR="003C4C24" w:rsidRPr="00137B68" w:rsidRDefault="007533F1">
            <w:pPr>
              <w:pStyle w:val="af"/>
              <w:rPr>
                <w:b/>
                <w:szCs w:val="18"/>
                <w:lang w:val="uk-UA"/>
              </w:rPr>
            </w:pPr>
            <w:r w:rsidRPr="00137B68">
              <w:rPr>
                <w:b/>
                <w:szCs w:val="18"/>
                <w:lang w:val="uk-UA"/>
              </w:rPr>
              <w:t>Шлях до папки з платежами, які не пройшли перевірку</w:t>
            </w:r>
          </w:p>
        </w:tc>
        <w:tc>
          <w:tcPr>
            <w:tcW w:w="5950" w:type="dxa"/>
            <w:tcBorders>
              <w:top w:val="single" w:sz="6" w:space="0" w:color="336699"/>
              <w:left w:val="single" w:sz="6" w:space="0" w:color="336699"/>
              <w:bottom w:val="single" w:sz="6" w:space="0" w:color="336699"/>
              <w:right w:val="double" w:sz="4" w:space="0" w:color="336699"/>
            </w:tcBorders>
          </w:tcPr>
          <w:p w14:paraId="292AF845" w14:textId="77777777" w:rsidR="003C4C24" w:rsidRPr="00137B68" w:rsidRDefault="007533F1">
            <w:pPr>
              <w:pStyle w:val="af"/>
              <w:rPr>
                <w:lang w:val="uk-UA"/>
              </w:rPr>
            </w:pPr>
            <w:r w:rsidRPr="00137B68">
              <w:rPr>
                <w:szCs w:val="18"/>
                <w:lang w:val="uk-UA"/>
              </w:rPr>
              <w:t>Шлях до папки, в яку необхідно зберігати файли з платежами, які не пройшли перевірку під час відправлення</w:t>
            </w:r>
          </w:p>
        </w:tc>
      </w:tr>
      <w:tr w:rsidR="003C4C24" w:rsidRPr="00137B68" w14:paraId="58DC74A1" w14:textId="77777777">
        <w:tc>
          <w:tcPr>
            <w:tcW w:w="3888" w:type="dxa"/>
            <w:tcBorders>
              <w:top w:val="single" w:sz="6" w:space="0" w:color="336699"/>
              <w:left w:val="double" w:sz="4" w:space="0" w:color="336699"/>
              <w:bottom w:val="single" w:sz="6" w:space="0" w:color="336699"/>
              <w:right w:val="single" w:sz="6" w:space="0" w:color="336699"/>
            </w:tcBorders>
          </w:tcPr>
          <w:p w14:paraId="775FE026" w14:textId="77777777" w:rsidR="003C4C24" w:rsidRPr="00137B68" w:rsidRDefault="007533F1">
            <w:pPr>
              <w:pStyle w:val="af"/>
              <w:rPr>
                <w:b/>
                <w:szCs w:val="18"/>
                <w:lang w:val="uk-UA"/>
              </w:rPr>
            </w:pPr>
            <w:r w:rsidRPr="00137B68">
              <w:rPr>
                <w:b/>
                <w:szCs w:val="18"/>
                <w:lang w:val="uk-UA"/>
              </w:rPr>
              <w:t>Періодичність</w:t>
            </w:r>
          </w:p>
        </w:tc>
        <w:tc>
          <w:tcPr>
            <w:tcW w:w="5950" w:type="dxa"/>
            <w:tcBorders>
              <w:top w:val="single" w:sz="6" w:space="0" w:color="336699"/>
              <w:left w:val="single" w:sz="6" w:space="0" w:color="336699"/>
              <w:bottom w:val="single" w:sz="6" w:space="0" w:color="336699"/>
              <w:right w:val="double" w:sz="4" w:space="0" w:color="336699"/>
            </w:tcBorders>
          </w:tcPr>
          <w:p w14:paraId="34270AF7" w14:textId="77777777" w:rsidR="003C4C24" w:rsidRPr="00137B68" w:rsidRDefault="007533F1">
            <w:pPr>
              <w:pStyle w:val="af"/>
              <w:rPr>
                <w:lang w:val="uk-UA"/>
              </w:rPr>
            </w:pPr>
            <w:r w:rsidRPr="00137B68">
              <w:rPr>
                <w:szCs w:val="18"/>
                <w:lang w:val="uk-UA"/>
              </w:rPr>
              <w:t>Періодичність перевірки папки з файлами платежів для відправки (у хвилинах: один раз на N хвилин, 1..300)</w:t>
            </w:r>
          </w:p>
        </w:tc>
      </w:tr>
      <w:tr w:rsidR="003C4C24" w:rsidRPr="00137B68" w14:paraId="6E0966D2" w14:textId="77777777">
        <w:tc>
          <w:tcPr>
            <w:tcW w:w="3888" w:type="dxa"/>
            <w:tcBorders>
              <w:top w:val="single" w:sz="6" w:space="0" w:color="336699"/>
              <w:left w:val="double" w:sz="4" w:space="0" w:color="336699"/>
              <w:bottom w:val="double" w:sz="4" w:space="0" w:color="336699"/>
              <w:right w:val="single" w:sz="6" w:space="0" w:color="336699"/>
            </w:tcBorders>
          </w:tcPr>
          <w:p w14:paraId="1C732898" w14:textId="77777777" w:rsidR="003C4C24" w:rsidRPr="00137B68" w:rsidRDefault="007533F1">
            <w:pPr>
              <w:pStyle w:val="af"/>
              <w:rPr>
                <w:b/>
                <w:szCs w:val="18"/>
                <w:lang w:val="uk-UA"/>
              </w:rPr>
            </w:pPr>
            <w:r w:rsidRPr="00137B68">
              <w:rPr>
                <w:b/>
                <w:szCs w:val="18"/>
                <w:lang w:val="uk-UA"/>
              </w:rPr>
              <w:t>Виберіть формат імпорту</w:t>
            </w:r>
          </w:p>
        </w:tc>
        <w:tc>
          <w:tcPr>
            <w:tcW w:w="5950" w:type="dxa"/>
            <w:tcBorders>
              <w:top w:val="single" w:sz="6" w:space="0" w:color="336699"/>
              <w:left w:val="single" w:sz="6" w:space="0" w:color="336699"/>
              <w:bottom w:val="double" w:sz="4" w:space="0" w:color="336699"/>
              <w:right w:val="double" w:sz="4" w:space="0" w:color="336699"/>
            </w:tcBorders>
          </w:tcPr>
          <w:p w14:paraId="08E91C79" w14:textId="77777777" w:rsidR="003C4C24" w:rsidRPr="00137B68" w:rsidRDefault="007533F1">
            <w:pPr>
              <w:pStyle w:val="af"/>
              <w:rPr>
                <w:lang w:val="uk-UA"/>
              </w:rPr>
            </w:pPr>
            <w:r w:rsidRPr="00137B68">
              <w:rPr>
                <w:szCs w:val="18"/>
                <w:lang w:val="uk-UA"/>
              </w:rPr>
              <w:t>Для вибору доступні формати:</w:t>
            </w:r>
          </w:p>
          <w:p w14:paraId="71F60BD8" w14:textId="77777777" w:rsidR="003C4C24" w:rsidRPr="00137B68" w:rsidRDefault="007533F1">
            <w:pPr>
              <w:pStyle w:val="af"/>
              <w:numPr>
                <w:ilvl w:val="0"/>
                <w:numId w:val="3"/>
              </w:numPr>
              <w:rPr>
                <w:lang w:val="uk-UA"/>
              </w:rPr>
            </w:pPr>
            <w:r w:rsidRPr="00137B68">
              <w:rPr>
                <w:lang w:val="uk-UA"/>
              </w:rPr>
              <w:t>«Імпорт із файлів даних клієнт-банку (AutoClient)» – див. опис формату в розділі «</w:t>
            </w:r>
            <w:r w:rsidRPr="00137B68">
              <w:rPr>
                <w:u w:val="single"/>
                <w:lang w:val="uk-UA"/>
              </w:rPr>
              <w:fldChar w:fldCharType="begin"/>
            </w:r>
            <w:r w:rsidRPr="00137B68">
              <w:rPr>
                <w:u w:val="single"/>
                <w:lang w:val="uk-UA"/>
              </w:rPr>
              <w:instrText>REF _Ref84846077 \h</w:instrText>
            </w:r>
            <w:r w:rsidR="005328DD" w:rsidRPr="00137B68">
              <w:rPr>
                <w:u w:val="single"/>
                <w:lang w:val="uk-UA"/>
              </w:rPr>
              <w:instrText xml:space="preserve"> \* MERGEFORMAT </w:instrText>
            </w:r>
            <w:r w:rsidRPr="00137B68">
              <w:rPr>
                <w:u w:val="single"/>
                <w:lang w:val="uk-UA"/>
              </w:rPr>
            </w:r>
            <w:r w:rsidRPr="00137B68">
              <w:rPr>
                <w:u w:val="single"/>
                <w:lang w:val="uk-UA"/>
              </w:rPr>
              <w:fldChar w:fldCharType="separate"/>
            </w:r>
            <w:r w:rsidR="00137B68" w:rsidRPr="00137B68">
              <w:rPr>
                <w:u w:val="single"/>
                <w:lang w:val="uk-UA"/>
              </w:rPr>
              <w:t>Імпорт платежів до iFOBS з файлів даних клієнт-банку (AutoClient)</w:t>
            </w:r>
            <w:r w:rsidRPr="00137B68">
              <w:rPr>
                <w:u w:val="single"/>
                <w:lang w:val="uk-UA"/>
              </w:rPr>
              <w:fldChar w:fldCharType="end"/>
            </w:r>
            <w:r w:rsidRPr="00137B68">
              <w:rPr>
                <w:lang w:val="uk-UA"/>
              </w:rPr>
              <w:t>»;</w:t>
            </w:r>
          </w:p>
          <w:p w14:paraId="07315F06" w14:textId="77777777" w:rsidR="003C4C24" w:rsidRPr="00137B68" w:rsidRDefault="005328DD">
            <w:pPr>
              <w:pStyle w:val="af"/>
              <w:numPr>
                <w:ilvl w:val="0"/>
                <w:numId w:val="3"/>
              </w:numPr>
              <w:rPr>
                <w:lang w:val="uk-UA"/>
              </w:rPr>
            </w:pPr>
            <w:r w:rsidRPr="00137B68">
              <w:rPr>
                <w:lang w:val="uk-UA"/>
              </w:rPr>
              <w:t xml:space="preserve">«Імпорт </w:t>
            </w:r>
            <w:r w:rsidR="007533F1" w:rsidRPr="00137B68">
              <w:rPr>
                <w:lang w:val="uk-UA"/>
              </w:rPr>
              <w:t>з PAIN.001» – див. опис у розділі «</w:t>
            </w:r>
            <w:r w:rsidR="007533F1" w:rsidRPr="00137B68">
              <w:rPr>
                <w:u w:val="single"/>
                <w:lang w:val="uk-UA"/>
              </w:rPr>
              <w:fldChar w:fldCharType="begin"/>
            </w:r>
            <w:r w:rsidR="007533F1" w:rsidRPr="00137B68">
              <w:rPr>
                <w:u w:val="single"/>
                <w:lang w:val="uk-UA"/>
              </w:rPr>
              <w:instrText>REF _Ref152329678 \h</w:instrText>
            </w:r>
            <w:r w:rsidRPr="00137B68">
              <w:rPr>
                <w:u w:val="single"/>
                <w:lang w:val="uk-UA"/>
              </w:rPr>
              <w:instrText xml:space="preserve"> \* MERGEFORMAT </w:instrText>
            </w:r>
            <w:r w:rsidR="007533F1" w:rsidRPr="00137B68">
              <w:rPr>
                <w:u w:val="single"/>
                <w:lang w:val="uk-UA"/>
              </w:rPr>
            </w:r>
            <w:r w:rsidR="007533F1" w:rsidRPr="00137B68">
              <w:rPr>
                <w:u w:val="single"/>
                <w:lang w:val="uk-UA"/>
              </w:rPr>
              <w:fldChar w:fldCharType="separate"/>
            </w:r>
            <w:r w:rsidR="00137B68" w:rsidRPr="00137B68">
              <w:rPr>
                <w:u w:val="single"/>
                <w:lang w:val="uk-UA"/>
              </w:rPr>
              <w:t>Імпорт гривневих документів у форматі pain.001</w:t>
            </w:r>
            <w:r w:rsidR="007533F1" w:rsidRPr="00137B68">
              <w:rPr>
                <w:u w:val="single"/>
                <w:lang w:val="uk-UA"/>
              </w:rPr>
              <w:fldChar w:fldCharType="end"/>
            </w:r>
            <w:r w:rsidR="007533F1" w:rsidRPr="00137B68">
              <w:rPr>
                <w:lang w:val="uk-UA"/>
              </w:rPr>
              <w:t>».</w:t>
            </w:r>
          </w:p>
          <w:p w14:paraId="0C171EE8" w14:textId="77777777" w:rsidR="003C4C24" w:rsidRPr="00137B68" w:rsidRDefault="007533F1">
            <w:pPr>
              <w:pStyle w:val="af"/>
              <w:rPr>
                <w:szCs w:val="18"/>
                <w:lang w:val="uk-UA"/>
              </w:rPr>
            </w:pPr>
            <w:r w:rsidRPr="00137B68">
              <w:rPr>
                <w:szCs w:val="18"/>
                <w:lang w:val="uk-UA"/>
              </w:rPr>
              <w:t>Для вибору формату імпорту потрібно натиснути</w:t>
            </w:r>
            <w:r w:rsidRPr="00137B68">
              <w:rPr>
                <w:noProof/>
                <w:lang w:val="uk-UA" w:eastAsia="ru-RU"/>
              </w:rPr>
              <w:drawing>
                <wp:inline distT="0" distB="0" distL="0" distR="0" wp14:anchorId="1DD473BB" wp14:editId="7A68832E">
                  <wp:extent cx="144145" cy="164465"/>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3"/>
                          <a:srcRect l="-253" t="-223" r="-253" b="-223"/>
                          <a:stretch>
                            <a:fillRect/>
                          </a:stretch>
                        </pic:blipFill>
                        <pic:spPr bwMode="auto">
                          <a:xfrm>
                            <a:off x="0" y="0"/>
                            <a:ext cx="144145" cy="164465"/>
                          </a:xfrm>
                          <a:prstGeom prst="rect">
                            <a:avLst/>
                          </a:prstGeom>
                        </pic:spPr>
                      </pic:pic>
                    </a:graphicData>
                  </a:graphic>
                </wp:inline>
              </w:drawing>
            </w:r>
            <w:r w:rsidRPr="00137B68">
              <w:rPr>
                <w:lang w:val="uk-UA" w:eastAsia="en-US"/>
              </w:rPr>
              <w:t>.</w:t>
            </w:r>
          </w:p>
        </w:tc>
      </w:tr>
    </w:tbl>
    <w:p w14:paraId="79BA7D7F" w14:textId="77777777" w:rsidR="003C4C24" w:rsidRPr="00137B68" w:rsidRDefault="007533F1">
      <w:pPr>
        <w:rPr>
          <w:lang w:val="uk-UA" w:eastAsia="en-US"/>
        </w:rPr>
      </w:pPr>
      <w:r w:rsidRPr="00137B68">
        <w:rPr>
          <w:lang w:val="uk-UA" w:eastAsia="en-US"/>
        </w:rPr>
        <w:t>Після введення даних натисніть кнопку «Далі», щоб продовжити.</w:t>
      </w:r>
    </w:p>
    <w:p w14:paraId="026D710B" w14:textId="77777777" w:rsidR="003C4C24" w:rsidRPr="00137B68" w:rsidRDefault="003C4C24">
      <w:pPr>
        <w:rPr>
          <w:lang w:val="uk-UA" w:eastAsia="en-US"/>
        </w:rPr>
      </w:pPr>
    </w:p>
    <w:p w14:paraId="3B9668DF" w14:textId="77777777" w:rsidR="003C4C24" w:rsidRPr="00137B68" w:rsidRDefault="007533F1">
      <w:pPr>
        <w:pStyle w:val="3"/>
        <w:rPr>
          <w:lang w:val="uk-UA"/>
        </w:rPr>
      </w:pPr>
      <w:bookmarkStart w:id="34" w:name="__RefHeading___Toc157444726"/>
      <w:bookmarkStart w:id="35" w:name="_Toc170402866"/>
      <w:bookmarkEnd w:id="34"/>
      <w:r w:rsidRPr="00137B68">
        <w:rPr>
          <w:lang w:val="uk-UA"/>
        </w:rPr>
        <w:t>Параметри для завантаження списку заявок з iFOBS</w:t>
      </w:r>
      <w:bookmarkEnd w:id="35"/>
    </w:p>
    <w:p w14:paraId="1441FD7F" w14:textId="77777777" w:rsidR="003C4C24" w:rsidRPr="00137B68" w:rsidRDefault="007533F1">
      <w:pPr>
        <w:rPr>
          <w:lang w:val="uk-UA"/>
        </w:rPr>
      </w:pPr>
      <w:r w:rsidRPr="00137B68">
        <w:rPr>
          <w:lang w:val="uk-UA"/>
        </w:rPr>
        <w:t>Далі слід вказати параметри для завантаження списку заявок з iFOBS:</w:t>
      </w:r>
    </w:p>
    <w:p w14:paraId="42A6AA62" w14:textId="77777777" w:rsidR="003C4C24" w:rsidRPr="00137B68" w:rsidRDefault="0055738B">
      <w:pPr>
        <w:pStyle w:val="a"/>
        <w:rPr>
          <w:lang w:val="uk-UA"/>
        </w:rPr>
      </w:pPr>
      <w:r w:rsidRPr="00137B68">
        <w:rPr>
          <w:b/>
          <w:lang w:val="uk-UA"/>
        </w:rPr>
        <w:lastRenderedPageBreak/>
        <w:t>Виконувати завантаження списку</w:t>
      </w:r>
      <w:r w:rsidR="007533F1" w:rsidRPr="00137B68">
        <w:rPr>
          <w:b/>
          <w:lang w:val="uk-UA"/>
        </w:rPr>
        <w:t xml:space="preserve"> заявок</w:t>
      </w:r>
      <w:r w:rsidR="005119A5" w:rsidRPr="00137B68">
        <w:rPr>
          <w:b/>
          <w:lang w:val="uk-UA"/>
        </w:rPr>
        <w:t xml:space="preserve"> </w:t>
      </w:r>
      <w:r w:rsidR="005119A5" w:rsidRPr="00137B68">
        <w:rPr>
          <w:lang w:val="uk-UA"/>
        </w:rPr>
        <w:t>–</w:t>
      </w:r>
      <w:r w:rsidR="007533F1" w:rsidRPr="00137B68">
        <w:rPr>
          <w:lang w:val="uk-UA"/>
        </w:rPr>
        <w:t xml:space="preserve"> для включення завдання поставте прапор</w:t>
      </w:r>
      <w:r w:rsidR="007C37D2" w:rsidRPr="00137B68">
        <w:rPr>
          <w:lang w:val="uk-UA"/>
        </w:rPr>
        <w:t>ець</w:t>
      </w:r>
      <w:r w:rsidR="007533F1" w:rsidRPr="00137B68">
        <w:rPr>
          <w:lang w:val="uk-UA"/>
        </w:rPr>
        <w:t>, інакше завантаження документів не виконуватиметься;</w:t>
      </w:r>
    </w:p>
    <w:p w14:paraId="0EE342C1" w14:textId="77777777" w:rsidR="003C4C24" w:rsidRPr="00137B68" w:rsidRDefault="007533F1">
      <w:pPr>
        <w:pStyle w:val="a"/>
        <w:rPr>
          <w:lang w:val="uk-UA"/>
        </w:rPr>
      </w:pPr>
      <w:r w:rsidRPr="00137B68">
        <w:rPr>
          <w:lang w:val="uk-UA"/>
        </w:rPr>
        <w:t xml:space="preserve">Вкажіть </w:t>
      </w:r>
      <w:r w:rsidR="007C37D2" w:rsidRPr="00850339">
        <w:rPr>
          <w:b/>
          <w:bCs/>
          <w:lang w:val="uk-UA"/>
        </w:rPr>
        <w:t>ш</w:t>
      </w:r>
      <w:r w:rsidRPr="00850339">
        <w:rPr>
          <w:b/>
          <w:bCs/>
          <w:lang w:val="uk-UA"/>
        </w:rPr>
        <w:t>лях до папки для збереження списку заявок</w:t>
      </w:r>
      <w:r w:rsidRPr="00137B68">
        <w:rPr>
          <w:lang w:val="uk-UA"/>
        </w:rPr>
        <w:t xml:space="preserve"> </w:t>
      </w:r>
      <w:r w:rsidR="007C37D2" w:rsidRPr="00137B68">
        <w:rPr>
          <w:lang w:val="uk-UA"/>
        </w:rPr>
        <w:t>–</w:t>
      </w:r>
      <w:r w:rsidRPr="00137B68">
        <w:rPr>
          <w:lang w:val="uk-UA"/>
        </w:rPr>
        <w:t xml:space="preserve"> див.</w:t>
      </w:r>
      <w:r w:rsidR="007C37D2" w:rsidRPr="00137B68">
        <w:rPr>
          <w:lang w:val="uk-UA"/>
        </w:rPr>
        <w:t xml:space="preserve"> «</w:t>
      </w:r>
      <w:r w:rsidR="007C37D2" w:rsidRPr="00137B68">
        <w:rPr>
          <w:u w:val="single"/>
          <w:lang w:val="uk-UA"/>
        </w:rPr>
        <w:fldChar w:fldCharType="begin"/>
      </w:r>
      <w:r w:rsidR="007C37D2" w:rsidRPr="00137B68">
        <w:rPr>
          <w:u w:val="single"/>
          <w:lang w:val="uk-UA"/>
        </w:rPr>
        <w:instrText xml:space="preserve"> REF _Ref428800414 \h </w:instrText>
      </w:r>
      <w:r w:rsidR="007C37D2" w:rsidRPr="00137B68">
        <w:rPr>
          <w:u w:val="single"/>
          <w:lang w:val="uk-UA"/>
        </w:rPr>
      </w:r>
      <w:r w:rsidR="007C37D2" w:rsidRPr="00137B68">
        <w:rPr>
          <w:u w:val="single"/>
          <w:lang w:val="uk-UA"/>
        </w:rPr>
        <w:fldChar w:fldCharType="separate"/>
      </w:r>
      <w:r w:rsidR="00137B68" w:rsidRPr="00137B68">
        <w:rPr>
          <w:lang w:val="uk-UA"/>
        </w:rPr>
        <w:t>Створення каталогів на клієнтському місці</w:t>
      </w:r>
      <w:r w:rsidR="007C37D2" w:rsidRPr="00137B68">
        <w:rPr>
          <w:u w:val="single"/>
          <w:lang w:val="uk-UA"/>
        </w:rPr>
        <w:fldChar w:fldCharType="end"/>
      </w:r>
      <w:r w:rsidR="007C37D2" w:rsidRPr="00137B68">
        <w:rPr>
          <w:lang w:val="uk-UA"/>
        </w:rPr>
        <w:t>»</w:t>
      </w:r>
      <w:r w:rsidRPr="00137B68">
        <w:rPr>
          <w:lang w:val="uk-UA"/>
        </w:rPr>
        <w:t>;</w:t>
      </w:r>
    </w:p>
    <w:p w14:paraId="3F848EBA" w14:textId="77777777" w:rsidR="003C4C24" w:rsidRPr="00137B68" w:rsidRDefault="007533F1">
      <w:pPr>
        <w:pStyle w:val="a"/>
        <w:rPr>
          <w:lang w:val="uk-UA"/>
        </w:rPr>
      </w:pPr>
      <w:r w:rsidRPr="00137B68">
        <w:rPr>
          <w:lang w:val="uk-UA"/>
        </w:rPr>
        <w:t xml:space="preserve">У розділі </w:t>
      </w:r>
      <w:r w:rsidRPr="00850339">
        <w:rPr>
          <w:b/>
          <w:bCs/>
          <w:lang w:val="uk-UA"/>
        </w:rPr>
        <w:t>«</w:t>
      </w:r>
      <w:r w:rsidR="007C37D2" w:rsidRPr="00850339">
        <w:rPr>
          <w:b/>
          <w:bCs/>
          <w:lang w:val="uk-UA"/>
        </w:rPr>
        <w:t>За</w:t>
      </w:r>
      <w:r w:rsidRPr="00850339">
        <w:rPr>
          <w:b/>
          <w:bCs/>
          <w:lang w:val="uk-UA"/>
        </w:rPr>
        <w:t>вантаження списку заявок»</w:t>
      </w:r>
      <w:r w:rsidRPr="00137B68">
        <w:rPr>
          <w:lang w:val="uk-UA"/>
        </w:rPr>
        <w:t xml:space="preserve"> встановіть період завантаження списків;</w:t>
      </w:r>
    </w:p>
    <w:p w14:paraId="5B643A47" w14:textId="77777777" w:rsidR="003C4C24" w:rsidRPr="00137B68" w:rsidRDefault="00222D23">
      <w:pPr>
        <w:pStyle w:val="a"/>
        <w:rPr>
          <w:lang w:val="uk-UA"/>
        </w:rPr>
      </w:pPr>
      <w:r w:rsidRPr="00137B68">
        <w:rPr>
          <w:lang w:val="uk-UA"/>
        </w:rPr>
        <w:t>В</w:t>
      </w:r>
      <w:r w:rsidR="007533F1" w:rsidRPr="00137B68">
        <w:rPr>
          <w:lang w:val="uk-UA"/>
        </w:rPr>
        <w:t xml:space="preserve"> секції </w:t>
      </w:r>
      <w:r w:rsidR="007533F1" w:rsidRPr="00850339">
        <w:rPr>
          <w:b/>
          <w:bCs/>
          <w:lang w:val="uk-UA"/>
        </w:rPr>
        <w:t>«</w:t>
      </w:r>
      <w:r w:rsidR="007C37D2" w:rsidRPr="00850339">
        <w:rPr>
          <w:b/>
          <w:bCs/>
          <w:lang w:val="uk-UA"/>
        </w:rPr>
        <w:t>Заявки до завантаження</w:t>
      </w:r>
      <w:r w:rsidR="007533F1" w:rsidRPr="00850339">
        <w:rPr>
          <w:b/>
          <w:bCs/>
          <w:lang w:val="uk-UA"/>
        </w:rPr>
        <w:t>»</w:t>
      </w:r>
      <w:r w:rsidR="007533F1" w:rsidRPr="00137B68">
        <w:rPr>
          <w:lang w:val="uk-UA"/>
        </w:rPr>
        <w:t xml:space="preserve"> вкажіть статус платіжних документів, які повинні потрапити до списку;</w:t>
      </w:r>
    </w:p>
    <w:p w14:paraId="2F1CA54A" w14:textId="77777777" w:rsidR="003C4C24" w:rsidRPr="00137B68" w:rsidRDefault="007533F1">
      <w:pPr>
        <w:pStyle w:val="a"/>
        <w:rPr>
          <w:lang w:val="uk-UA"/>
        </w:rPr>
      </w:pPr>
      <w:r w:rsidRPr="00137B68">
        <w:rPr>
          <w:lang w:val="uk-UA"/>
        </w:rPr>
        <w:t xml:space="preserve">Укажіть </w:t>
      </w:r>
      <w:r w:rsidRPr="00850339">
        <w:rPr>
          <w:b/>
          <w:bCs/>
          <w:lang w:val="uk-UA"/>
        </w:rPr>
        <w:t>періодичність</w:t>
      </w:r>
      <w:r w:rsidRPr="00137B68">
        <w:rPr>
          <w:lang w:val="uk-UA"/>
        </w:rPr>
        <w:t xml:space="preserve"> завантаження списків;</w:t>
      </w:r>
    </w:p>
    <w:p w14:paraId="78FDC625" w14:textId="77777777" w:rsidR="003C4C24" w:rsidRPr="00137B68" w:rsidRDefault="00222D23" w:rsidP="00222D23">
      <w:pPr>
        <w:pStyle w:val="a"/>
        <w:rPr>
          <w:lang w:val="uk-UA"/>
        </w:rPr>
      </w:pPr>
      <w:r w:rsidRPr="00137B68">
        <w:rPr>
          <w:lang w:val="uk-UA"/>
        </w:rPr>
        <w:t xml:space="preserve">В полі </w:t>
      </w:r>
      <w:r w:rsidRPr="00137B68">
        <w:rPr>
          <w:b/>
          <w:lang w:val="uk-UA"/>
        </w:rPr>
        <w:t>«Виберіть формат експорту</w:t>
      </w:r>
      <w:r w:rsidRPr="00137B68">
        <w:rPr>
          <w:lang w:val="uk-UA"/>
        </w:rPr>
        <w:t>» за умовчанням встановлено «Експорт даних у формат XML»</w:t>
      </w:r>
      <w:r w:rsidR="007533F1" w:rsidRPr="00137B68">
        <w:rPr>
          <w:lang w:val="uk-UA"/>
        </w:rPr>
        <w:t>.</w:t>
      </w:r>
    </w:p>
    <w:p w14:paraId="3AA77779" w14:textId="77777777" w:rsidR="003C4C24" w:rsidRPr="00137B68" w:rsidRDefault="00505D52">
      <w:pPr>
        <w:pStyle w:val="af1"/>
        <w:rPr>
          <w:lang w:val="uk-UA" w:eastAsia="en-US"/>
        </w:rPr>
      </w:pPr>
      <w:r w:rsidRPr="00137B68">
        <w:rPr>
          <w:noProof/>
          <w:lang w:val="uk-UA" w:eastAsia="ru-RU"/>
        </w:rPr>
        <w:drawing>
          <wp:inline distT="0" distB="0" distL="0" distR="0" wp14:anchorId="167D6909" wp14:editId="64333258">
            <wp:extent cx="3600000" cy="4561200"/>
            <wp:effectExtent l="19050" t="19050" r="19685" b="1143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4561200"/>
                    </a:xfrm>
                    <a:prstGeom prst="rect">
                      <a:avLst/>
                    </a:prstGeom>
                    <a:ln>
                      <a:solidFill>
                        <a:schemeClr val="tx1"/>
                      </a:solidFill>
                    </a:ln>
                  </pic:spPr>
                </pic:pic>
              </a:graphicData>
            </a:graphic>
          </wp:inline>
        </w:drawing>
      </w:r>
    </w:p>
    <w:p w14:paraId="459F2483" w14:textId="77777777" w:rsidR="003C4C24" w:rsidRPr="00137B68" w:rsidRDefault="007533F1">
      <w:pPr>
        <w:pStyle w:val="af4"/>
        <w:rPr>
          <w:lang w:val="uk-UA"/>
        </w:rPr>
      </w:pPr>
      <w:r w:rsidRPr="00137B68">
        <w:rPr>
          <w:lang w:val="uk-UA"/>
        </w:rPr>
        <w:t>Опис елементів</w:t>
      </w:r>
    </w:p>
    <w:tbl>
      <w:tblPr>
        <w:tblW w:w="9838" w:type="dxa"/>
        <w:tblInd w:w="-128" w:type="dxa"/>
        <w:tblLayout w:type="fixed"/>
        <w:tblLook w:val="0000" w:firstRow="0" w:lastRow="0" w:firstColumn="0" w:lastColumn="0" w:noHBand="0" w:noVBand="0"/>
      </w:tblPr>
      <w:tblGrid>
        <w:gridCol w:w="3888"/>
        <w:gridCol w:w="5950"/>
      </w:tblGrid>
      <w:tr w:rsidR="003C4C24" w:rsidRPr="00137B68" w14:paraId="2A803C1C" w14:textId="77777777">
        <w:tc>
          <w:tcPr>
            <w:tcW w:w="3888" w:type="dxa"/>
            <w:tcBorders>
              <w:top w:val="double" w:sz="4" w:space="0" w:color="336699"/>
              <w:left w:val="double" w:sz="4" w:space="0" w:color="336699"/>
              <w:right w:val="single" w:sz="4" w:space="0" w:color="336699"/>
            </w:tcBorders>
            <w:shd w:val="clear" w:color="auto" w:fill="D9D9D9"/>
          </w:tcPr>
          <w:p w14:paraId="0548A157" w14:textId="77777777" w:rsidR="003C4C24" w:rsidRPr="00137B68" w:rsidRDefault="007533F1">
            <w:pPr>
              <w:pStyle w:val="af"/>
              <w:rPr>
                <w:b/>
                <w:color w:val="336699"/>
                <w:szCs w:val="18"/>
                <w:lang w:val="uk-UA"/>
              </w:rPr>
            </w:pPr>
            <w:r w:rsidRPr="00137B68">
              <w:rPr>
                <w:b/>
                <w:color w:val="336699"/>
                <w:szCs w:val="18"/>
                <w:lang w:val="uk-UA"/>
              </w:rPr>
              <w:t>Назва</w:t>
            </w:r>
          </w:p>
        </w:tc>
        <w:tc>
          <w:tcPr>
            <w:tcW w:w="5950" w:type="dxa"/>
            <w:tcBorders>
              <w:top w:val="double" w:sz="4" w:space="0" w:color="336699"/>
              <w:left w:val="single" w:sz="4" w:space="0" w:color="336699"/>
              <w:right w:val="double" w:sz="4" w:space="0" w:color="336699"/>
            </w:tcBorders>
            <w:shd w:val="clear" w:color="auto" w:fill="D9D9D9"/>
          </w:tcPr>
          <w:p w14:paraId="4E6241B9" w14:textId="77777777" w:rsidR="003C4C24" w:rsidRPr="00137B68" w:rsidRDefault="007533F1">
            <w:pPr>
              <w:pStyle w:val="af"/>
              <w:rPr>
                <w:b/>
                <w:color w:val="336699"/>
                <w:szCs w:val="18"/>
                <w:lang w:val="uk-UA"/>
              </w:rPr>
            </w:pPr>
            <w:r w:rsidRPr="00137B68">
              <w:rPr>
                <w:b/>
                <w:color w:val="336699"/>
                <w:szCs w:val="18"/>
                <w:lang w:val="uk-UA"/>
              </w:rPr>
              <w:t>Опис</w:t>
            </w:r>
          </w:p>
        </w:tc>
      </w:tr>
      <w:tr w:rsidR="003C4C24" w:rsidRPr="00137B68" w14:paraId="0D19FC7C" w14:textId="77777777">
        <w:tc>
          <w:tcPr>
            <w:tcW w:w="3888" w:type="dxa"/>
            <w:tcBorders>
              <w:top w:val="single" w:sz="6" w:space="0" w:color="336699"/>
              <w:left w:val="double" w:sz="4" w:space="0" w:color="336699"/>
              <w:bottom w:val="single" w:sz="6" w:space="0" w:color="336699"/>
              <w:right w:val="single" w:sz="6" w:space="0" w:color="336699"/>
            </w:tcBorders>
          </w:tcPr>
          <w:p w14:paraId="148ED936" w14:textId="77777777" w:rsidR="003C4C24" w:rsidRPr="00137B68" w:rsidRDefault="007C37D2">
            <w:pPr>
              <w:pStyle w:val="af"/>
              <w:rPr>
                <w:b/>
                <w:szCs w:val="18"/>
                <w:lang w:val="uk-UA"/>
              </w:rPr>
            </w:pPr>
            <w:r w:rsidRPr="00137B68">
              <w:rPr>
                <w:b/>
                <w:szCs w:val="18"/>
                <w:lang w:val="uk-UA"/>
              </w:rPr>
              <w:t>Виконувати завантаження списку заявок</w:t>
            </w:r>
          </w:p>
        </w:tc>
        <w:tc>
          <w:tcPr>
            <w:tcW w:w="5950" w:type="dxa"/>
            <w:tcBorders>
              <w:top w:val="single" w:sz="6" w:space="0" w:color="336699"/>
              <w:left w:val="single" w:sz="6" w:space="0" w:color="336699"/>
              <w:bottom w:val="single" w:sz="6" w:space="0" w:color="336699"/>
              <w:right w:val="double" w:sz="4" w:space="0" w:color="336699"/>
            </w:tcBorders>
          </w:tcPr>
          <w:p w14:paraId="472FBAB1" w14:textId="77777777" w:rsidR="003C4C24" w:rsidRPr="00137B68" w:rsidRDefault="007533F1" w:rsidP="00AD0CCC">
            <w:pPr>
              <w:pStyle w:val="af"/>
              <w:rPr>
                <w:szCs w:val="18"/>
                <w:lang w:val="uk-UA"/>
              </w:rPr>
            </w:pPr>
            <w:r w:rsidRPr="00137B68">
              <w:rPr>
                <w:szCs w:val="18"/>
                <w:lang w:val="uk-UA"/>
              </w:rPr>
              <w:t>Включення завдання щодо завантаження списку заявок на здійснення платежів у національній валюті (у статусах 1103 проведен</w:t>
            </w:r>
            <w:r w:rsidR="00AD0CCC" w:rsidRPr="00137B68">
              <w:rPr>
                <w:szCs w:val="18"/>
                <w:lang w:val="uk-UA"/>
              </w:rPr>
              <w:t>ий</w:t>
            </w:r>
            <w:r w:rsidRPr="00137B68">
              <w:rPr>
                <w:szCs w:val="18"/>
                <w:lang w:val="uk-UA"/>
              </w:rPr>
              <w:t>, 1003, 1007, 1102 відхилен</w:t>
            </w:r>
            <w:r w:rsidR="00AD0CCC" w:rsidRPr="00137B68">
              <w:rPr>
                <w:szCs w:val="18"/>
                <w:lang w:val="uk-UA"/>
              </w:rPr>
              <w:t>ий</w:t>
            </w:r>
            <w:r w:rsidRPr="00137B68">
              <w:rPr>
                <w:szCs w:val="18"/>
                <w:lang w:val="uk-UA"/>
              </w:rPr>
              <w:t>, видален</w:t>
            </w:r>
            <w:r w:rsidR="00AD0CCC" w:rsidRPr="00137B68">
              <w:rPr>
                <w:szCs w:val="18"/>
                <w:lang w:val="uk-UA"/>
              </w:rPr>
              <w:t>ий</w:t>
            </w:r>
            <w:r w:rsidRPr="00137B68">
              <w:rPr>
                <w:szCs w:val="18"/>
                <w:lang w:val="uk-UA"/>
              </w:rPr>
              <w:t>) із системи iFOBS</w:t>
            </w:r>
          </w:p>
        </w:tc>
      </w:tr>
      <w:tr w:rsidR="003C4C24" w:rsidRPr="00137B68" w14:paraId="67AA5248" w14:textId="77777777">
        <w:tc>
          <w:tcPr>
            <w:tcW w:w="3888" w:type="dxa"/>
            <w:tcBorders>
              <w:top w:val="single" w:sz="6" w:space="0" w:color="336699"/>
              <w:left w:val="double" w:sz="4" w:space="0" w:color="336699"/>
              <w:bottom w:val="single" w:sz="6" w:space="0" w:color="336699"/>
              <w:right w:val="single" w:sz="6" w:space="0" w:color="336699"/>
            </w:tcBorders>
          </w:tcPr>
          <w:p w14:paraId="38F7CEE7" w14:textId="77777777" w:rsidR="003C4C24" w:rsidRPr="00137B68" w:rsidRDefault="007533F1">
            <w:pPr>
              <w:pStyle w:val="af"/>
              <w:rPr>
                <w:b/>
                <w:szCs w:val="18"/>
                <w:lang w:val="uk-UA"/>
              </w:rPr>
            </w:pPr>
            <w:r w:rsidRPr="00137B68">
              <w:rPr>
                <w:b/>
                <w:szCs w:val="18"/>
                <w:lang w:val="uk-UA"/>
              </w:rPr>
              <w:t>Шлях до папки для збереження списку заявок</w:t>
            </w:r>
          </w:p>
        </w:tc>
        <w:tc>
          <w:tcPr>
            <w:tcW w:w="5950" w:type="dxa"/>
            <w:tcBorders>
              <w:top w:val="single" w:sz="6" w:space="0" w:color="336699"/>
              <w:left w:val="single" w:sz="6" w:space="0" w:color="336699"/>
              <w:bottom w:val="single" w:sz="6" w:space="0" w:color="336699"/>
              <w:right w:val="double" w:sz="4" w:space="0" w:color="336699"/>
            </w:tcBorders>
          </w:tcPr>
          <w:p w14:paraId="15C9540E" w14:textId="77777777" w:rsidR="003C4C24" w:rsidRPr="00137B68" w:rsidRDefault="007533F1">
            <w:pPr>
              <w:pStyle w:val="af"/>
              <w:rPr>
                <w:szCs w:val="18"/>
                <w:lang w:val="uk-UA"/>
              </w:rPr>
            </w:pPr>
            <w:r w:rsidRPr="00137B68">
              <w:rPr>
                <w:szCs w:val="18"/>
                <w:lang w:val="uk-UA"/>
              </w:rPr>
              <w:t>Шлях до папки, в яку зберігатимуться списки заявок, завантажені з iFOBS</w:t>
            </w:r>
          </w:p>
        </w:tc>
      </w:tr>
      <w:tr w:rsidR="003C4C24" w:rsidRPr="00137B68" w14:paraId="5DFC8313" w14:textId="77777777">
        <w:tc>
          <w:tcPr>
            <w:tcW w:w="3888" w:type="dxa"/>
            <w:tcBorders>
              <w:top w:val="single" w:sz="6" w:space="0" w:color="336699"/>
              <w:left w:val="double" w:sz="4" w:space="0" w:color="336699"/>
              <w:bottom w:val="single" w:sz="6" w:space="0" w:color="336699"/>
              <w:right w:val="single" w:sz="6" w:space="0" w:color="336699"/>
            </w:tcBorders>
          </w:tcPr>
          <w:p w14:paraId="0C239303" w14:textId="77777777" w:rsidR="003C4C24" w:rsidRPr="00137B68" w:rsidRDefault="00AD0CCC">
            <w:pPr>
              <w:pStyle w:val="af"/>
              <w:rPr>
                <w:b/>
                <w:szCs w:val="18"/>
                <w:lang w:val="uk-UA"/>
              </w:rPr>
            </w:pPr>
            <w:r w:rsidRPr="00137B68">
              <w:rPr>
                <w:b/>
                <w:szCs w:val="18"/>
                <w:lang w:val="uk-UA"/>
              </w:rPr>
              <w:t>За</w:t>
            </w:r>
            <w:r w:rsidR="007533F1" w:rsidRPr="00137B68">
              <w:rPr>
                <w:b/>
                <w:szCs w:val="18"/>
                <w:lang w:val="uk-UA"/>
              </w:rPr>
              <w:t>вантаження списку заявок</w:t>
            </w:r>
          </w:p>
        </w:tc>
        <w:tc>
          <w:tcPr>
            <w:tcW w:w="5950" w:type="dxa"/>
            <w:tcBorders>
              <w:top w:val="single" w:sz="6" w:space="0" w:color="336699"/>
              <w:left w:val="single" w:sz="6" w:space="0" w:color="336699"/>
              <w:bottom w:val="single" w:sz="6" w:space="0" w:color="336699"/>
              <w:right w:val="double" w:sz="4" w:space="0" w:color="336699"/>
            </w:tcBorders>
          </w:tcPr>
          <w:p w14:paraId="4BCBA16C" w14:textId="77777777" w:rsidR="003C4C24" w:rsidRPr="00137B68" w:rsidRDefault="007533F1">
            <w:pPr>
              <w:pStyle w:val="af"/>
              <w:rPr>
                <w:szCs w:val="18"/>
                <w:lang w:val="uk-UA"/>
              </w:rPr>
            </w:pPr>
            <w:r w:rsidRPr="00137B68">
              <w:rPr>
                <w:szCs w:val="18"/>
                <w:lang w:val="uk-UA"/>
              </w:rPr>
              <w:t>Період завантаження списків (можливі значення: за поточний день, за попередній день, за період)</w:t>
            </w:r>
          </w:p>
        </w:tc>
      </w:tr>
      <w:tr w:rsidR="003C4C24" w:rsidRPr="00137B68" w14:paraId="569729DC" w14:textId="77777777">
        <w:tc>
          <w:tcPr>
            <w:tcW w:w="3888" w:type="dxa"/>
            <w:tcBorders>
              <w:top w:val="single" w:sz="6" w:space="0" w:color="336699"/>
              <w:left w:val="double" w:sz="4" w:space="0" w:color="336699"/>
              <w:bottom w:val="single" w:sz="6" w:space="0" w:color="336699"/>
              <w:right w:val="single" w:sz="6" w:space="0" w:color="336699"/>
            </w:tcBorders>
          </w:tcPr>
          <w:p w14:paraId="3B3D5DBF" w14:textId="77777777" w:rsidR="003C4C24" w:rsidRPr="00137B68" w:rsidRDefault="00AD0CCC">
            <w:pPr>
              <w:pStyle w:val="af"/>
              <w:rPr>
                <w:b/>
                <w:szCs w:val="18"/>
                <w:lang w:val="uk-UA"/>
              </w:rPr>
            </w:pPr>
            <w:r w:rsidRPr="00137B68">
              <w:rPr>
                <w:b/>
                <w:szCs w:val="18"/>
                <w:lang w:val="uk-UA"/>
              </w:rPr>
              <w:t>Заявки до завантаження</w:t>
            </w:r>
          </w:p>
        </w:tc>
        <w:tc>
          <w:tcPr>
            <w:tcW w:w="5950" w:type="dxa"/>
            <w:tcBorders>
              <w:top w:val="single" w:sz="6" w:space="0" w:color="336699"/>
              <w:left w:val="single" w:sz="6" w:space="0" w:color="336699"/>
              <w:bottom w:val="single" w:sz="6" w:space="0" w:color="336699"/>
              <w:right w:val="double" w:sz="4" w:space="0" w:color="336699"/>
            </w:tcBorders>
          </w:tcPr>
          <w:p w14:paraId="3C424D2A" w14:textId="77777777" w:rsidR="003C4C24" w:rsidRPr="00137B68" w:rsidRDefault="007533F1">
            <w:pPr>
              <w:pStyle w:val="af"/>
              <w:rPr>
                <w:szCs w:val="18"/>
                <w:lang w:val="uk-UA"/>
              </w:rPr>
            </w:pPr>
            <w:r w:rsidRPr="00137B68">
              <w:rPr>
                <w:szCs w:val="18"/>
                <w:lang w:val="uk-UA"/>
              </w:rPr>
              <w:t>Статус платіжних документів (заявок): проведені (статус 1103), видалені та відхилені (1003, 1007, 1102), усі заявки (статуси 1103, 1003, 1007, 1102)</w:t>
            </w:r>
          </w:p>
        </w:tc>
      </w:tr>
      <w:tr w:rsidR="003C4C24" w:rsidRPr="00137B68" w14:paraId="170C89ED" w14:textId="77777777">
        <w:tc>
          <w:tcPr>
            <w:tcW w:w="3888" w:type="dxa"/>
            <w:tcBorders>
              <w:top w:val="single" w:sz="6" w:space="0" w:color="336699"/>
              <w:left w:val="double" w:sz="4" w:space="0" w:color="336699"/>
              <w:bottom w:val="single" w:sz="6" w:space="0" w:color="336699"/>
              <w:right w:val="single" w:sz="6" w:space="0" w:color="336699"/>
            </w:tcBorders>
          </w:tcPr>
          <w:p w14:paraId="002DC274" w14:textId="77777777" w:rsidR="003C4C24" w:rsidRPr="00137B68" w:rsidRDefault="007533F1">
            <w:pPr>
              <w:pStyle w:val="af"/>
              <w:rPr>
                <w:b/>
                <w:szCs w:val="18"/>
                <w:lang w:val="uk-UA"/>
              </w:rPr>
            </w:pPr>
            <w:r w:rsidRPr="00137B68">
              <w:rPr>
                <w:b/>
                <w:szCs w:val="18"/>
                <w:lang w:val="uk-UA"/>
              </w:rPr>
              <w:lastRenderedPageBreak/>
              <w:t>Періодичність</w:t>
            </w:r>
          </w:p>
        </w:tc>
        <w:tc>
          <w:tcPr>
            <w:tcW w:w="5950" w:type="dxa"/>
            <w:tcBorders>
              <w:top w:val="single" w:sz="6" w:space="0" w:color="336699"/>
              <w:left w:val="single" w:sz="6" w:space="0" w:color="336699"/>
              <w:bottom w:val="single" w:sz="6" w:space="0" w:color="336699"/>
              <w:right w:val="double" w:sz="4" w:space="0" w:color="336699"/>
            </w:tcBorders>
          </w:tcPr>
          <w:p w14:paraId="76899455" w14:textId="77777777" w:rsidR="003C4C24" w:rsidRPr="00137B68" w:rsidRDefault="007533F1">
            <w:pPr>
              <w:pStyle w:val="af"/>
              <w:rPr>
                <w:lang w:val="uk-UA"/>
              </w:rPr>
            </w:pPr>
            <w:r w:rsidRPr="00137B68">
              <w:rPr>
                <w:szCs w:val="18"/>
                <w:lang w:val="uk-UA"/>
              </w:rPr>
              <w:t>Періодичність перевірки наявності на сервері списків заявок для вивантаження у вказану папку клієнта (у хвилинах: один раз на N хвилин, 1..300)</w:t>
            </w:r>
          </w:p>
        </w:tc>
      </w:tr>
      <w:tr w:rsidR="003C4C24" w:rsidRPr="00137B68" w14:paraId="16D5F5D6" w14:textId="77777777">
        <w:tc>
          <w:tcPr>
            <w:tcW w:w="3888" w:type="dxa"/>
            <w:tcBorders>
              <w:top w:val="single" w:sz="6" w:space="0" w:color="336699"/>
              <w:left w:val="double" w:sz="4" w:space="0" w:color="336699"/>
              <w:bottom w:val="double" w:sz="4" w:space="0" w:color="336699"/>
              <w:right w:val="single" w:sz="6" w:space="0" w:color="336699"/>
            </w:tcBorders>
          </w:tcPr>
          <w:p w14:paraId="57141380" w14:textId="77777777" w:rsidR="003C4C24" w:rsidRPr="00137B68" w:rsidRDefault="007533F1">
            <w:pPr>
              <w:pStyle w:val="af"/>
              <w:rPr>
                <w:b/>
                <w:szCs w:val="18"/>
                <w:lang w:val="uk-UA"/>
              </w:rPr>
            </w:pPr>
            <w:r w:rsidRPr="00137B68">
              <w:rPr>
                <w:b/>
                <w:szCs w:val="18"/>
                <w:lang w:val="uk-UA"/>
              </w:rPr>
              <w:t>Виберіть формат експорту</w:t>
            </w:r>
          </w:p>
        </w:tc>
        <w:tc>
          <w:tcPr>
            <w:tcW w:w="5950" w:type="dxa"/>
            <w:tcBorders>
              <w:top w:val="single" w:sz="6" w:space="0" w:color="336699"/>
              <w:left w:val="single" w:sz="6" w:space="0" w:color="336699"/>
              <w:bottom w:val="double" w:sz="4" w:space="0" w:color="336699"/>
              <w:right w:val="double" w:sz="4" w:space="0" w:color="336699"/>
            </w:tcBorders>
          </w:tcPr>
          <w:p w14:paraId="383CFD80" w14:textId="77777777" w:rsidR="003C4C24" w:rsidRPr="00137B68" w:rsidRDefault="007533F1">
            <w:pPr>
              <w:pStyle w:val="af"/>
              <w:rPr>
                <w:szCs w:val="18"/>
                <w:lang w:val="uk-UA"/>
              </w:rPr>
            </w:pPr>
            <w:r w:rsidRPr="00137B68">
              <w:rPr>
                <w:szCs w:val="18"/>
                <w:lang w:val="uk-UA"/>
              </w:rPr>
              <w:t>Доступний експорт даних у формат XML, див.</w:t>
            </w:r>
            <w:r w:rsidR="007B34D2" w:rsidRPr="00137B68">
              <w:rPr>
                <w:szCs w:val="18"/>
                <w:lang w:val="uk-UA"/>
              </w:rPr>
              <w:t xml:space="preserve"> </w:t>
            </w:r>
            <w:r w:rsidR="00EF4AB9" w:rsidRPr="00137B68">
              <w:rPr>
                <w:szCs w:val="18"/>
                <w:lang w:val="uk-UA"/>
              </w:rPr>
              <w:t>«</w:t>
            </w:r>
            <w:r w:rsidRPr="00137B68">
              <w:rPr>
                <w:szCs w:val="18"/>
                <w:u w:val="single"/>
                <w:lang w:val="uk-UA"/>
              </w:rPr>
              <w:fldChar w:fldCharType="begin"/>
            </w:r>
            <w:r w:rsidRPr="00137B68">
              <w:rPr>
                <w:szCs w:val="18"/>
                <w:u w:val="single"/>
                <w:lang w:val="uk-UA"/>
              </w:rPr>
              <w:instrText>REF _Ref96015213 \h</w:instrText>
            </w:r>
            <w:r w:rsidR="007B34D2" w:rsidRPr="00137B68">
              <w:rPr>
                <w:szCs w:val="18"/>
                <w:u w:val="single"/>
                <w:lang w:val="uk-UA"/>
              </w:rPr>
              <w:instrText xml:space="preserve"> \* MERGEFORMAT </w:instrText>
            </w:r>
            <w:r w:rsidRPr="00137B68">
              <w:rPr>
                <w:szCs w:val="18"/>
                <w:u w:val="single"/>
                <w:lang w:val="uk-UA"/>
              </w:rPr>
            </w:r>
            <w:r w:rsidRPr="00137B68">
              <w:rPr>
                <w:szCs w:val="18"/>
                <w:u w:val="single"/>
                <w:lang w:val="uk-UA"/>
              </w:rPr>
              <w:fldChar w:fldCharType="separate"/>
            </w:r>
            <w:r w:rsidR="00137B68" w:rsidRPr="00137B68">
              <w:rPr>
                <w:u w:val="single"/>
                <w:lang w:val="uk-UA"/>
              </w:rPr>
              <w:t>Опис формату для завантаження заявок з iFOBS</w:t>
            </w:r>
            <w:r w:rsidRPr="00137B68">
              <w:rPr>
                <w:szCs w:val="18"/>
                <w:u w:val="single"/>
                <w:lang w:val="uk-UA"/>
              </w:rPr>
              <w:fldChar w:fldCharType="end"/>
            </w:r>
            <w:r w:rsidRPr="00137B68">
              <w:rPr>
                <w:szCs w:val="18"/>
                <w:lang w:val="uk-UA"/>
              </w:rPr>
              <w:t>»</w:t>
            </w:r>
          </w:p>
        </w:tc>
      </w:tr>
    </w:tbl>
    <w:p w14:paraId="2944E085" w14:textId="77777777" w:rsidR="003C4C24" w:rsidRPr="00137B68" w:rsidRDefault="007533F1">
      <w:pPr>
        <w:rPr>
          <w:lang w:val="uk-UA"/>
        </w:rPr>
      </w:pPr>
      <w:r w:rsidRPr="00137B68">
        <w:rPr>
          <w:lang w:val="uk-UA" w:eastAsia="en-US"/>
        </w:rPr>
        <w:t>Після введення даних натисніть кнопку «Далі», щоб продовжити.</w:t>
      </w:r>
    </w:p>
    <w:p w14:paraId="5266169F" w14:textId="77777777" w:rsidR="003C4C24" w:rsidRPr="00137B68" w:rsidRDefault="003C4C24">
      <w:pPr>
        <w:rPr>
          <w:lang w:val="uk-UA" w:eastAsia="en-US"/>
        </w:rPr>
      </w:pPr>
    </w:p>
    <w:p w14:paraId="317EB677" w14:textId="77777777" w:rsidR="003C4C24" w:rsidRPr="00137B68" w:rsidRDefault="007533F1">
      <w:pPr>
        <w:pStyle w:val="3"/>
        <w:rPr>
          <w:lang w:val="uk-UA"/>
        </w:rPr>
      </w:pPr>
      <w:bookmarkStart w:id="36" w:name="__RefHeading___Toc157444727"/>
      <w:bookmarkStart w:id="37" w:name="_Toc170402867"/>
      <w:bookmarkEnd w:id="36"/>
      <w:r w:rsidRPr="00137B68">
        <w:rPr>
          <w:lang w:val="uk-UA"/>
        </w:rPr>
        <w:t>Параметри для завантаження виписок із iFOBS</w:t>
      </w:r>
      <w:bookmarkEnd w:id="37"/>
    </w:p>
    <w:p w14:paraId="652AD1DD" w14:textId="77777777" w:rsidR="003C4C24" w:rsidRPr="00137B68" w:rsidRDefault="007533F1">
      <w:pPr>
        <w:rPr>
          <w:lang w:val="uk-UA"/>
        </w:rPr>
      </w:pPr>
      <w:r w:rsidRPr="00137B68">
        <w:rPr>
          <w:lang w:val="uk-UA"/>
        </w:rPr>
        <w:t>На наступному кроці потрібно вказати параметри завантаження виписок за рахунками iFOBS:</w:t>
      </w:r>
    </w:p>
    <w:p w14:paraId="36C1F4EF" w14:textId="77777777" w:rsidR="003C4C24" w:rsidRPr="00137B68" w:rsidRDefault="007533F1">
      <w:pPr>
        <w:pStyle w:val="a"/>
        <w:rPr>
          <w:lang w:val="uk-UA"/>
        </w:rPr>
      </w:pPr>
      <w:r w:rsidRPr="00137B68">
        <w:rPr>
          <w:b/>
          <w:lang w:val="uk-UA"/>
        </w:rPr>
        <w:t>Виконувати завантаження виписок</w:t>
      </w:r>
      <w:r w:rsidR="007B34D2" w:rsidRPr="00137B68">
        <w:rPr>
          <w:lang w:val="uk-UA"/>
        </w:rPr>
        <w:t xml:space="preserve"> –</w:t>
      </w:r>
      <w:r w:rsidRPr="00137B68">
        <w:rPr>
          <w:lang w:val="uk-UA"/>
        </w:rPr>
        <w:t xml:space="preserve"> для включення завдання поставте прапор</w:t>
      </w:r>
      <w:r w:rsidR="007B34D2" w:rsidRPr="00137B68">
        <w:rPr>
          <w:lang w:val="uk-UA"/>
        </w:rPr>
        <w:t>ець</w:t>
      </w:r>
      <w:r w:rsidRPr="00137B68">
        <w:rPr>
          <w:lang w:val="uk-UA"/>
        </w:rPr>
        <w:t>, інакше завантаження виписок не виконуватиметься;</w:t>
      </w:r>
    </w:p>
    <w:p w14:paraId="49DE5302" w14:textId="77777777" w:rsidR="003C4C24" w:rsidRPr="00137B68" w:rsidRDefault="007533F1">
      <w:pPr>
        <w:pStyle w:val="a"/>
        <w:rPr>
          <w:lang w:val="uk-UA"/>
        </w:rPr>
      </w:pPr>
      <w:r w:rsidRPr="00137B68">
        <w:rPr>
          <w:lang w:val="uk-UA"/>
        </w:rPr>
        <w:t xml:space="preserve">Вкажіть </w:t>
      </w:r>
      <w:r w:rsidR="007B34D2" w:rsidRPr="00137B68">
        <w:rPr>
          <w:lang w:val="uk-UA"/>
        </w:rPr>
        <w:t>ш</w:t>
      </w:r>
      <w:r w:rsidRPr="00137B68">
        <w:rPr>
          <w:lang w:val="uk-UA"/>
        </w:rPr>
        <w:t xml:space="preserve">лях до папки для збереження виписок </w:t>
      </w:r>
      <w:r w:rsidR="007B34D2" w:rsidRPr="00137B68">
        <w:rPr>
          <w:lang w:val="uk-UA"/>
        </w:rPr>
        <w:t>–</w:t>
      </w:r>
      <w:r w:rsidRPr="00137B68">
        <w:rPr>
          <w:lang w:val="uk-UA"/>
        </w:rPr>
        <w:t xml:space="preserve"> див.</w:t>
      </w:r>
      <w:r w:rsidR="003D6D16" w:rsidRPr="00137B68">
        <w:rPr>
          <w:lang w:val="uk-UA"/>
        </w:rPr>
        <w:t xml:space="preserve"> «</w:t>
      </w:r>
      <w:r w:rsidR="003D6D16" w:rsidRPr="00137B68">
        <w:rPr>
          <w:u w:val="single"/>
          <w:lang w:val="uk-UA"/>
        </w:rPr>
        <w:fldChar w:fldCharType="begin"/>
      </w:r>
      <w:r w:rsidR="003D6D16" w:rsidRPr="00137B68">
        <w:rPr>
          <w:u w:val="single"/>
          <w:lang w:val="uk-UA"/>
        </w:rPr>
        <w:instrText xml:space="preserve"> REF _Ref428800414 \h </w:instrText>
      </w:r>
      <w:r w:rsidR="003D6D16" w:rsidRPr="00137B68">
        <w:rPr>
          <w:u w:val="single"/>
          <w:lang w:val="uk-UA"/>
        </w:rPr>
      </w:r>
      <w:r w:rsidR="003D6D16" w:rsidRPr="00137B68">
        <w:rPr>
          <w:u w:val="single"/>
          <w:lang w:val="uk-UA"/>
        </w:rPr>
        <w:fldChar w:fldCharType="separate"/>
      </w:r>
      <w:r w:rsidR="00137B68" w:rsidRPr="00137B68">
        <w:rPr>
          <w:lang w:val="uk-UA"/>
        </w:rPr>
        <w:t>Створення каталогів на клієнтському місці</w:t>
      </w:r>
      <w:r w:rsidR="003D6D16" w:rsidRPr="00137B68">
        <w:rPr>
          <w:u w:val="single"/>
          <w:lang w:val="uk-UA"/>
        </w:rPr>
        <w:fldChar w:fldCharType="end"/>
      </w:r>
      <w:r w:rsidR="003D6D16" w:rsidRPr="00137B68">
        <w:rPr>
          <w:lang w:val="uk-UA"/>
        </w:rPr>
        <w:t>»</w:t>
      </w:r>
      <w:r w:rsidRPr="00137B68">
        <w:rPr>
          <w:lang w:val="uk-UA"/>
        </w:rPr>
        <w:t>;</w:t>
      </w:r>
    </w:p>
    <w:p w14:paraId="712359ED" w14:textId="77777777" w:rsidR="003C4C24" w:rsidRPr="00137B68" w:rsidRDefault="007533F1">
      <w:pPr>
        <w:pStyle w:val="a"/>
        <w:rPr>
          <w:lang w:val="uk-UA"/>
        </w:rPr>
      </w:pPr>
      <w:r w:rsidRPr="00137B68">
        <w:rPr>
          <w:lang w:val="uk-UA"/>
        </w:rPr>
        <w:t xml:space="preserve">У секції </w:t>
      </w:r>
      <w:r w:rsidRPr="00137B68">
        <w:rPr>
          <w:b/>
          <w:lang w:val="uk-UA"/>
        </w:rPr>
        <w:t>«Виписка за рахунками»</w:t>
      </w:r>
      <w:r w:rsidRPr="00137B68">
        <w:rPr>
          <w:lang w:val="uk-UA"/>
        </w:rPr>
        <w:t xml:space="preserve"> встановіть період формування виписок – за поточний день, за попередній день, за певний період;</w:t>
      </w:r>
    </w:p>
    <w:p w14:paraId="743DD002" w14:textId="77777777" w:rsidR="003C4C24" w:rsidRPr="00137B68" w:rsidRDefault="007533F1">
      <w:pPr>
        <w:pStyle w:val="a"/>
        <w:rPr>
          <w:lang w:val="uk-UA"/>
        </w:rPr>
      </w:pPr>
      <w:r w:rsidRPr="00137B68">
        <w:rPr>
          <w:lang w:val="uk-UA"/>
        </w:rPr>
        <w:t xml:space="preserve">У секції </w:t>
      </w:r>
      <w:r w:rsidRPr="00137B68">
        <w:rPr>
          <w:b/>
          <w:lang w:val="uk-UA"/>
        </w:rPr>
        <w:t>«</w:t>
      </w:r>
      <w:r w:rsidR="00605EEF" w:rsidRPr="00137B68">
        <w:rPr>
          <w:b/>
          <w:lang w:val="uk-UA"/>
        </w:rPr>
        <w:t>Документи до завантаження</w:t>
      </w:r>
      <w:r w:rsidRPr="00137B68">
        <w:rPr>
          <w:b/>
          <w:lang w:val="uk-UA"/>
        </w:rPr>
        <w:t>»</w:t>
      </w:r>
      <w:r w:rsidRPr="00137B68">
        <w:rPr>
          <w:lang w:val="uk-UA"/>
        </w:rPr>
        <w:t xml:space="preserve"> вкажіть тип документів, за якими буде сформовано та вивантажено виписку </w:t>
      </w:r>
      <w:r w:rsidR="005A10AC" w:rsidRPr="00137B68">
        <w:rPr>
          <w:lang w:val="uk-UA"/>
        </w:rPr>
        <w:t>–</w:t>
      </w:r>
      <w:r w:rsidRPr="00137B68">
        <w:rPr>
          <w:lang w:val="uk-UA"/>
        </w:rPr>
        <w:t xml:space="preserve"> дебетові, кредитові або всі документи;</w:t>
      </w:r>
    </w:p>
    <w:p w14:paraId="0261C0C3" w14:textId="77777777" w:rsidR="003C4C24" w:rsidRPr="00137B68" w:rsidRDefault="007533F1">
      <w:pPr>
        <w:pStyle w:val="a"/>
        <w:rPr>
          <w:lang w:val="uk-UA"/>
        </w:rPr>
      </w:pPr>
      <w:r w:rsidRPr="00137B68">
        <w:rPr>
          <w:lang w:val="uk-UA"/>
        </w:rPr>
        <w:t>Вкажіть періодичність завантаження виписок;</w:t>
      </w:r>
    </w:p>
    <w:p w14:paraId="7B2C98D5" w14:textId="77777777" w:rsidR="003C4C24" w:rsidRPr="00137B68" w:rsidRDefault="007533F1">
      <w:pPr>
        <w:pStyle w:val="a"/>
        <w:rPr>
          <w:lang w:val="uk-UA"/>
        </w:rPr>
      </w:pPr>
      <w:r w:rsidRPr="00137B68">
        <w:rPr>
          <w:lang w:val="uk-UA"/>
        </w:rPr>
        <w:t xml:space="preserve">У секції </w:t>
      </w:r>
      <w:r w:rsidRPr="00137B68">
        <w:rPr>
          <w:b/>
          <w:lang w:val="uk-UA"/>
        </w:rPr>
        <w:t>«Формат виписки»</w:t>
      </w:r>
      <w:r w:rsidRPr="00137B68">
        <w:rPr>
          <w:lang w:val="uk-UA"/>
        </w:rPr>
        <w:t xml:space="preserve"> виберіть зі списку формат експорту даних: </w:t>
      </w:r>
      <w:r w:rsidR="00F273C1" w:rsidRPr="00137B68">
        <w:rPr>
          <w:lang w:val="uk-UA"/>
        </w:rPr>
        <w:t>BOL, DBF, XLS, XML</w:t>
      </w:r>
      <w:r w:rsidRPr="00137B68">
        <w:rPr>
          <w:lang w:val="uk-UA"/>
        </w:rPr>
        <w:t>;</w:t>
      </w:r>
    </w:p>
    <w:p w14:paraId="78F012B9" w14:textId="77777777" w:rsidR="003C4C24" w:rsidRPr="00137B68" w:rsidRDefault="007533F1">
      <w:pPr>
        <w:pStyle w:val="a"/>
        <w:rPr>
          <w:lang w:val="uk-UA"/>
        </w:rPr>
      </w:pPr>
      <w:r w:rsidRPr="00137B68">
        <w:rPr>
          <w:lang w:val="uk-UA"/>
        </w:rPr>
        <w:t xml:space="preserve">Якщо ви хочете </w:t>
      </w:r>
      <w:r w:rsidR="007F59D0" w:rsidRPr="00137B68">
        <w:rPr>
          <w:lang w:val="uk-UA"/>
        </w:rPr>
        <w:t>за</w:t>
      </w:r>
      <w:r w:rsidRPr="00137B68">
        <w:rPr>
          <w:lang w:val="uk-UA"/>
        </w:rPr>
        <w:t xml:space="preserve">вантажувати виписку у PDF-файл (на додаток до вибраного формату), поставте позначку </w:t>
      </w:r>
      <w:r w:rsidRPr="00137B68">
        <w:rPr>
          <w:b/>
          <w:lang w:val="uk-UA"/>
        </w:rPr>
        <w:t>«Формувати PDF»</w:t>
      </w:r>
      <w:r w:rsidRPr="00137B68">
        <w:rPr>
          <w:lang w:val="uk-UA"/>
        </w:rPr>
        <w:t>;</w:t>
      </w:r>
    </w:p>
    <w:p w14:paraId="2D0B30FA" w14:textId="77777777" w:rsidR="003C4C24" w:rsidRPr="00137B68" w:rsidRDefault="007533F1">
      <w:pPr>
        <w:pStyle w:val="a"/>
        <w:rPr>
          <w:lang w:val="uk-UA"/>
        </w:rPr>
      </w:pPr>
      <w:r w:rsidRPr="00137B68">
        <w:rPr>
          <w:lang w:val="uk-UA"/>
        </w:rPr>
        <w:t xml:space="preserve">У секції </w:t>
      </w:r>
      <w:r w:rsidRPr="00137B68">
        <w:rPr>
          <w:b/>
          <w:lang w:val="uk-UA"/>
        </w:rPr>
        <w:t>«Формувати виписку за рахунками»</w:t>
      </w:r>
      <w:r w:rsidRPr="00137B68">
        <w:rPr>
          <w:lang w:val="uk-UA"/>
        </w:rPr>
        <w:t xml:space="preserve"> натисніть кнопку </w:t>
      </w:r>
      <w:r w:rsidRPr="00137B68">
        <w:rPr>
          <w:b/>
          <w:lang w:val="uk-UA"/>
        </w:rPr>
        <w:t xml:space="preserve">«+» </w:t>
      </w:r>
      <w:r w:rsidRPr="00137B68">
        <w:rPr>
          <w:lang w:val="uk-UA"/>
        </w:rPr>
        <w:t>і створіть список рахунків, за якими формуватиметься виписка, див.</w:t>
      </w:r>
      <w:r w:rsidR="004B1CCA" w:rsidRPr="00137B68">
        <w:rPr>
          <w:lang w:val="uk-UA"/>
        </w:rPr>
        <w:t xml:space="preserve"> </w:t>
      </w:r>
      <w:r w:rsidR="00EF4AB9" w:rsidRPr="00137B68">
        <w:rPr>
          <w:lang w:val="uk-UA"/>
        </w:rPr>
        <w:t>«</w:t>
      </w:r>
      <w:r w:rsidRPr="00137B68">
        <w:rPr>
          <w:u w:val="single"/>
          <w:lang w:val="uk-UA"/>
        </w:rPr>
        <w:fldChar w:fldCharType="begin"/>
      </w:r>
      <w:r w:rsidRPr="00137B68">
        <w:rPr>
          <w:u w:val="single"/>
          <w:lang w:val="uk-UA"/>
        </w:rPr>
        <w:instrText>REF _Ref8211100 \h</w:instrText>
      </w:r>
      <w:r w:rsidR="004B1CCA" w:rsidRPr="00137B68">
        <w:rPr>
          <w:u w:val="single"/>
          <w:lang w:val="uk-UA"/>
        </w:rPr>
        <w:instrText xml:space="preserve"> \* MERGEFORMAT </w:instrText>
      </w:r>
      <w:r w:rsidRPr="00137B68">
        <w:rPr>
          <w:u w:val="single"/>
          <w:lang w:val="uk-UA"/>
        </w:rPr>
      </w:r>
      <w:r w:rsidRPr="00137B68">
        <w:rPr>
          <w:u w:val="single"/>
          <w:lang w:val="uk-UA"/>
        </w:rPr>
        <w:fldChar w:fldCharType="separate"/>
      </w:r>
      <w:r w:rsidR="00137B68" w:rsidRPr="00137B68">
        <w:rPr>
          <w:u w:val="single"/>
          <w:lang w:val="uk-UA"/>
        </w:rPr>
        <w:t>Список рахунків для формування виписки</w:t>
      </w:r>
      <w:r w:rsidRPr="00137B68">
        <w:rPr>
          <w:u w:val="single"/>
          <w:lang w:val="uk-UA"/>
        </w:rPr>
        <w:fldChar w:fldCharType="end"/>
      </w:r>
      <w:r w:rsidRPr="00137B68">
        <w:rPr>
          <w:lang w:val="uk-UA"/>
        </w:rPr>
        <w:t>».</w:t>
      </w:r>
    </w:p>
    <w:p w14:paraId="2162C4B5" w14:textId="77777777" w:rsidR="003C4C24" w:rsidRPr="00137B68" w:rsidRDefault="00E96030">
      <w:pPr>
        <w:pStyle w:val="af1"/>
        <w:rPr>
          <w:lang w:val="uk-UA" w:eastAsia="en-US"/>
        </w:rPr>
      </w:pPr>
      <w:r w:rsidRPr="00137B68">
        <w:rPr>
          <w:noProof/>
          <w:lang w:val="uk-UA" w:eastAsia="ru-RU"/>
        </w:rPr>
        <w:lastRenderedPageBreak/>
        <w:drawing>
          <wp:inline distT="0" distB="0" distL="0" distR="0" wp14:anchorId="1B1F3D07" wp14:editId="1874EDF7">
            <wp:extent cx="3600000" cy="4561200"/>
            <wp:effectExtent l="19050" t="19050" r="19685" b="114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4561200"/>
                    </a:xfrm>
                    <a:prstGeom prst="rect">
                      <a:avLst/>
                    </a:prstGeom>
                    <a:ln>
                      <a:solidFill>
                        <a:schemeClr val="tx1"/>
                      </a:solidFill>
                    </a:ln>
                  </pic:spPr>
                </pic:pic>
              </a:graphicData>
            </a:graphic>
          </wp:inline>
        </w:drawing>
      </w:r>
    </w:p>
    <w:p w14:paraId="65211E15" w14:textId="77777777" w:rsidR="003C4C24" w:rsidRPr="00137B68" w:rsidRDefault="007533F1">
      <w:pPr>
        <w:pStyle w:val="af4"/>
        <w:rPr>
          <w:lang w:val="uk-UA"/>
        </w:rPr>
      </w:pPr>
      <w:r w:rsidRPr="00137B68">
        <w:rPr>
          <w:lang w:val="uk-UA"/>
        </w:rPr>
        <w:t>Опис елементів</w:t>
      </w:r>
    </w:p>
    <w:tbl>
      <w:tblPr>
        <w:tblW w:w="9838" w:type="dxa"/>
        <w:tblInd w:w="-128" w:type="dxa"/>
        <w:tblLayout w:type="fixed"/>
        <w:tblLook w:val="0000" w:firstRow="0" w:lastRow="0" w:firstColumn="0" w:lastColumn="0" w:noHBand="0" w:noVBand="0"/>
      </w:tblPr>
      <w:tblGrid>
        <w:gridCol w:w="3888"/>
        <w:gridCol w:w="5950"/>
      </w:tblGrid>
      <w:tr w:rsidR="003C4C24" w:rsidRPr="00137B68" w14:paraId="45050599" w14:textId="77777777">
        <w:tc>
          <w:tcPr>
            <w:tcW w:w="3888" w:type="dxa"/>
            <w:tcBorders>
              <w:top w:val="double" w:sz="4" w:space="0" w:color="336699"/>
              <w:left w:val="double" w:sz="4" w:space="0" w:color="336699"/>
              <w:right w:val="single" w:sz="4" w:space="0" w:color="336699"/>
            </w:tcBorders>
            <w:shd w:val="clear" w:color="auto" w:fill="D9D9D9"/>
          </w:tcPr>
          <w:p w14:paraId="428BECA9" w14:textId="77777777" w:rsidR="003C4C24" w:rsidRPr="00137B68" w:rsidRDefault="007533F1">
            <w:pPr>
              <w:pStyle w:val="af"/>
              <w:rPr>
                <w:b/>
                <w:color w:val="336699"/>
                <w:szCs w:val="18"/>
                <w:lang w:val="uk-UA"/>
              </w:rPr>
            </w:pPr>
            <w:r w:rsidRPr="00137B68">
              <w:rPr>
                <w:b/>
                <w:color w:val="336699"/>
                <w:szCs w:val="18"/>
                <w:lang w:val="uk-UA"/>
              </w:rPr>
              <w:t>Назва</w:t>
            </w:r>
          </w:p>
        </w:tc>
        <w:tc>
          <w:tcPr>
            <w:tcW w:w="5950" w:type="dxa"/>
            <w:tcBorders>
              <w:top w:val="double" w:sz="4" w:space="0" w:color="336699"/>
              <w:left w:val="single" w:sz="4" w:space="0" w:color="336699"/>
              <w:right w:val="double" w:sz="4" w:space="0" w:color="336699"/>
            </w:tcBorders>
            <w:shd w:val="clear" w:color="auto" w:fill="D9D9D9"/>
          </w:tcPr>
          <w:p w14:paraId="0D02F1DB" w14:textId="77777777" w:rsidR="003C4C24" w:rsidRPr="00137B68" w:rsidRDefault="007533F1">
            <w:pPr>
              <w:pStyle w:val="af"/>
              <w:rPr>
                <w:b/>
                <w:color w:val="336699"/>
                <w:szCs w:val="18"/>
                <w:lang w:val="uk-UA"/>
              </w:rPr>
            </w:pPr>
            <w:r w:rsidRPr="00137B68">
              <w:rPr>
                <w:b/>
                <w:color w:val="336699"/>
                <w:szCs w:val="18"/>
                <w:lang w:val="uk-UA"/>
              </w:rPr>
              <w:t>Опис</w:t>
            </w:r>
          </w:p>
        </w:tc>
      </w:tr>
      <w:tr w:rsidR="003C4C24" w:rsidRPr="00137B68" w14:paraId="4B4C9C31" w14:textId="77777777">
        <w:tc>
          <w:tcPr>
            <w:tcW w:w="3888" w:type="dxa"/>
            <w:tcBorders>
              <w:top w:val="single" w:sz="6" w:space="0" w:color="336699"/>
              <w:left w:val="double" w:sz="4" w:space="0" w:color="336699"/>
              <w:bottom w:val="single" w:sz="6" w:space="0" w:color="336699"/>
              <w:right w:val="single" w:sz="6" w:space="0" w:color="336699"/>
            </w:tcBorders>
          </w:tcPr>
          <w:p w14:paraId="6CB48A68" w14:textId="77777777" w:rsidR="003C4C24" w:rsidRPr="00137B68" w:rsidRDefault="007533F1">
            <w:pPr>
              <w:pStyle w:val="af"/>
              <w:rPr>
                <w:b/>
                <w:szCs w:val="18"/>
                <w:lang w:val="uk-UA"/>
              </w:rPr>
            </w:pPr>
            <w:r w:rsidRPr="00137B68">
              <w:rPr>
                <w:b/>
                <w:szCs w:val="18"/>
                <w:lang w:val="uk-UA"/>
              </w:rPr>
              <w:t>Виконувати завантаження виписок</w:t>
            </w:r>
          </w:p>
        </w:tc>
        <w:tc>
          <w:tcPr>
            <w:tcW w:w="5950" w:type="dxa"/>
            <w:tcBorders>
              <w:top w:val="single" w:sz="6" w:space="0" w:color="336699"/>
              <w:left w:val="single" w:sz="6" w:space="0" w:color="336699"/>
              <w:bottom w:val="single" w:sz="6" w:space="0" w:color="336699"/>
              <w:right w:val="double" w:sz="4" w:space="0" w:color="336699"/>
            </w:tcBorders>
          </w:tcPr>
          <w:p w14:paraId="652EB117" w14:textId="77777777" w:rsidR="003C4C24" w:rsidRPr="00137B68" w:rsidRDefault="007533F1">
            <w:pPr>
              <w:pStyle w:val="af"/>
              <w:rPr>
                <w:szCs w:val="18"/>
                <w:lang w:val="uk-UA"/>
              </w:rPr>
            </w:pPr>
            <w:r w:rsidRPr="00137B68">
              <w:rPr>
                <w:szCs w:val="18"/>
                <w:lang w:val="uk-UA"/>
              </w:rPr>
              <w:t>Включення/відключення необхідності отримання виписок із банку</w:t>
            </w:r>
          </w:p>
        </w:tc>
      </w:tr>
      <w:tr w:rsidR="003C4C24" w:rsidRPr="00137B68" w14:paraId="467DD1B0" w14:textId="77777777">
        <w:tc>
          <w:tcPr>
            <w:tcW w:w="3888" w:type="dxa"/>
            <w:tcBorders>
              <w:top w:val="single" w:sz="6" w:space="0" w:color="336699"/>
              <w:left w:val="double" w:sz="4" w:space="0" w:color="336699"/>
              <w:bottom w:val="single" w:sz="6" w:space="0" w:color="336699"/>
              <w:right w:val="single" w:sz="6" w:space="0" w:color="336699"/>
            </w:tcBorders>
          </w:tcPr>
          <w:p w14:paraId="5510DFA9" w14:textId="77777777" w:rsidR="003C4C24" w:rsidRPr="00137B68" w:rsidRDefault="007533F1">
            <w:pPr>
              <w:pStyle w:val="af"/>
              <w:rPr>
                <w:b/>
                <w:szCs w:val="18"/>
                <w:lang w:val="uk-UA"/>
              </w:rPr>
            </w:pPr>
            <w:r w:rsidRPr="00137B68">
              <w:rPr>
                <w:b/>
                <w:szCs w:val="18"/>
                <w:lang w:val="uk-UA"/>
              </w:rPr>
              <w:t>Шлях до папки для збереження виписок</w:t>
            </w:r>
          </w:p>
        </w:tc>
        <w:tc>
          <w:tcPr>
            <w:tcW w:w="5950" w:type="dxa"/>
            <w:tcBorders>
              <w:top w:val="single" w:sz="6" w:space="0" w:color="336699"/>
              <w:left w:val="single" w:sz="6" w:space="0" w:color="336699"/>
              <w:bottom w:val="single" w:sz="6" w:space="0" w:color="336699"/>
              <w:right w:val="double" w:sz="4" w:space="0" w:color="336699"/>
            </w:tcBorders>
          </w:tcPr>
          <w:p w14:paraId="03614AC3" w14:textId="77777777" w:rsidR="003C4C24" w:rsidRPr="00137B68" w:rsidRDefault="007533F1">
            <w:pPr>
              <w:pStyle w:val="af"/>
              <w:rPr>
                <w:szCs w:val="18"/>
                <w:lang w:val="uk-UA"/>
              </w:rPr>
            </w:pPr>
            <w:r w:rsidRPr="00137B68">
              <w:rPr>
                <w:szCs w:val="18"/>
                <w:lang w:val="uk-UA"/>
              </w:rPr>
              <w:t>Шлях до папки для збереження виписок із iFOBS. Налаштування доступне за необхідності отримання виписок.</w:t>
            </w:r>
          </w:p>
        </w:tc>
      </w:tr>
      <w:tr w:rsidR="003C4C24" w:rsidRPr="00137B68" w14:paraId="6CFEA44E" w14:textId="77777777">
        <w:tc>
          <w:tcPr>
            <w:tcW w:w="3888" w:type="dxa"/>
            <w:tcBorders>
              <w:top w:val="single" w:sz="6" w:space="0" w:color="336699"/>
              <w:left w:val="double" w:sz="4" w:space="0" w:color="336699"/>
              <w:bottom w:val="single" w:sz="6" w:space="0" w:color="336699"/>
              <w:right w:val="single" w:sz="6" w:space="0" w:color="336699"/>
            </w:tcBorders>
          </w:tcPr>
          <w:p w14:paraId="63E22547" w14:textId="77777777" w:rsidR="003C4C24" w:rsidRPr="00137B68" w:rsidRDefault="007533F1" w:rsidP="00BB22BE">
            <w:pPr>
              <w:pStyle w:val="af"/>
              <w:rPr>
                <w:b/>
                <w:szCs w:val="18"/>
                <w:lang w:val="uk-UA"/>
              </w:rPr>
            </w:pPr>
            <w:r w:rsidRPr="00137B68">
              <w:rPr>
                <w:b/>
                <w:szCs w:val="18"/>
                <w:lang w:val="uk-UA"/>
              </w:rPr>
              <w:t>Ви</w:t>
            </w:r>
            <w:r w:rsidR="00BB22BE" w:rsidRPr="00137B68">
              <w:rPr>
                <w:b/>
                <w:szCs w:val="18"/>
                <w:lang w:val="uk-UA"/>
              </w:rPr>
              <w:t>писка</w:t>
            </w:r>
            <w:r w:rsidRPr="00137B68">
              <w:rPr>
                <w:b/>
                <w:szCs w:val="18"/>
                <w:lang w:val="uk-UA"/>
              </w:rPr>
              <w:t xml:space="preserve"> за рахунками</w:t>
            </w:r>
          </w:p>
        </w:tc>
        <w:tc>
          <w:tcPr>
            <w:tcW w:w="5950" w:type="dxa"/>
            <w:tcBorders>
              <w:top w:val="single" w:sz="6" w:space="0" w:color="336699"/>
              <w:left w:val="single" w:sz="6" w:space="0" w:color="336699"/>
              <w:bottom w:val="single" w:sz="6" w:space="0" w:color="336699"/>
              <w:right w:val="double" w:sz="4" w:space="0" w:color="336699"/>
            </w:tcBorders>
          </w:tcPr>
          <w:p w14:paraId="75BCF48C" w14:textId="77777777" w:rsidR="003C4C24" w:rsidRPr="00137B68" w:rsidRDefault="007533F1" w:rsidP="00D050DC">
            <w:pPr>
              <w:pStyle w:val="af"/>
              <w:rPr>
                <w:szCs w:val="18"/>
                <w:lang w:val="uk-UA"/>
              </w:rPr>
            </w:pPr>
            <w:r w:rsidRPr="00137B68">
              <w:rPr>
                <w:szCs w:val="18"/>
                <w:lang w:val="uk-UA"/>
              </w:rPr>
              <w:t>Період для запиту виписк</w:t>
            </w:r>
            <w:r w:rsidR="00D050DC" w:rsidRPr="00137B68">
              <w:rPr>
                <w:szCs w:val="18"/>
                <w:lang w:val="uk-UA"/>
              </w:rPr>
              <w:t>и</w:t>
            </w:r>
            <w:r w:rsidRPr="00137B68">
              <w:rPr>
                <w:szCs w:val="18"/>
                <w:lang w:val="uk-UA"/>
              </w:rPr>
              <w:t xml:space="preserve"> (можливі значення: за поточний день, за попередній день, за період)</w:t>
            </w:r>
          </w:p>
        </w:tc>
      </w:tr>
      <w:tr w:rsidR="003C4C24" w:rsidRPr="00137B68" w14:paraId="12C20EF2" w14:textId="77777777">
        <w:tc>
          <w:tcPr>
            <w:tcW w:w="3888" w:type="dxa"/>
            <w:tcBorders>
              <w:top w:val="single" w:sz="6" w:space="0" w:color="336699"/>
              <w:left w:val="double" w:sz="4" w:space="0" w:color="336699"/>
              <w:bottom w:val="single" w:sz="6" w:space="0" w:color="336699"/>
              <w:right w:val="single" w:sz="6" w:space="0" w:color="336699"/>
            </w:tcBorders>
          </w:tcPr>
          <w:p w14:paraId="7FF23181" w14:textId="77777777" w:rsidR="003C4C24" w:rsidRPr="00137B68" w:rsidRDefault="00BB22BE" w:rsidP="00BB22BE">
            <w:pPr>
              <w:pStyle w:val="af"/>
              <w:rPr>
                <w:b/>
                <w:szCs w:val="18"/>
                <w:lang w:val="uk-UA"/>
              </w:rPr>
            </w:pPr>
            <w:r w:rsidRPr="00137B68">
              <w:rPr>
                <w:b/>
                <w:szCs w:val="18"/>
                <w:lang w:val="uk-UA"/>
              </w:rPr>
              <w:t>Документи д</w:t>
            </w:r>
            <w:r w:rsidR="007533F1" w:rsidRPr="00137B68">
              <w:rPr>
                <w:b/>
                <w:szCs w:val="18"/>
                <w:lang w:val="uk-UA"/>
              </w:rPr>
              <w:t xml:space="preserve">о </w:t>
            </w:r>
            <w:r w:rsidRPr="00137B68">
              <w:rPr>
                <w:b/>
                <w:szCs w:val="18"/>
                <w:lang w:val="uk-UA"/>
              </w:rPr>
              <w:t>завантаження</w:t>
            </w:r>
          </w:p>
        </w:tc>
        <w:tc>
          <w:tcPr>
            <w:tcW w:w="5950" w:type="dxa"/>
            <w:tcBorders>
              <w:top w:val="single" w:sz="6" w:space="0" w:color="336699"/>
              <w:left w:val="single" w:sz="6" w:space="0" w:color="336699"/>
              <w:bottom w:val="single" w:sz="6" w:space="0" w:color="336699"/>
              <w:right w:val="double" w:sz="4" w:space="0" w:color="336699"/>
            </w:tcBorders>
          </w:tcPr>
          <w:p w14:paraId="096214BB" w14:textId="77777777" w:rsidR="003C4C24" w:rsidRPr="00137B68" w:rsidRDefault="007533F1" w:rsidP="00D050DC">
            <w:pPr>
              <w:pStyle w:val="af"/>
              <w:rPr>
                <w:lang w:val="uk-UA"/>
              </w:rPr>
            </w:pPr>
            <w:r w:rsidRPr="00137B68">
              <w:rPr>
                <w:szCs w:val="18"/>
                <w:lang w:val="uk-UA"/>
              </w:rPr>
              <w:t xml:space="preserve">Тип документів, за якими буде сформовано та </w:t>
            </w:r>
            <w:r w:rsidR="00D050DC" w:rsidRPr="00137B68">
              <w:rPr>
                <w:szCs w:val="18"/>
                <w:lang w:val="uk-UA"/>
              </w:rPr>
              <w:t>за</w:t>
            </w:r>
            <w:r w:rsidRPr="00137B68">
              <w:rPr>
                <w:szCs w:val="18"/>
                <w:lang w:val="uk-UA"/>
              </w:rPr>
              <w:t>вантажено виписку (можливі значення: тільки дебетові, тільки кредитові, всі - дебетові та кредитові - документи)</w:t>
            </w:r>
          </w:p>
        </w:tc>
      </w:tr>
      <w:tr w:rsidR="003C4C24" w:rsidRPr="00137B68" w14:paraId="0F3D861A" w14:textId="77777777">
        <w:tc>
          <w:tcPr>
            <w:tcW w:w="3888" w:type="dxa"/>
            <w:tcBorders>
              <w:top w:val="single" w:sz="6" w:space="0" w:color="336699"/>
              <w:left w:val="double" w:sz="4" w:space="0" w:color="336699"/>
              <w:bottom w:val="single" w:sz="6" w:space="0" w:color="336699"/>
              <w:right w:val="single" w:sz="6" w:space="0" w:color="336699"/>
            </w:tcBorders>
          </w:tcPr>
          <w:p w14:paraId="39C4188E" w14:textId="77777777" w:rsidR="003C4C24" w:rsidRPr="00137B68" w:rsidRDefault="007533F1">
            <w:pPr>
              <w:pStyle w:val="af"/>
              <w:rPr>
                <w:b/>
                <w:szCs w:val="18"/>
                <w:lang w:val="uk-UA"/>
              </w:rPr>
            </w:pPr>
            <w:r w:rsidRPr="00137B68">
              <w:rPr>
                <w:b/>
                <w:szCs w:val="18"/>
                <w:lang w:val="uk-UA"/>
              </w:rPr>
              <w:t>Періодичність</w:t>
            </w:r>
          </w:p>
        </w:tc>
        <w:tc>
          <w:tcPr>
            <w:tcW w:w="5950" w:type="dxa"/>
            <w:tcBorders>
              <w:top w:val="single" w:sz="6" w:space="0" w:color="336699"/>
              <w:left w:val="single" w:sz="6" w:space="0" w:color="336699"/>
              <w:bottom w:val="single" w:sz="6" w:space="0" w:color="336699"/>
              <w:right w:val="double" w:sz="4" w:space="0" w:color="336699"/>
            </w:tcBorders>
          </w:tcPr>
          <w:p w14:paraId="32EED3BB" w14:textId="77777777" w:rsidR="003C4C24" w:rsidRPr="00137B68" w:rsidRDefault="007533F1">
            <w:pPr>
              <w:pStyle w:val="af"/>
              <w:rPr>
                <w:szCs w:val="18"/>
                <w:lang w:val="uk-UA"/>
              </w:rPr>
            </w:pPr>
            <w:r w:rsidRPr="00137B68">
              <w:rPr>
                <w:szCs w:val="18"/>
                <w:lang w:val="uk-UA"/>
              </w:rPr>
              <w:t>Періодичність завантаження виписок (у хвилинах: один раз на N хвилин, 1...300)</w:t>
            </w:r>
          </w:p>
        </w:tc>
      </w:tr>
      <w:tr w:rsidR="003C4C24" w:rsidRPr="00165076" w14:paraId="62E16E06" w14:textId="77777777">
        <w:tc>
          <w:tcPr>
            <w:tcW w:w="3888" w:type="dxa"/>
            <w:tcBorders>
              <w:top w:val="single" w:sz="6" w:space="0" w:color="336699"/>
              <w:left w:val="double" w:sz="4" w:space="0" w:color="336699"/>
              <w:bottom w:val="single" w:sz="6" w:space="0" w:color="336699"/>
              <w:right w:val="single" w:sz="6" w:space="0" w:color="336699"/>
            </w:tcBorders>
          </w:tcPr>
          <w:p w14:paraId="464E4CC4" w14:textId="77777777" w:rsidR="003C4C24" w:rsidRPr="00137B68" w:rsidRDefault="007533F1">
            <w:pPr>
              <w:pStyle w:val="af"/>
              <w:rPr>
                <w:lang w:val="uk-UA"/>
              </w:rPr>
            </w:pPr>
            <w:r w:rsidRPr="00137B68">
              <w:rPr>
                <w:b/>
                <w:szCs w:val="18"/>
                <w:lang w:val="uk-UA"/>
              </w:rPr>
              <w:t>Формат виписки</w:t>
            </w:r>
          </w:p>
        </w:tc>
        <w:tc>
          <w:tcPr>
            <w:tcW w:w="5950" w:type="dxa"/>
            <w:tcBorders>
              <w:top w:val="single" w:sz="6" w:space="0" w:color="336699"/>
              <w:left w:val="single" w:sz="6" w:space="0" w:color="336699"/>
              <w:bottom w:val="single" w:sz="6" w:space="0" w:color="336699"/>
              <w:right w:val="double" w:sz="4" w:space="0" w:color="336699"/>
            </w:tcBorders>
          </w:tcPr>
          <w:p w14:paraId="44E3D352" w14:textId="77777777" w:rsidR="003C4C24" w:rsidRPr="00137B68" w:rsidRDefault="007533F1">
            <w:pPr>
              <w:pStyle w:val="af"/>
              <w:rPr>
                <w:szCs w:val="18"/>
                <w:lang w:val="uk-UA"/>
              </w:rPr>
            </w:pPr>
            <w:r w:rsidRPr="00137B68">
              <w:rPr>
                <w:szCs w:val="18"/>
                <w:lang w:val="uk-UA"/>
              </w:rPr>
              <w:t xml:space="preserve">Список можливих форматів для формування виписки за рахунками: </w:t>
            </w:r>
            <w:r w:rsidR="00687BA8" w:rsidRPr="00137B68">
              <w:rPr>
                <w:szCs w:val="18"/>
                <w:lang w:val="uk-UA"/>
              </w:rPr>
              <w:t>BOL, DBF, XLS, XML</w:t>
            </w:r>
            <w:r w:rsidRPr="00137B68">
              <w:rPr>
                <w:szCs w:val="18"/>
                <w:lang w:val="uk-UA"/>
              </w:rPr>
              <w:t>.</w:t>
            </w:r>
          </w:p>
          <w:p w14:paraId="732EBBA4" w14:textId="77777777" w:rsidR="003C4C24" w:rsidRPr="00137B68" w:rsidRDefault="007533F1">
            <w:pPr>
              <w:pStyle w:val="af"/>
              <w:rPr>
                <w:szCs w:val="18"/>
                <w:lang w:val="uk-UA"/>
              </w:rPr>
            </w:pPr>
            <w:r w:rsidRPr="00137B68">
              <w:rPr>
                <w:szCs w:val="18"/>
                <w:lang w:val="uk-UA"/>
              </w:rPr>
              <w:t xml:space="preserve">Опція </w:t>
            </w:r>
            <w:r w:rsidRPr="00137B68">
              <w:rPr>
                <w:b/>
                <w:szCs w:val="18"/>
                <w:lang w:val="uk-UA"/>
              </w:rPr>
              <w:t>«Формувати PDF»</w:t>
            </w:r>
            <w:r w:rsidRPr="00137B68">
              <w:rPr>
                <w:szCs w:val="18"/>
                <w:lang w:val="uk-UA"/>
              </w:rPr>
              <w:t xml:space="preserve"> дозволяє додатково формувати виписку у форматі PDF, яка зберігається в тій самій папці, що і виписка у вибраному форматі</w:t>
            </w:r>
          </w:p>
        </w:tc>
      </w:tr>
      <w:tr w:rsidR="003C4C24" w:rsidRPr="00137B68" w14:paraId="68931545" w14:textId="77777777">
        <w:tc>
          <w:tcPr>
            <w:tcW w:w="3888" w:type="dxa"/>
            <w:tcBorders>
              <w:top w:val="single" w:sz="6" w:space="0" w:color="336699"/>
              <w:left w:val="double" w:sz="4" w:space="0" w:color="336699"/>
              <w:bottom w:val="double" w:sz="4" w:space="0" w:color="336699"/>
              <w:right w:val="single" w:sz="6" w:space="0" w:color="336699"/>
            </w:tcBorders>
          </w:tcPr>
          <w:p w14:paraId="7D46C84C" w14:textId="77777777" w:rsidR="003C4C24" w:rsidRPr="00137B68" w:rsidRDefault="007533F1">
            <w:pPr>
              <w:pStyle w:val="af"/>
              <w:rPr>
                <w:lang w:val="uk-UA"/>
              </w:rPr>
            </w:pPr>
            <w:r w:rsidRPr="00137B68">
              <w:rPr>
                <w:b/>
                <w:szCs w:val="18"/>
                <w:lang w:val="uk-UA"/>
              </w:rPr>
              <w:t>Формувати виписку за рахунками</w:t>
            </w:r>
          </w:p>
        </w:tc>
        <w:tc>
          <w:tcPr>
            <w:tcW w:w="5950" w:type="dxa"/>
            <w:tcBorders>
              <w:top w:val="single" w:sz="6" w:space="0" w:color="336699"/>
              <w:left w:val="single" w:sz="6" w:space="0" w:color="336699"/>
              <w:bottom w:val="double" w:sz="4" w:space="0" w:color="336699"/>
              <w:right w:val="double" w:sz="4" w:space="0" w:color="336699"/>
            </w:tcBorders>
          </w:tcPr>
          <w:p w14:paraId="1F7F0FEF" w14:textId="77777777" w:rsidR="003C4C24" w:rsidRPr="00137B68" w:rsidRDefault="007533F1">
            <w:pPr>
              <w:pStyle w:val="af"/>
              <w:rPr>
                <w:lang w:val="uk-UA"/>
              </w:rPr>
            </w:pPr>
            <w:r w:rsidRPr="00137B68">
              <w:rPr>
                <w:szCs w:val="18"/>
                <w:lang w:val="uk-UA"/>
              </w:rPr>
              <w:t xml:space="preserve">Список рахунків для формування виписки: номер рахунку або IBAN, валюта, маска виписки. </w:t>
            </w:r>
            <w:r w:rsidR="00BD71D3" w:rsidRPr="00137B68">
              <w:rPr>
                <w:szCs w:val="18"/>
                <w:lang w:val="uk-UA"/>
              </w:rPr>
              <w:t xml:space="preserve">Див </w:t>
            </w:r>
            <w:r w:rsidRPr="00137B68">
              <w:rPr>
                <w:szCs w:val="18"/>
                <w:lang w:val="uk-UA"/>
              </w:rPr>
              <w:t>розділ</w:t>
            </w:r>
            <w:r w:rsidR="00BD71D3" w:rsidRPr="00137B68">
              <w:rPr>
                <w:szCs w:val="18"/>
                <w:lang w:val="uk-UA"/>
              </w:rPr>
              <w:t>и</w:t>
            </w:r>
            <w:r w:rsidRPr="00137B68">
              <w:rPr>
                <w:szCs w:val="18"/>
                <w:lang w:val="uk-UA"/>
              </w:rPr>
              <w:t xml:space="preserve"> «</w:t>
            </w:r>
            <w:r w:rsidRPr="00137B68">
              <w:rPr>
                <w:u w:val="single"/>
                <w:lang w:val="uk-UA"/>
              </w:rPr>
              <w:fldChar w:fldCharType="begin"/>
            </w:r>
            <w:r w:rsidRPr="00137B68">
              <w:rPr>
                <w:u w:val="single"/>
                <w:lang w:val="uk-UA"/>
              </w:rPr>
              <w:instrText>REF _Ref8211100 \h</w:instrText>
            </w:r>
            <w:r w:rsidR="00BD71D3" w:rsidRPr="00137B68">
              <w:rPr>
                <w:u w:val="single"/>
                <w:lang w:val="uk-UA"/>
              </w:rPr>
              <w:instrText xml:space="preserve"> \* MERGEFORMAT </w:instrText>
            </w:r>
            <w:r w:rsidRPr="00137B68">
              <w:rPr>
                <w:u w:val="single"/>
                <w:lang w:val="uk-UA"/>
              </w:rPr>
            </w:r>
            <w:r w:rsidRPr="00137B68">
              <w:rPr>
                <w:u w:val="single"/>
                <w:lang w:val="uk-UA"/>
              </w:rPr>
              <w:fldChar w:fldCharType="separate"/>
            </w:r>
            <w:r w:rsidR="00137B68" w:rsidRPr="00137B68">
              <w:rPr>
                <w:u w:val="single"/>
                <w:lang w:val="uk-UA"/>
              </w:rPr>
              <w:t>Список рахунків для формування виписки</w:t>
            </w:r>
            <w:r w:rsidRPr="00137B68">
              <w:rPr>
                <w:u w:val="single"/>
                <w:lang w:val="uk-UA"/>
              </w:rPr>
              <w:fldChar w:fldCharType="end"/>
            </w:r>
            <w:r w:rsidRPr="00137B68">
              <w:rPr>
                <w:lang w:val="uk-UA"/>
              </w:rPr>
              <w:t>» та «</w:t>
            </w:r>
            <w:r w:rsidRPr="00137B68">
              <w:rPr>
                <w:u w:val="single"/>
                <w:lang w:val="uk-UA"/>
              </w:rPr>
              <w:fldChar w:fldCharType="begin"/>
            </w:r>
            <w:r w:rsidRPr="00137B68">
              <w:rPr>
                <w:u w:val="single"/>
                <w:lang w:val="uk-UA"/>
              </w:rPr>
              <w:instrText>REF _Ref7190070 \h</w:instrText>
            </w:r>
            <w:r w:rsidR="00BD71D3" w:rsidRPr="00137B68">
              <w:rPr>
                <w:u w:val="single"/>
                <w:lang w:val="uk-UA"/>
              </w:rPr>
              <w:instrText xml:space="preserve"> \* MERGEFORMAT </w:instrText>
            </w:r>
            <w:r w:rsidRPr="00137B68">
              <w:rPr>
                <w:u w:val="single"/>
                <w:lang w:val="uk-UA"/>
              </w:rPr>
            </w:r>
            <w:r w:rsidRPr="00137B68">
              <w:rPr>
                <w:u w:val="single"/>
                <w:lang w:val="uk-UA"/>
              </w:rPr>
              <w:fldChar w:fldCharType="separate"/>
            </w:r>
            <w:r w:rsidR="00137B68" w:rsidRPr="00137B68">
              <w:rPr>
                <w:u w:val="single"/>
                <w:lang w:val="uk-UA"/>
              </w:rPr>
              <w:t>Маска файлу виписки</w:t>
            </w:r>
            <w:r w:rsidRPr="00137B68">
              <w:rPr>
                <w:u w:val="single"/>
                <w:lang w:val="uk-UA"/>
              </w:rPr>
              <w:fldChar w:fldCharType="end"/>
            </w:r>
            <w:r w:rsidRPr="00137B68">
              <w:rPr>
                <w:lang w:val="uk-UA"/>
              </w:rPr>
              <w:t>»</w:t>
            </w:r>
          </w:p>
        </w:tc>
      </w:tr>
    </w:tbl>
    <w:p w14:paraId="6DA3E2E9" w14:textId="77777777" w:rsidR="003C4C24" w:rsidRPr="00137B68" w:rsidRDefault="007533F1">
      <w:pPr>
        <w:rPr>
          <w:lang w:val="uk-UA"/>
        </w:rPr>
      </w:pPr>
      <w:r w:rsidRPr="00137B68">
        <w:rPr>
          <w:lang w:val="uk-UA" w:eastAsia="en-US"/>
        </w:rPr>
        <w:t>Після введення даних натисніть кнопку «Далі», щоб продовжити.</w:t>
      </w:r>
    </w:p>
    <w:p w14:paraId="43450599" w14:textId="77777777" w:rsidR="003C4C24" w:rsidRPr="00137B68" w:rsidRDefault="003C4C24">
      <w:pPr>
        <w:rPr>
          <w:lang w:val="uk-UA" w:eastAsia="en-US"/>
        </w:rPr>
      </w:pPr>
    </w:p>
    <w:p w14:paraId="49F48949" w14:textId="77777777" w:rsidR="003C4C24" w:rsidRPr="00137B68" w:rsidRDefault="007533F1">
      <w:pPr>
        <w:pStyle w:val="4"/>
        <w:tabs>
          <w:tab w:val="left" w:pos="1044"/>
        </w:tabs>
        <w:ind w:left="1044"/>
        <w:rPr>
          <w:lang w:val="uk-UA"/>
        </w:rPr>
      </w:pPr>
      <w:bookmarkStart w:id="38" w:name="_Ref7189992"/>
      <w:bookmarkStart w:id="39" w:name="_Ref8211100"/>
      <w:r w:rsidRPr="00137B68">
        <w:rPr>
          <w:lang w:val="uk-UA"/>
        </w:rPr>
        <w:lastRenderedPageBreak/>
        <w:t>Список рахунків для формування виписки</w:t>
      </w:r>
      <w:bookmarkEnd w:id="38"/>
      <w:bookmarkEnd w:id="39"/>
    </w:p>
    <w:p w14:paraId="45439308" w14:textId="77777777" w:rsidR="003C4C24" w:rsidRPr="00137B68" w:rsidRDefault="007533F1">
      <w:pPr>
        <w:rPr>
          <w:lang w:val="uk-UA"/>
        </w:rPr>
      </w:pPr>
      <w:r w:rsidRPr="00137B68">
        <w:rPr>
          <w:lang w:val="uk-UA"/>
        </w:rPr>
        <w:t xml:space="preserve">Для створення списку рахунків, за якими формуватимуться виписки, натисніть кнопку </w:t>
      </w:r>
      <w:r w:rsidRPr="00137B68">
        <w:rPr>
          <w:b/>
          <w:lang w:val="uk-UA"/>
        </w:rPr>
        <w:t xml:space="preserve">«+» </w:t>
      </w:r>
      <w:r w:rsidRPr="00137B68">
        <w:rPr>
          <w:lang w:val="uk-UA"/>
        </w:rPr>
        <w:t>у секції «Формувати виписку за рахунками» та вкажіть параметри рахунку:</w:t>
      </w:r>
    </w:p>
    <w:p w14:paraId="4C6C67C2" w14:textId="77777777" w:rsidR="003C4C24" w:rsidRPr="00137B68" w:rsidRDefault="007533F1">
      <w:pPr>
        <w:pStyle w:val="a"/>
        <w:rPr>
          <w:lang w:val="uk-UA"/>
        </w:rPr>
      </w:pPr>
      <w:r w:rsidRPr="00137B68">
        <w:rPr>
          <w:lang w:val="uk-UA"/>
        </w:rPr>
        <w:t xml:space="preserve">Номер рахунку </w:t>
      </w:r>
      <w:r w:rsidR="005B5679" w:rsidRPr="00137B68">
        <w:rPr>
          <w:lang w:val="uk-UA"/>
        </w:rPr>
        <w:t>(IBAN)</w:t>
      </w:r>
      <w:r w:rsidRPr="00137B68">
        <w:rPr>
          <w:lang w:val="uk-UA"/>
        </w:rPr>
        <w:t>;</w:t>
      </w:r>
    </w:p>
    <w:p w14:paraId="75D54CBF" w14:textId="77777777" w:rsidR="003C4C24" w:rsidRPr="00137B68" w:rsidRDefault="007533F1">
      <w:pPr>
        <w:pStyle w:val="a"/>
        <w:rPr>
          <w:lang w:val="uk-UA"/>
        </w:rPr>
      </w:pPr>
      <w:r w:rsidRPr="00137B68">
        <w:rPr>
          <w:lang w:val="uk-UA"/>
        </w:rPr>
        <w:t>Валюта</w:t>
      </w:r>
      <w:r w:rsidR="005B5679" w:rsidRPr="00137B68">
        <w:rPr>
          <w:lang w:val="uk-UA"/>
        </w:rPr>
        <w:t xml:space="preserve"> </w:t>
      </w:r>
      <w:r w:rsidRPr="00137B68">
        <w:rPr>
          <w:lang w:val="uk-UA"/>
        </w:rPr>
        <w:t xml:space="preserve">– літерний код </w:t>
      </w:r>
      <w:r w:rsidR="005B5679" w:rsidRPr="00137B68">
        <w:rPr>
          <w:lang w:val="uk-UA"/>
        </w:rPr>
        <w:t xml:space="preserve">валюти </w:t>
      </w:r>
      <w:r w:rsidRPr="00137B68">
        <w:rPr>
          <w:lang w:val="uk-UA"/>
        </w:rPr>
        <w:t>(наприклад, UAH) або числовий (наприклад, 980). Якщо вибрано чек-бокс «Формувати PDF», то в полі має бути вказаний лише числовий код валюти;</w:t>
      </w:r>
    </w:p>
    <w:p w14:paraId="12EE4256" w14:textId="77777777" w:rsidR="003C4C24" w:rsidRPr="00137B68" w:rsidRDefault="007533F1">
      <w:pPr>
        <w:pStyle w:val="a"/>
        <w:rPr>
          <w:lang w:val="uk-UA"/>
        </w:rPr>
      </w:pPr>
      <w:r w:rsidRPr="00137B68">
        <w:rPr>
          <w:lang w:val="uk-UA"/>
        </w:rPr>
        <w:t>Маска файлу виписки – див. правила введення маски у розділі нижче.</w:t>
      </w:r>
    </w:p>
    <w:p w14:paraId="597395F6" w14:textId="77777777" w:rsidR="003C4C24" w:rsidRPr="00137B68" w:rsidRDefault="00E96030">
      <w:pPr>
        <w:ind w:firstLine="0"/>
        <w:jc w:val="center"/>
        <w:rPr>
          <w:lang w:val="uk-UA" w:eastAsia="en-US"/>
        </w:rPr>
      </w:pPr>
      <w:r w:rsidRPr="00137B68">
        <w:rPr>
          <w:noProof/>
          <w:lang w:val="uk-UA" w:eastAsia="ru-RU"/>
        </w:rPr>
        <w:drawing>
          <wp:inline distT="0" distB="0" distL="0" distR="0" wp14:anchorId="58D9EDF4" wp14:editId="3B8A7F95">
            <wp:extent cx="3600000" cy="2559600"/>
            <wp:effectExtent l="19050" t="19050" r="19685" b="1270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559600"/>
                    </a:xfrm>
                    <a:prstGeom prst="rect">
                      <a:avLst/>
                    </a:prstGeom>
                    <a:ln>
                      <a:solidFill>
                        <a:schemeClr val="tx1"/>
                      </a:solidFill>
                    </a:ln>
                  </pic:spPr>
                </pic:pic>
              </a:graphicData>
            </a:graphic>
          </wp:inline>
        </w:drawing>
      </w:r>
    </w:p>
    <w:p w14:paraId="424CEB77" w14:textId="77777777" w:rsidR="003C4C24" w:rsidRPr="00137B68" w:rsidRDefault="007533F1">
      <w:pPr>
        <w:rPr>
          <w:lang w:val="uk-UA"/>
        </w:rPr>
      </w:pPr>
      <w:r w:rsidRPr="00137B68">
        <w:rPr>
          <w:lang w:val="uk-UA"/>
        </w:rPr>
        <w:t>Після введення даних натисніть кнопку «Перевірити маску», на екрані з'явиться повідомлення про те, як виглядатиме назва файлу виписки:</w:t>
      </w:r>
    </w:p>
    <w:p w14:paraId="1BF1F9B1" w14:textId="77777777" w:rsidR="003C4C24" w:rsidRPr="00137B68" w:rsidRDefault="00E96030">
      <w:pPr>
        <w:ind w:firstLine="0"/>
        <w:jc w:val="center"/>
        <w:rPr>
          <w:lang w:val="uk-UA" w:eastAsia="en-US"/>
        </w:rPr>
      </w:pPr>
      <w:r w:rsidRPr="00137B68">
        <w:rPr>
          <w:noProof/>
          <w:lang w:val="uk-UA" w:eastAsia="ru-RU"/>
        </w:rPr>
        <w:drawing>
          <wp:inline distT="0" distB="0" distL="0" distR="0" wp14:anchorId="4B4D5E14" wp14:editId="721F1521">
            <wp:extent cx="3600000" cy="1317600"/>
            <wp:effectExtent l="19050" t="19050" r="19685" b="165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4-06-21_12-06-56.jpg"/>
                    <pic:cNvPicPr/>
                  </pic:nvPicPr>
                  <pic:blipFill>
                    <a:blip r:embed="rId17">
                      <a:extLst>
                        <a:ext uri="{28A0092B-C50C-407E-A947-70E740481C1C}">
                          <a14:useLocalDpi xmlns:a14="http://schemas.microsoft.com/office/drawing/2010/main" val="0"/>
                        </a:ext>
                      </a:extLst>
                    </a:blip>
                    <a:stretch>
                      <a:fillRect/>
                    </a:stretch>
                  </pic:blipFill>
                  <pic:spPr>
                    <a:xfrm>
                      <a:off x="0" y="0"/>
                      <a:ext cx="3600000" cy="1317600"/>
                    </a:xfrm>
                    <a:prstGeom prst="rect">
                      <a:avLst/>
                    </a:prstGeom>
                    <a:ln>
                      <a:solidFill>
                        <a:schemeClr val="tx1"/>
                      </a:solidFill>
                    </a:ln>
                  </pic:spPr>
                </pic:pic>
              </a:graphicData>
            </a:graphic>
          </wp:inline>
        </w:drawing>
      </w:r>
    </w:p>
    <w:p w14:paraId="2D04BD64" w14:textId="77777777" w:rsidR="003C4C24" w:rsidRPr="00137B68" w:rsidRDefault="007533F1">
      <w:pPr>
        <w:rPr>
          <w:lang w:val="uk-UA"/>
        </w:rPr>
      </w:pPr>
      <w:r w:rsidRPr="00137B68">
        <w:rPr>
          <w:lang w:val="uk-UA"/>
        </w:rPr>
        <w:t xml:space="preserve">Щоб зберегти дані, натисніть кнопку </w:t>
      </w:r>
      <w:r w:rsidRPr="00137B68">
        <w:rPr>
          <w:b/>
          <w:lang w:val="uk-UA"/>
        </w:rPr>
        <w:t>«ОК»</w:t>
      </w:r>
      <w:r w:rsidRPr="00137B68">
        <w:rPr>
          <w:lang w:val="uk-UA"/>
        </w:rPr>
        <w:t xml:space="preserve"> у вікні повідомлення, а потім натисніть кнопку </w:t>
      </w:r>
      <w:r w:rsidRPr="00137B68">
        <w:rPr>
          <w:b/>
          <w:lang w:val="uk-UA"/>
        </w:rPr>
        <w:t>«Зберегти»</w:t>
      </w:r>
      <w:r w:rsidRPr="00137B68">
        <w:rPr>
          <w:lang w:val="uk-UA"/>
        </w:rPr>
        <w:t xml:space="preserve"> на формі введення параметрів рахунку.</w:t>
      </w:r>
    </w:p>
    <w:p w14:paraId="29E260BF" w14:textId="77777777" w:rsidR="003C4C24" w:rsidRPr="00137B68" w:rsidRDefault="007533F1">
      <w:pPr>
        <w:rPr>
          <w:lang w:val="uk-UA"/>
        </w:rPr>
      </w:pPr>
      <w:r w:rsidRPr="00137B68">
        <w:rPr>
          <w:lang w:val="uk-UA"/>
        </w:rPr>
        <w:t xml:space="preserve">Запис про рахунок з'явиться у списку, у секції </w:t>
      </w:r>
      <w:r w:rsidR="00176050" w:rsidRPr="00137B68">
        <w:rPr>
          <w:lang w:val="uk-UA"/>
        </w:rPr>
        <w:t>«</w:t>
      </w:r>
      <w:r w:rsidRPr="00137B68">
        <w:rPr>
          <w:lang w:val="uk-UA"/>
        </w:rPr>
        <w:t>Формувати виписку по рахунках</w:t>
      </w:r>
      <w:r w:rsidR="00176050" w:rsidRPr="00137B68">
        <w:rPr>
          <w:lang w:val="uk-UA"/>
        </w:rPr>
        <w:t>»</w:t>
      </w:r>
      <w:r w:rsidRPr="00137B68">
        <w:rPr>
          <w:lang w:val="uk-UA"/>
        </w:rPr>
        <w:t>. Подальше формування списку відбувається за аналогічною схемою.</w:t>
      </w:r>
    </w:p>
    <w:p w14:paraId="6CA65ACC" w14:textId="77777777" w:rsidR="003C4C24" w:rsidRPr="00137B68" w:rsidRDefault="007533F1">
      <w:pPr>
        <w:rPr>
          <w:lang w:val="uk-UA"/>
        </w:rPr>
      </w:pPr>
      <w:r w:rsidRPr="00137B68">
        <w:rPr>
          <w:lang w:val="uk-UA"/>
        </w:rPr>
        <w:t>Для додавання, редагування або видалення записів у списку використовуйте стандартний набір інструментів.</w:t>
      </w:r>
    </w:p>
    <w:p w14:paraId="44F63507" w14:textId="77777777" w:rsidR="003C4C24" w:rsidRPr="00137B68" w:rsidRDefault="00822C7A">
      <w:pPr>
        <w:ind w:firstLine="0"/>
        <w:jc w:val="center"/>
        <w:rPr>
          <w:lang w:val="uk-UA" w:eastAsia="en-US"/>
        </w:rPr>
      </w:pPr>
      <w:r w:rsidRPr="00137B68">
        <w:rPr>
          <w:noProof/>
          <w:lang w:val="uk-UA" w:eastAsia="ru-RU"/>
        </w:rPr>
        <w:lastRenderedPageBreak/>
        <w:drawing>
          <wp:inline distT="0" distB="0" distL="0" distR="0" wp14:anchorId="2D7A9A76" wp14:editId="538463ED">
            <wp:extent cx="3600000" cy="4561200"/>
            <wp:effectExtent l="19050" t="19050" r="19685" b="114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4561200"/>
                    </a:xfrm>
                    <a:prstGeom prst="rect">
                      <a:avLst/>
                    </a:prstGeom>
                    <a:ln>
                      <a:solidFill>
                        <a:schemeClr val="tx1"/>
                      </a:solidFill>
                    </a:ln>
                  </pic:spPr>
                </pic:pic>
              </a:graphicData>
            </a:graphic>
          </wp:inline>
        </w:drawing>
      </w:r>
    </w:p>
    <w:p w14:paraId="345D1D31" w14:textId="77777777" w:rsidR="003C4C24" w:rsidRPr="00137B68" w:rsidRDefault="007533F1">
      <w:pPr>
        <w:rPr>
          <w:lang w:val="uk-UA"/>
        </w:rPr>
      </w:pPr>
      <w:r w:rsidRPr="00137B68">
        <w:rPr>
          <w:lang w:val="uk-UA" w:eastAsia="en-US"/>
        </w:rPr>
        <w:t>Після введення даних натисніть кнопку «Далі», щоб продовжити.</w:t>
      </w:r>
    </w:p>
    <w:p w14:paraId="7335BDDC" w14:textId="77777777" w:rsidR="003C4C24" w:rsidRPr="00137B68" w:rsidRDefault="007533F1">
      <w:pPr>
        <w:pStyle w:val="4"/>
        <w:tabs>
          <w:tab w:val="left" w:pos="1044"/>
        </w:tabs>
        <w:ind w:left="1044"/>
        <w:rPr>
          <w:lang w:val="uk-UA"/>
        </w:rPr>
      </w:pPr>
      <w:bookmarkStart w:id="40" w:name="_Ref7190070"/>
      <w:r w:rsidRPr="00137B68">
        <w:rPr>
          <w:lang w:val="uk-UA"/>
        </w:rPr>
        <w:t>Маска файлу виписки</w:t>
      </w:r>
      <w:bookmarkEnd w:id="40"/>
    </w:p>
    <w:p w14:paraId="6FC191B0" w14:textId="77777777" w:rsidR="003C4C24" w:rsidRPr="00137B68" w:rsidRDefault="007533F1">
      <w:pPr>
        <w:rPr>
          <w:lang w:val="uk-UA"/>
        </w:rPr>
      </w:pPr>
      <w:r w:rsidRPr="00137B68">
        <w:rPr>
          <w:lang w:val="uk-UA"/>
        </w:rPr>
        <w:t xml:space="preserve">Параметр </w:t>
      </w:r>
      <w:r w:rsidR="009B0C97" w:rsidRPr="00137B68">
        <w:rPr>
          <w:lang w:val="uk-UA"/>
        </w:rPr>
        <w:t>«</w:t>
      </w:r>
      <w:r w:rsidRPr="00137B68">
        <w:rPr>
          <w:lang w:val="uk-UA"/>
        </w:rPr>
        <w:t>Маска файлу виписки</w:t>
      </w:r>
      <w:r w:rsidR="009B0C97" w:rsidRPr="00137B68">
        <w:rPr>
          <w:lang w:val="uk-UA"/>
        </w:rPr>
        <w:t>»</w:t>
      </w:r>
      <w:r w:rsidRPr="00137B68">
        <w:rPr>
          <w:lang w:val="uk-UA"/>
        </w:rPr>
        <w:t xml:space="preserve"> дозволяє клієнт</w:t>
      </w:r>
      <w:r w:rsidR="004C274E" w:rsidRPr="00137B68">
        <w:rPr>
          <w:lang w:val="uk-UA"/>
        </w:rPr>
        <w:t>ові</w:t>
      </w:r>
      <w:r w:rsidRPr="00137B68">
        <w:rPr>
          <w:lang w:val="uk-UA"/>
        </w:rPr>
        <w:t xml:space="preserve"> вказати, як має називатися сформований файл виписки. У найменуванні файлу можуть бути фіксовані і "змінні" частини.</w:t>
      </w:r>
    </w:p>
    <w:p w14:paraId="6FFEF503" w14:textId="77777777" w:rsidR="003C4C24" w:rsidRPr="00137B68" w:rsidRDefault="007533F1">
      <w:pPr>
        <w:rPr>
          <w:lang w:val="uk-UA"/>
        </w:rPr>
      </w:pPr>
      <w:r w:rsidRPr="00137B68">
        <w:rPr>
          <w:lang w:val="uk-UA"/>
        </w:rPr>
        <w:t>Маска задається в наступному форматі:</w:t>
      </w:r>
    </w:p>
    <w:p w14:paraId="230A5978" w14:textId="77777777" w:rsidR="003C4C24" w:rsidRPr="00137B68" w:rsidRDefault="007533F1">
      <w:pPr>
        <w:pStyle w:val="a"/>
        <w:rPr>
          <w:lang w:val="uk-UA"/>
        </w:rPr>
      </w:pPr>
      <w:r w:rsidRPr="00137B68">
        <w:rPr>
          <w:b/>
          <w:lang w:val="uk-UA"/>
        </w:rPr>
        <w:t>Символ f</w:t>
      </w:r>
      <w:r w:rsidR="004C274E" w:rsidRPr="00137B68">
        <w:rPr>
          <w:b/>
          <w:lang w:val="uk-UA"/>
        </w:rPr>
        <w:t xml:space="preserve"> </w:t>
      </w:r>
      <w:r w:rsidRPr="00137B68">
        <w:rPr>
          <w:lang w:val="uk-UA"/>
        </w:rPr>
        <w:t>– технічний символ, який не увійде до кінцевого імені файлу. Після цього символу потрібно вказати фіксовану частину імені файлу.</w:t>
      </w:r>
    </w:p>
    <w:p w14:paraId="5F17214A" w14:textId="77777777" w:rsidR="003C4C24" w:rsidRPr="00137B68" w:rsidRDefault="007533F1">
      <w:pPr>
        <w:pStyle w:val="a"/>
        <w:rPr>
          <w:lang w:val="uk-UA"/>
        </w:rPr>
      </w:pPr>
      <w:r w:rsidRPr="00137B68">
        <w:rPr>
          <w:b/>
          <w:lang w:val="uk-UA"/>
        </w:rPr>
        <w:t>Символ d</w:t>
      </w:r>
      <w:r w:rsidR="004C274E" w:rsidRPr="00137B68">
        <w:rPr>
          <w:b/>
          <w:lang w:val="uk-UA"/>
        </w:rPr>
        <w:t xml:space="preserve"> </w:t>
      </w:r>
      <w:r w:rsidRPr="00137B68">
        <w:rPr>
          <w:lang w:val="uk-UA"/>
        </w:rPr>
        <w:t>– технічний символ, який не увійде до кінцевого імені файлу. Після цього символу потрібно вказати формат дати, до якого буде перетворюватися вибрана користувачем дата(и). Якщо програма не зможе перетворити дату до формату</w:t>
      </w:r>
      <w:r w:rsidR="004C274E" w:rsidRPr="00137B68">
        <w:rPr>
          <w:lang w:val="uk-UA"/>
        </w:rPr>
        <w:t>,</w:t>
      </w:r>
      <w:r w:rsidRPr="00137B68">
        <w:rPr>
          <w:lang w:val="uk-UA"/>
        </w:rPr>
        <w:t xml:space="preserve"> зазначеного користувачем, програма видасть помилку і не дасть зберегти маску імені файлу.</w:t>
      </w:r>
    </w:p>
    <w:p w14:paraId="156505C7" w14:textId="77777777" w:rsidR="003C4C24" w:rsidRPr="00137B68" w:rsidRDefault="007533F1">
      <w:pPr>
        <w:pStyle w:val="a"/>
        <w:rPr>
          <w:lang w:val="uk-UA"/>
        </w:rPr>
      </w:pPr>
      <w:r w:rsidRPr="00137B68">
        <w:rPr>
          <w:b/>
          <w:lang w:val="uk-UA"/>
        </w:rPr>
        <w:t>Символ підкреслення «_»</w:t>
      </w:r>
      <w:bookmarkStart w:id="41" w:name="_Hlk7191877"/>
      <w:bookmarkEnd w:id="41"/>
      <w:r w:rsidRPr="00137B68">
        <w:rPr>
          <w:lang w:val="uk-UA"/>
        </w:rPr>
        <w:t>використовується як роздільник між частинами маски.</w:t>
      </w:r>
    </w:p>
    <w:p w14:paraId="5F9B5A5D" w14:textId="77777777" w:rsidR="003C4C24" w:rsidRPr="00137B68" w:rsidRDefault="003C4C24">
      <w:pPr>
        <w:rPr>
          <w:lang w:val="uk-UA"/>
        </w:rPr>
      </w:pPr>
    </w:p>
    <w:p w14:paraId="65E68F07" w14:textId="77777777" w:rsidR="003C4C24" w:rsidRPr="00137B68" w:rsidRDefault="007533F1">
      <w:pPr>
        <w:keepNext/>
        <w:rPr>
          <w:lang w:val="uk-UA"/>
        </w:rPr>
      </w:pPr>
      <w:r w:rsidRPr="00137B68">
        <w:rPr>
          <w:lang w:val="uk-UA"/>
        </w:rPr>
        <w:t>Приклад маски рахунку: fMKALU_dYYYYMMDD_CUR_ACC, де:</w:t>
      </w:r>
    </w:p>
    <w:p w14:paraId="5909F94D" w14:textId="77777777" w:rsidR="003C4C24" w:rsidRPr="00137B68" w:rsidRDefault="007533F1">
      <w:pPr>
        <w:pStyle w:val="a"/>
        <w:rPr>
          <w:lang w:val="uk-UA"/>
        </w:rPr>
      </w:pPr>
      <w:r w:rsidRPr="00137B68">
        <w:rPr>
          <w:b/>
          <w:lang w:val="uk-UA"/>
        </w:rPr>
        <w:t>MKALU</w:t>
      </w:r>
      <w:r w:rsidR="004C274E" w:rsidRPr="00137B68">
        <w:rPr>
          <w:b/>
          <w:lang w:val="uk-UA"/>
        </w:rPr>
        <w:t xml:space="preserve"> </w:t>
      </w:r>
      <w:r w:rsidR="004C274E" w:rsidRPr="00137B68">
        <w:rPr>
          <w:lang w:val="uk-UA"/>
        </w:rPr>
        <w:t>–</w:t>
      </w:r>
      <w:r w:rsidRPr="00137B68">
        <w:rPr>
          <w:lang w:val="uk-UA"/>
        </w:rPr>
        <w:t xml:space="preserve"> </w:t>
      </w:r>
      <w:r w:rsidR="00762E55" w:rsidRPr="00137B68">
        <w:rPr>
          <w:lang w:val="uk-UA"/>
        </w:rPr>
        <w:t>в</w:t>
      </w:r>
      <w:r w:rsidRPr="00137B68">
        <w:rPr>
          <w:lang w:val="uk-UA"/>
        </w:rPr>
        <w:t>казана користувачем фіксована частина імені файлу.</w:t>
      </w:r>
    </w:p>
    <w:p w14:paraId="6EADDF2E" w14:textId="77777777" w:rsidR="003C4C24" w:rsidRPr="00137B68" w:rsidRDefault="007533F1">
      <w:pPr>
        <w:pStyle w:val="a"/>
        <w:rPr>
          <w:lang w:val="uk-UA"/>
        </w:rPr>
      </w:pPr>
      <w:r w:rsidRPr="00137B68">
        <w:rPr>
          <w:b/>
          <w:lang w:val="uk-UA"/>
        </w:rPr>
        <w:t>YYYYMMDD</w:t>
      </w:r>
      <w:r w:rsidR="004C274E" w:rsidRPr="00137B68">
        <w:rPr>
          <w:b/>
          <w:lang w:val="uk-UA"/>
        </w:rPr>
        <w:t xml:space="preserve"> </w:t>
      </w:r>
      <w:r w:rsidR="004C274E" w:rsidRPr="00137B68">
        <w:rPr>
          <w:lang w:val="uk-UA"/>
        </w:rPr>
        <w:t>–</w:t>
      </w:r>
      <w:r w:rsidRPr="00137B68">
        <w:rPr>
          <w:lang w:val="uk-UA"/>
        </w:rPr>
        <w:t xml:space="preserve"> </w:t>
      </w:r>
      <w:r w:rsidR="00762E55" w:rsidRPr="00137B68">
        <w:rPr>
          <w:lang w:val="uk-UA"/>
        </w:rPr>
        <w:t>в</w:t>
      </w:r>
      <w:r w:rsidRPr="00137B68">
        <w:rPr>
          <w:lang w:val="uk-UA"/>
        </w:rPr>
        <w:t xml:space="preserve">казана користувачем дата формування виписки: YYYY </w:t>
      </w:r>
      <w:r w:rsidR="00762E55" w:rsidRPr="00137B68">
        <w:rPr>
          <w:lang w:val="uk-UA"/>
        </w:rPr>
        <w:t>–</w:t>
      </w:r>
      <w:r w:rsidRPr="00137B68">
        <w:rPr>
          <w:lang w:val="uk-UA"/>
        </w:rPr>
        <w:t xml:space="preserve"> рік, MM </w:t>
      </w:r>
      <w:r w:rsidR="00762E55" w:rsidRPr="00137B68">
        <w:rPr>
          <w:lang w:val="uk-UA"/>
        </w:rPr>
        <w:t>–</w:t>
      </w:r>
      <w:r w:rsidRPr="00137B68">
        <w:rPr>
          <w:lang w:val="uk-UA"/>
        </w:rPr>
        <w:t xml:space="preserve"> місяць, DD </w:t>
      </w:r>
      <w:r w:rsidR="00762E55" w:rsidRPr="00137B68">
        <w:rPr>
          <w:lang w:val="uk-UA"/>
        </w:rPr>
        <w:t>–</w:t>
      </w:r>
      <w:r w:rsidRPr="00137B68">
        <w:rPr>
          <w:lang w:val="uk-UA"/>
        </w:rPr>
        <w:t xml:space="preserve"> число.</w:t>
      </w:r>
    </w:p>
    <w:p w14:paraId="1F57CA3E" w14:textId="77777777" w:rsidR="003C4C24" w:rsidRPr="00137B68" w:rsidRDefault="007533F1">
      <w:pPr>
        <w:pStyle w:val="a"/>
        <w:rPr>
          <w:lang w:val="uk-UA"/>
        </w:rPr>
      </w:pPr>
      <w:r w:rsidRPr="00137B68">
        <w:rPr>
          <w:b/>
          <w:lang w:val="uk-UA"/>
        </w:rPr>
        <w:t>CUR</w:t>
      </w:r>
      <w:r w:rsidR="004C274E" w:rsidRPr="00137B68">
        <w:rPr>
          <w:lang w:val="uk-UA"/>
        </w:rPr>
        <w:t xml:space="preserve"> –</w:t>
      </w:r>
      <w:r w:rsidRPr="00137B68">
        <w:rPr>
          <w:lang w:val="uk-UA"/>
        </w:rPr>
        <w:t xml:space="preserve"> валюта рахунку.</w:t>
      </w:r>
    </w:p>
    <w:p w14:paraId="05F680F9" w14:textId="77777777" w:rsidR="003C4C24" w:rsidRPr="00137B68" w:rsidRDefault="007533F1">
      <w:pPr>
        <w:pStyle w:val="a"/>
        <w:rPr>
          <w:lang w:val="uk-UA"/>
        </w:rPr>
      </w:pPr>
      <w:r w:rsidRPr="00137B68">
        <w:rPr>
          <w:b/>
          <w:lang w:val="uk-UA"/>
        </w:rPr>
        <w:t>ACC</w:t>
      </w:r>
      <w:r w:rsidR="004C274E" w:rsidRPr="00137B68">
        <w:rPr>
          <w:b/>
          <w:lang w:val="uk-UA"/>
        </w:rPr>
        <w:t xml:space="preserve"> </w:t>
      </w:r>
      <w:r w:rsidR="004C274E" w:rsidRPr="00137B68">
        <w:rPr>
          <w:lang w:val="uk-UA"/>
        </w:rPr>
        <w:t>–</w:t>
      </w:r>
      <w:r w:rsidRPr="00137B68">
        <w:rPr>
          <w:lang w:val="uk-UA"/>
        </w:rPr>
        <w:t xml:space="preserve"> номер рахунку.</w:t>
      </w:r>
    </w:p>
    <w:p w14:paraId="5CBE78C4" w14:textId="77777777" w:rsidR="003C4C24" w:rsidRPr="00137B68" w:rsidRDefault="007533F1">
      <w:pPr>
        <w:rPr>
          <w:i/>
          <w:lang w:val="uk-UA"/>
        </w:rPr>
      </w:pPr>
      <w:r w:rsidRPr="00137B68">
        <w:rPr>
          <w:lang w:val="uk-UA"/>
        </w:rPr>
        <w:t>Для наведеного прикладу сформований файл виписки матиме назву: MKALU_20180910_980_UA273003460000026004010367201.xml.</w:t>
      </w:r>
    </w:p>
    <w:p w14:paraId="122BECC5" w14:textId="77777777" w:rsidR="003C4C24" w:rsidRPr="00137B68" w:rsidRDefault="003C4C24">
      <w:pPr>
        <w:rPr>
          <w:i/>
          <w:lang w:val="uk-UA"/>
        </w:rPr>
      </w:pPr>
    </w:p>
    <w:p w14:paraId="3A26F4D1" w14:textId="77777777" w:rsidR="003C4C24" w:rsidRPr="00137B68" w:rsidRDefault="007533F1">
      <w:pPr>
        <w:rPr>
          <w:lang w:val="uk-UA"/>
        </w:rPr>
      </w:pPr>
      <w:r w:rsidRPr="00137B68">
        <w:rPr>
          <w:b/>
          <w:lang w:val="uk-UA"/>
        </w:rPr>
        <w:t>Примітка.</w:t>
      </w:r>
      <w:r w:rsidR="006829B4" w:rsidRPr="00137B68">
        <w:rPr>
          <w:b/>
          <w:lang w:val="uk-UA"/>
        </w:rPr>
        <w:t xml:space="preserve"> </w:t>
      </w:r>
      <w:r w:rsidRPr="00137B68">
        <w:rPr>
          <w:lang w:val="uk-UA"/>
        </w:rPr>
        <w:t>Зверніть увагу при заповненні маски:</w:t>
      </w:r>
    </w:p>
    <w:p w14:paraId="038AD90F" w14:textId="77777777" w:rsidR="003C4C24" w:rsidRPr="00137B68" w:rsidRDefault="007533F1">
      <w:pPr>
        <w:pStyle w:val="a"/>
        <w:rPr>
          <w:lang w:val="uk-UA"/>
        </w:rPr>
      </w:pPr>
      <w:r w:rsidRPr="00137B68">
        <w:rPr>
          <w:lang w:val="uk-UA"/>
        </w:rPr>
        <w:t>Максимальна довжина маски – 100 символів.</w:t>
      </w:r>
    </w:p>
    <w:p w14:paraId="00B5D3D8" w14:textId="77777777" w:rsidR="003C4C24" w:rsidRPr="00137B68" w:rsidRDefault="007533F1">
      <w:pPr>
        <w:pStyle w:val="a"/>
        <w:rPr>
          <w:lang w:val="uk-UA"/>
        </w:rPr>
      </w:pPr>
      <w:r w:rsidRPr="00137B68">
        <w:rPr>
          <w:lang w:val="uk-UA"/>
        </w:rPr>
        <w:t>Перетворення маски на ім'я файлу виконується зліва направо.</w:t>
      </w:r>
    </w:p>
    <w:p w14:paraId="5A8CAC35" w14:textId="77777777" w:rsidR="003C4C24" w:rsidRPr="00137B68" w:rsidRDefault="007533F1">
      <w:pPr>
        <w:pStyle w:val="a"/>
        <w:rPr>
          <w:lang w:val="uk-UA"/>
        </w:rPr>
      </w:pPr>
      <w:r w:rsidRPr="00137B68">
        <w:rPr>
          <w:lang w:val="uk-UA"/>
        </w:rPr>
        <w:t>Параметри маски бажано розділяти символами підкреслення "_".</w:t>
      </w:r>
    </w:p>
    <w:p w14:paraId="61B74392" w14:textId="77777777" w:rsidR="003C4C24" w:rsidRPr="00137B68" w:rsidRDefault="007533F1">
      <w:pPr>
        <w:pStyle w:val="a"/>
        <w:rPr>
          <w:lang w:val="uk-UA"/>
        </w:rPr>
      </w:pPr>
      <w:r w:rsidRPr="00137B68">
        <w:rPr>
          <w:lang w:val="uk-UA"/>
        </w:rPr>
        <w:t>Символ підкреслення може бути лише усередині імені маски. Не можна вказати символ «_» на початку або наприкінці маски.</w:t>
      </w:r>
    </w:p>
    <w:p w14:paraId="4EA826EF" w14:textId="77777777" w:rsidR="003C4C24" w:rsidRPr="00137B68" w:rsidRDefault="007533F1">
      <w:pPr>
        <w:pStyle w:val="a"/>
        <w:rPr>
          <w:lang w:val="uk-UA"/>
        </w:rPr>
      </w:pPr>
      <w:r w:rsidRPr="00137B68">
        <w:rPr>
          <w:lang w:val="uk-UA"/>
        </w:rPr>
        <w:t>При перетворенні маски спочатку беруться технічні символи, потім параметри CUR та ACC.</w:t>
      </w:r>
    </w:p>
    <w:p w14:paraId="23EA7212" w14:textId="77777777" w:rsidR="003C4C24" w:rsidRPr="00137B68" w:rsidRDefault="007533F1">
      <w:pPr>
        <w:pStyle w:val="a"/>
        <w:rPr>
          <w:lang w:val="uk-UA"/>
        </w:rPr>
      </w:pPr>
      <w:r w:rsidRPr="00137B68">
        <w:rPr>
          <w:lang w:val="uk-UA"/>
        </w:rPr>
        <w:t>Для технічних символів параметри маски беруться із символу, який слідує за технічним символом і до кінця імені файлу або символу "_".</w:t>
      </w:r>
    </w:p>
    <w:p w14:paraId="7426EECF" w14:textId="77777777" w:rsidR="003C4C24" w:rsidRPr="00137B68" w:rsidRDefault="007533F1">
      <w:pPr>
        <w:pStyle w:val="a"/>
        <w:rPr>
          <w:lang w:val="uk-UA"/>
        </w:rPr>
      </w:pPr>
      <w:r w:rsidRPr="00137B68">
        <w:rPr>
          <w:lang w:val="uk-UA"/>
        </w:rPr>
        <w:t>Параметри та технічні символи можна задавати скільки завгодно, якщо вони розділені символами підкреслення.</w:t>
      </w:r>
    </w:p>
    <w:p w14:paraId="14A465FA" w14:textId="77777777" w:rsidR="003C4C24" w:rsidRPr="00137B68" w:rsidRDefault="007533F1">
      <w:pPr>
        <w:pStyle w:val="a"/>
        <w:rPr>
          <w:lang w:val="uk-UA"/>
        </w:rPr>
      </w:pPr>
      <w:r w:rsidRPr="00137B68">
        <w:rPr>
          <w:lang w:val="uk-UA"/>
        </w:rPr>
        <w:t>Якщо в масці немає символу підкреслення, то в масці може використовуватися лише один технічний символ. Якщо це символ f, маска буде замінена на дані, які йдуть за цим символом і до кінця маски.</w:t>
      </w:r>
    </w:p>
    <w:p w14:paraId="01E8D528" w14:textId="77777777" w:rsidR="003C4C24" w:rsidRPr="00137B68" w:rsidRDefault="003C4C24">
      <w:pPr>
        <w:rPr>
          <w:lang w:val="uk-UA"/>
        </w:rPr>
      </w:pPr>
    </w:p>
    <w:p w14:paraId="5C460EE2" w14:textId="77777777" w:rsidR="003C4C24" w:rsidRPr="00137B68" w:rsidRDefault="007533F1">
      <w:pPr>
        <w:pStyle w:val="3"/>
        <w:rPr>
          <w:lang w:val="uk-UA"/>
        </w:rPr>
      </w:pPr>
      <w:bookmarkStart w:id="42" w:name="__RefHeading___Toc157444728"/>
      <w:bookmarkStart w:id="43" w:name="_Toc170402868"/>
      <w:bookmarkEnd w:id="42"/>
      <w:r w:rsidRPr="00137B68">
        <w:rPr>
          <w:lang w:val="uk-UA"/>
        </w:rPr>
        <w:t>Інші налаштування</w:t>
      </w:r>
      <w:bookmarkEnd w:id="43"/>
    </w:p>
    <w:p w14:paraId="06B5EC84" w14:textId="77777777" w:rsidR="003C4C24" w:rsidRPr="00137B68" w:rsidRDefault="007533F1">
      <w:pPr>
        <w:rPr>
          <w:lang w:val="uk-UA"/>
        </w:rPr>
      </w:pPr>
      <w:r w:rsidRPr="00137B68">
        <w:rPr>
          <w:lang w:val="uk-UA"/>
        </w:rPr>
        <w:t>На останньому кроці потрібно вказати інші налаштування для роботи програми:</w:t>
      </w:r>
    </w:p>
    <w:p w14:paraId="0C3F4A77" w14:textId="77777777" w:rsidR="003C4C24" w:rsidRPr="00137B68" w:rsidRDefault="007533F1">
      <w:pPr>
        <w:pStyle w:val="a"/>
        <w:rPr>
          <w:lang w:val="uk-UA"/>
        </w:rPr>
      </w:pPr>
      <w:r w:rsidRPr="00137B68">
        <w:rPr>
          <w:lang w:val="uk-UA"/>
        </w:rPr>
        <w:t xml:space="preserve">Вести </w:t>
      </w:r>
      <w:r w:rsidR="005F5243" w:rsidRPr="00137B68">
        <w:rPr>
          <w:lang w:val="uk-UA"/>
        </w:rPr>
        <w:t>лог</w:t>
      </w:r>
      <w:r w:rsidRPr="00137B68">
        <w:rPr>
          <w:lang w:val="uk-UA"/>
        </w:rPr>
        <w:t>;</w:t>
      </w:r>
    </w:p>
    <w:p w14:paraId="731867C8" w14:textId="77777777" w:rsidR="003C4C24" w:rsidRPr="00137B68" w:rsidRDefault="007533F1">
      <w:pPr>
        <w:pStyle w:val="a"/>
        <w:rPr>
          <w:lang w:val="uk-UA"/>
        </w:rPr>
      </w:pPr>
      <w:r w:rsidRPr="00137B68">
        <w:rPr>
          <w:lang w:val="uk-UA"/>
        </w:rPr>
        <w:t>Показувати форму прогресу.</w:t>
      </w:r>
    </w:p>
    <w:p w14:paraId="0A525879" w14:textId="77777777" w:rsidR="003C4C24" w:rsidRPr="00137B68" w:rsidRDefault="00822C7A">
      <w:pPr>
        <w:pStyle w:val="af1"/>
        <w:rPr>
          <w:lang w:val="uk-UA" w:eastAsia="en-US"/>
        </w:rPr>
      </w:pPr>
      <w:r w:rsidRPr="00137B68">
        <w:rPr>
          <w:noProof/>
          <w:lang w:val="uk-UA" w:eastAsia="ru-RU"/>
        </w:rPr>
        <w:drawing>
          <wp:inline distT="0" distB="0" distL="0" distR="0" wp14:anchorId="18FA6ABE" wp14:editId="59DDC739">
            <wp:extent cx="3600000" cy="2408400"/>
            <wp:effectExtent l="19050" t="19050" r="19685" b="1143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408400"/>
                    </a:xfrm>
                    <a:prstGeom prst="rect">
                      <a:avLst/>
                    </a:prstGeom>
                    <a:ln>
                      <a:solidFill>
                        <a:schemeClr val="tx1"/>
                      </a:solidFill>
                    </a:ln>
                  </pic:spPr>
                </pic:pic>
              </a:graphicData>
            </a:graphic>
          </wp:inline>
        </w:drawing>
      </w:r>
    </w:p>
    <w:p w14:paraId="1418D454" w14:textId="77777777" w:rsidR="003C4C24" w:rsidRPr="00137B68" w:rsidRDefault="007533F1">
      <w:pPr>
        <w:pStyle w:val="af4"/>
        <w:rPr>
          <w:lang w:val="uk-UA"/>
        </w:rPr>
      </w:pPr>
      <w:r w:rsidRPr="00137B68">
        <w:rPr>
          <w:lang w:val="uk-UA"/>
        </w:rPr>
        <w:t>Опис елементів</w:t>
      </w:r>
    </w:p>
    <w:tbl>
      <w:tblPr>
        <w:tblW w:w="9838" w:type="dxa"/>
        <w:tblInd w:w="-128" w:type="dxa"/>
        <w:tblLayout w:type="fixed"/>
        <w:tblLook w:val="0000" w:firstRow="0" w:lastRow="0" w:firstColumn="0" w:lastColumn="0" w:noHBand="0" w:noVBand="0"/>
      </w:tblPr>
      <w:tblGrid>
        <w:gridCol w:w="3888"/>
        <w:gridCol w:w="5950"/>
      </w:tblGrid>
      <w:tr w:rsidR="003C4C24" w:rsidRPr="00137B68" w14:paraId="5111C96C" w14:textId="77777777">
        <w:tc>
          <w:tcPr>
            <w:tcW w:w="3888" w:type="dxa"/>
            <w:tcBorders>
              <w:top w:val="double" w:sz="4" w:space="0" w:color="336699"/>
              <w:left w:val="double" w:sz="4" w:space="0" w:color="336699"/>
              <w:right w:val="single" w:sz="4" w:space="0" w:color="336699"/>
            </w:tcBorders>
            <w:shd w:val="clear" w:color="auto" w:fill="D9D9D9"/>
          </w:tcPr>
          <w:p w14:paraId="1796611A" w14:textId="77777777" w:rsidR="003C4C24" w:rsidRPr="00137B68" w:rsidRDefault="007533F1">
            <w:pPr>
              <w:pStyle w:val="af"/>
              <w:rPr>
                <w:b/>
                <w:color w:val="336699"/>
                <w:lang w:val="uk-UA"/>
              </w:rPr>
            </w:pPr>
            <w:r w:rsidRPr="00137B68">
              <w:rPr>
                <w:b/>
                <w:color w:val="336699"/>
                <w:lang w:val="uk-UA"/>
              </w:rPr>
              <w:t>Назва</w:t>
            </w:r>
          </w:p>
        </w:tc>
        <w:tc>
          <w:tcPr>
            <w:tcW w:w="5950" w:type="dxa"/>
            <w:tcBorders>
              <w:top w:val="double" w:sz="4" w:space="0" w:color="336699"/>
              <w:left w:val="single" w:sz="4" w:space="0" w:color="336699"/>
              <w:right w:val="double" w:sz="4" w:space="0" w:color="336699"/>
            </w:tcBorders>
            <w:shd w:val="clear" w:color="auto" w:fill="D9D9D9"/>
          </w:tcPr>
          <w:p w14:paraId="7F17D9F7" w14:textId="77777777" w:rsidR="003C4C24" w:rsidRPr="00137B68" w:rsidRDefault="007533F1">
            <w:pPr>
              <w:pStyle w:val="af"/>
              <w:rPr>
                <w:b/>
                <w:color w:val="336699"/>
                <w:lang w:val="uk-UA"/>
              </w:rPr>
            </w:pPr>
            <w:r w:rsidRPr="00137B68">
              <w:rPr>
                <w:b/>
                <w:color w:val="336699"/>
                <w:lang w:val="uk-UA"/>
              </w:rPr>
              <w:t>Опис</w:t>
            </w:r>
          </w:p>
        </w:tc>
      </w:tr>
      <w:tr w:rsidR="003C4C24" w:rsidRPr="00137B68" w14:paraId="3349564C" w14:textId="77777777">
        <w:tc>
          <w:tcPr>
            <w:tcW w:w="3888" w:type="dxa"/>
            <w:tcBorders>
              <w:top w:val="single" w:sz="6" w:space="0" w:color="336699"/>
              <w:left w:val="double" w:sz="4" w:space="0" w:color="336699"/>
              <w:bottom w:val="single" w:sz="6" w:space="0" w:color="336699"/>
              <w:right w:val="single" w:sz="6" w:space="0" w:color="336699"/>
            </w:tcBorders>
          </w:tcPr>
          <w:p w14:paraId="32691545" w14:textId="77777777" w:rsidR="003C4C24" w:rsidRPr="00137B68" w:rsidRDefault="007533F1">
            <w:pPr>
              <w:pStyle w:val="af"/>
              <w:rPr>
                <w:b/>
                <w:szCs w:val="24"/>
                <w:lang w:val="uk-UA"/>
              </w:rPr>
            </w:pPr>
            <w:r w:rsidRPr="00137B68">
              <w:rPr>
                <w:b/>
                <w:szCs w:val="24"/>
                <w:lang w:val="uk-UA"/>
              </w:rPr>
              <w:t>Ввести лог</w:t>
            </w:r>
          </w:p>
        </w:tc>
        <w:tc>
          <w:tcPr>
            <w:tcW w:w="5950" w:type="dxa"/>
            <w:tcBorders>
              <w:top w:val="single" w:sz="6" w:space="0" w:color="336699"/>
              <w:left w:val="single" w:sz="6" w:space="0" w:color="336699"/>
              <w:bottom w:val="single" w:sz="6" w:space="0" w:color="336699"/>
              <w:right w:val="double" w:sz="4" w:space="0" w:color="336699"/>
            </w:tcBorders>
          </w:tcPr>
          <w:p w14:paraId="0461B42A" w14:textId="77777777" w:rsidR="003C4C24" w:rsidRPr="00137B68" w:rsidRDefault="007533F1">
            <w:pPr>
              <w:pStyle w:val="af"/>
              <w:rPr>
                <w:lang w:val="uk-UA"/>
              </w:rPr>
            </w:pPr>
            <w:r w:rsidRPr="00137B68">
              <w:rPr>
                <w:lang w:val="uk-UA"/>
              </w:rPr>
              <w:t>Якщо опцію відзначено, то кожен запуск програми буде фіксуватися в журналі</w:t>
            </w:r>
          </w:p>
        </w:tc>
      </w:tr>
      <w:tr w:rsidR="003C4C24" w:rsidRPr="00137B68" w14:paraId="3937079D" w14:textId="77777777">
        <w:tc>
          <w:tcPr>
            <w:tcW w:w="3888" w:type="dxa"/>
            <w:tcBorders>
              <w:top w:val="single" w:sz="6" w:space="0" w:color="336699"/>
              <w:left w:val="double" w:sz="4" w:space="0" w:color="336699"/>
              <w:bottom w:val="single" w:sz="6" w:space="0" w:color="336699"/>
              <w:right w:val="single" w:sz="6" w:space="0" w:color="336699"/>
            </w:tcBorders>
          </w:tcPr>
          <w:p w14:paraId="1F806D70" w14:textId="77777777" w:rsidR="003C4C24" w:rsidRPr="00137B68" w:rsidRDefault="007533F1">
            <w:pPr>
              <w:pStyle w:val="af"/>
              <w:rPr>
                <w:b/>
                <w:szCs w:val="24"/>
                <w:lang w:val="uk-UA"/>
              </w:rPr>
            </w:pPr>
            <w:r w:rsidRPr="00137B68">
              <w:rPr>
                <w:b/>
                <w:szCs w:val="24"/>
                <w:lang w:val="uk-UA"/>
              </w:rPr>
              <w:t>Показувати форму прогресу</w:t>
            </w:r>
          </w:p>
        </w:tc>
        <w:tc>
          <w:tcPr>
            <w:tcW w:w="5950" w:type="dxa"/>
            <w:tcBorders>
              <w:top w:val="single" w:sz="6" w:space="0" w:color="336699"/>
              <w:left w:val="single" w:sz="6" w:space="0" w:color="336699"/>
              <w:bottom w:val="single" w:sz="6" w:space="0" w:color="336699"/>
              <w:right w:val="double" w:sz="4" w:space="0" w:color="336699"/>
            </w:tcBorders>
          </w:tcPr>
          <w:p w14:paraId="1CF334A3" w14:textId="77777777" w:rsidR="003C4C24" w:rsidRPr="00137B68" w:rsidRDefault="007533F1">
            <w:pPr>
              <w:pStyle w:val="af"/>
              <w:rPr>
                <w:lang w:val="uk-UA"/>
              </w:rPr>
            </w:pPr>
            <w:r w:rsidRPr="00137B68">
              <w:rPr>
                <w:szCs w:val="24"/>
                <w:lang w:val="uk-UA"/>
              </w:rPr>
              <w:t>Якщо опція зазначена, то при формуванні виписки чи імпорту документів відображатиметься форма з прогресом виконання операції</w:t>
            </w:r>
          </w:p>
        </w:tc>
      </w:tr>
      <w:tr w:rsidR="003C4C24" w:rsidRPr="00137B68" w14:paraId="1A6DD2F8" w14:textId="77777777">
        <w:tc>
          <w:tcPr>
            <w:tcW w:w="3888" w:type="dxa"/>
            <w:tcBorders>
              <w:top w:val="single" w:sz="6" w:space="0" w:color="336699"/>
              <w:left w:val="double" w:sz="4" w:space="0" w:color="336699"/>
              <w:bottom w:val="single" w:sz="6" w:space="0" w:color="336699"/>
              <w:right w:val="single" w:sz="6" w:space="0" w:color="336699"/>
            </w:tcBorders>
          </w:tcPr>
          <w:p w14:paraId="0F2BE6EF" w14:textId="77777777" w:rsidR="003C4C24" w:rsidRPr="00137B68" w:rsidRDefault="007533F1">
            <w:pPr>
              <w:pStyle w:val="af"/>
              <w:rPr>
                <w:b/>
                <w:szCs w:val="24"/>
                <w:lang w:val="uk-UA"/>
              </w:rPr>
            </w:pPr>
            <w:r w:rsidRPr="00137B68">
              <w:rPr>
                <w:b/>
                <w:szCs w:val="24"/>
                <w:lang w:val="uk-UA"/>
              </w:rPr>
              <w:t>Зберегти</w:t>
            </w:r>
          </w:p>
        </w:tc>
        <w:tc>
          <w:tcPr>
            <w:tcW w:w="5950" w:type="dxa"/>
            <w:tcBorders>
              <w:top w:val="single" w:sz="6" w:space="0" w:color="336699"/>
              <w:left w:val="single" w:sz="6" w:space="0" w:color="336699"/>
              <w:bottom w:val="single" w:sz="6" w:space="0" w:color="336699"/>
              <w:right w:val="double" w:sz="4" w:space="0" w:color="336699"/>
            </w:tcBorders>
          </w:tcPr>
          <w:p w14:paraId="22470A96" w14:textId="77777777" w:rsidR="003C4C24" w:rsidRPr="00137B68" w:rsidRDefault="007533F1">
            <w:pPr>
              <w:pStyle w:val="af"/>
              <w:rPr>
                <w:szCs w:val="24"/>
                <w:lang w:val="uk-UA"/>
              </w:rPr>
            </w:pPr>
            <w:r w:rsidRPr="00137B68">
              <w:rPr>
                <w:szCs w:val="24"/>
                <w:lang w:val="uk-UA"/>
              </w:rPr>
              <w:t>Зберегти параметри конфігураційного файлу та запустити процес</w:t>
            </w:r>
          </w:p>
        </w:tc>
      </w:tr>
      <w:tr w:rsidR="003C4C24" w:rsidRPr="00137B68" w14:paraId="3220938F" w14:textId="77777777">
        <w:tc>
          <w:tcPr>
            <w:tcW w:w="3888" w:type="dxa"/>
            <w:tcBorders>
              <w:top w:val="single" w:sz="6" w:space="0" w:color="336699"/>
              <w:left w:val="double" w:sz="4" w:space="0" w:color="336699"/>
              <w:bottom w:val="double" w:sz="4" w:space="0" w:color="336699"/>
              <w:right w:val="single" w:sz="6" w:space="0" w:color="336699"/>
            </w:tcBorders>
          </w:tcPr>
          <w:p w14:paraId="02432999" w14:textId="77777777" w:rsidR="003C4C24" w:rsidRPr="00137B68" w:rsidRDefault="005F5243">
            <w:pPr>
              <w:pStyle w:val="af"/>
              <w:rPr>
                <w:b/>
                <w:szCs w:val="24"/>
                <w:lang w:val="uk-UA"/>
              </w:rPr>
            </w:pPr>
            <w:r w:rsidRPr="00137B68">
              <w:rPr>
                <w:b/>
                <w:szCs w:val="24"/>
                <w:lang w:val="uk-UA"/>
              </w:rPr>
              <w:t>Скасувати</w:t>
            </w:r>
          </w:p>
        </w:tc>
        <w:tc>
          <w:tcPr>
            <w:tcW w:w="5950" w:type="dxa"/>
            <w:tcBorders>
              <w:top w:val="single" w:sz="6" w:space="0" w:color="336699"/>
              <w:left w:val="single" w:sz="6" w:space="0" w:color="336699"/>
              <w:bottom w:val="double" w:sz="4" w:space="0" w:color="336699"/>
              <w:right w:val="double" w:sz="4" w:space="0" w:color="336699"/>
            </w:tcBorders>
          </w:tcPr>
          <w:p w14:paraId="659F7A38" w14:textId="77777777" w:rsidR="003C4C24" w:rsidRPr="00137B68" w:rsidRDefault="007533F1">
            <w:pPr>
              <w:pStyle w:val="af"/>
              <w:rPr>
                <w:szCs w:val="24"/>
                <w:lang w:val="uk-UA"/>
              </w:rPr>
            </w:pPr>
            <w:r w:rsidRPr="00137B68">
              <w:rPr>
                <w:szCs w:val="24"/>
                <w:lang w:val="uk-UA"/>
              </w:rPr>
              <w:t>Скасувати збереження параметрів конфігураційного файлу</w:t>
            </w:r>
          </w:p>
        </w:tc>
      </w:tr>
    </w:tbl>
    <w:p w14:paraId="26C99DEE" w14:textId="77777777" w:rsidR="003C4C24" w:rsidRPr="00137B68" w:rsidRDefault="007533F1">
      <w:pPr>
        <w:rPr>
          <w:lang w:val="uk-UA"/>
        </w:rPr>
      </w:pPr>
      <w:r w:rsidRPr="00137B68">
        <w:rPr>
          <w:lang w:val="uk-UA"/>
        </w:rPr>
        <w:t>Після натискання кнопки «Зберегти» буде збережено заповнені параметри конфігураційного файлу і буде запущено процес відповідно до налаштувань.</w:t>
      </w:r>
    </w:p>
    <w:p w14:paraId="1FBC8A28" w14:textId="77777777" w:rsidR="003C4C24" w:rsidRPr="00137B68" w:rsidRDefault="00A27FBB">
      <w:pPr>
        <w:ind w:firstLine="0"/>
        <w:jc w:val="center"/>
        <w:rPr>
          <w:lang w:val="uk-UA" w:eastAsia="en-US"/>
        </w:rPr>
      </w:pPr>
      <w:r w:rsidRPr="00137B68">
        <w:rPr>
          <w:noProof/>
          <w:lang w:val="uk-UA" w:eastAsia="ru-RU"/>
        </w:rPr>
        <w:lastRenderedPageBreak/>
        <w:drawing>
          <wp:inline distT="0" distB="0" distL="0" distR="0" wp14:anchorId="2C30CB7F" wp14:editId="66FB8F4A">
            <wp:extent cx="3600000" cy="1029600"/>
            <wp:effectExtent l="19050" t="19050" r="19685" b="184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1029600"/>
                    </a:xfrm>
                    <a:prstGeom prst="rect">
                      <a:avLst/>
                    </a:prstGeom>
                    <a:ln>
                      <a:solidFill>
                        <a:schemeClr val="tx1"/>
                      </a:solidFill>
                    </a:ln>
                  </pic:spPr>
                </pic:pic>
              </a:graphicData>
            </a:graphic>
          </wp:inline>
        </w:drawing>
      </w:r>
    </w:p>
    <w:p w14:paraId="1F0CDA14" w14:textId="77777777" w:rsidR="003C4C24" w:rsidRPr="00137B68" w:rsidRDefault="003C4C24">
      <w:pPr>
        <w:ind w:firstLine="0"/>
        <w:jc w:val="center"/>
        <w:rPr>
          <w:lang w:val="uk-UA" w:eastAsia="en-US"/>
        </w:rPr>
      </w:pPr>
    </w:p>
    <w:p w14:paraId="4B16F7EC" w14:textId="77777777" w:rsidR="003C4C24" w:rsidRPr="00137B68" w:rsidRDefault="007533F1">
      <w:pPr>
        <w:pStyle w:val="2"/>
        <w:rPr>
          <w:lang w:val="uk-UA"/>
        </w:rPr>
      </w:pPr>
      <w:bookmarkStart w:id="44" w:name="__RefHeading___Toc157444729"/>
      <w:bookmarkStart w:id="45" w:name="_Ref12270354"/>
      <w:bookmarkStart w:id="46" w:name="_Toc170402869"/>
      <w:bookmarkEnd w:id="44"/>
      <w:r w:rsidRPr="00137B68">
        <w:rPr>
          <w:lang w:val="uk-UA"/>
        </w:rPr>
        <w:t>Повторний запуск програми</w:t>
      </w:r>
      <w:bookmarkEnd w:id="45"/>
      <w:bookmarkEnd w:id="46"/>
    </w:p>
    <w:p w14:paraId="4B31FD96" w14:textId="77777777" w:rsidR="003C4C24" w:rsidRPr="00137B68" w:rsidRDefault="007533F1">
      <w:pPr>
        <w:rPr>
          <w:i/>
          <w:lang w:val="uk-UA"/>
        </w:rPr>
      </w:pPr>
      <w:r w:rsidRPr="00137B68">
        <w:rPr>
          <w:lang w:val="uk-UA"/>
        </w:rPr>
        <w:t xml:space="preserve">Подальший запуск програми здійснюється файлом </w:t>
      </w:r>
      <w:r w:rsidRPr="00137B68">
        <w:rPr>
          <w:i/>
          <w:lang w:val="uk-UA"/>
        </w:rPr>
        <w:t>iFOBSAutoClient.exe.</w:t>
      </w:r>
    </w:p>
    <w:p w14:paraId="57DA5010" w14:textId="77777777" w:rsidR="003C4C24" w:rsidRPr="00137B68" w:rsidRDefault="007533F1">
      <w:pPr>
        <w:rPr>
          <w:lang w:val="uk-UA"/>
        </w:rPr>
      </w:pPr>
      <w:r w:rsidRPr="00137B68">
        <w:rPr>
          <w:b/>
          <w:bCs/>
          <w:lang w:val="uk-UA"/>
        </w:rPr>
        <w:t>Важливо!</w:t>
      </w:r>
      <w:r w:rsidR="007C287B" w:rsidRPr="00137B68">
        <w:rPr>
          <w:b/>
          <w:bCs/>
          <w:lang w:val="uk-UA"/>
        </w:rPr>
        <w:t xml:space="preserve"> </w:t>
      </w:r>
      <w:r w:rsidRPr="00137B68">
        <w:rPr>
          <w:lang w:val="uk-UA"/>
        </w:rPr>
        <w:t xml:space="preserve">Перед запуском </w:t>
      </w:r>
      <w:r w:rsidR="007C287B" w:rsidRPr="00137B68">
        <w:rPr>
          <w:lang w:val="uk-UA"/>
        </w:rPr>
        <w:t>застосунку</w:t>
      </w:r>
      <w:r w:rsidRPr="00137B68">
        <w:rPr>
          <w:lang w:val="uk-UA"/>
        </w:rPr>
        <w:t xml:space="preserve"> iFOBS.Autoclient потрібно закрити всі запущені копії програми.</w:t>
      </w:r>
    </w:p>
    <w:p w14:paraId="6D3E5738" w14:textId="77777777" w:rsidR="003C4C24" w:rsidRPr="00137B68" w:rsidRDefault="007533F1">
      <w:pPr>
        <w:rPr>
          <w:lang w:val="uk-UA"/>
        </w:rPr>
      </w:pPr>
      <w:r w:rsidRPr="00137B68">
        <w:rPr>
          <w:lang w:val="uk-UA"/>
        </w:rPr>
        <w:t>Зробити це можна кількома способами:</w:t>
      </w:r>
    </w:p>
    <w:p w14:paraId="0BA4DE48" w14:textId="77777777" w:rsidR="003C4C24" w:rsidRPr="00137B68" w:rsidRDefault="007533F1">
      <w:pPr>
        <w:numPr>
          <w:ilvl w:val="0"/>
          <w:numId w:val="8"/>
        </w:numPr>
        <w:rPr>
          <w:lang w:val="uk-UA"/>
        </w:rPr>
      </w:pPr>
      <w:r w:rsidRPr="00137B68">
        <w:rPr>
          <w:lang w:val="uk-UA"/>
        </w:rPr>
        <w:t>стандартно через Диспетчер завдань;</w:t>
      </w:r>
    </w:p>
    <w:p w14:paraId="4EF02907" w14:textId="77777777" w:rsidR="003C4C24" w:rsidRPr="00137B68" w:rsidRDefault="007533F1">
      <w:pPr>
        <w:numPr>
          <w:ilvl w:val="0"/>
          <w:numId w:val="8"/>
        </w:numPr>
        <w:rPr>
          <w:lang w:val="uk-UA"/>
        </w:rPr>
      </w:pPr>
      <w:r w:rsidRPr="00137B68">
        <w:rPr>
          <w:lang w:val="uk-UA"/>
        </w:rPr>
        <w:t xml:space="preserve">запустити файл </w:t>
      </w:r>
      <w:r w:rsidRPr="00137B68">
        <w:rPr>
          <w:i/>
          <w:lang w:val="uk-UA"/>
        </w:rPr>
        <w:t>iFOBSAutoClient_STOP_All_Process.bat</w:t>
      </w:r>
      <w:r w:rsidRPr="00137B68">
        <w:rPr>
          <w:lang w:val="uk-UA"/>
        </w:rPr>
        <w:t xml:space="preserve">, який знаходиться в каталозі зі встановленим </w:t>
      </w:r>
      <w:r w:rsidR="007C287B" w:rsidRPr="00137B68">
        <w:rPr>
          <w:lang w:val="uk-UA"/>
        </w:rPr>
        <w:t>застосунком</w:t>
      </w:r>
      <w:r w:rsidRPr="00137B68">
        <w:rPr>
          <w:lang w:val="uk-UA"/>
        </w:rPr>
        <w:t>.</w:t>
      </w:r>
    </w:p>
    <w:p w14:paraId="6E62C636" w14:textId="77777777" w:rsidR="003C4C24" w:rsidRPr="00137B68" w:rsidRDefault="007533F1">
      <w:pPr>
        <w:rPr>
          <w:lang w:val="uk-UA"/>
        </w:rPr>
      </w:pPr>
      <w:r w:rsidRPr="00137B68">
        <w:rPr>
          <w:lang w:val="uk-UA"/>
        </w:rPr>
        <w:t xml:space="preserve">Запуск файлу </w:t>
      </w:r>
      <w:r w:rsidRPr="00137B68">
        <w:rPr>
          <w:i/>
          <w:lang w:val="uk-UA"/>
        </w:rPr>
        <w:t>iFOBSAutoClient_STOP_All_Process.bat</w:t>
      </w:r>
      <w:r w:rsidRPr="00137B68">
        <w:rPr>
          <w:lang w:val="uk-UA"/>
        </w:rPr>
        <w:t xml:space="preserve"> завершує всі запущені процеси з ім'ям образу </w:t>
      </w:r>
      <w:r w:rsidRPr="00137B68">
        <w:rPr>
          <w:i/>
          <w:lang w:val="uk-UA"/>
        </w:rPr>
        <w:t>iFOBSAutoClient.exe</w:t>
      </w:r>
      <w:r w:rsidRPr="00137B68">
        <w:rPr>
          <w:lang w:val="uk-UA"/>
        </w:rPr>
        <w:t xml:space="preserve"> і є альтернативою до завершення процесу </w:t>
      </w:r>
      <w:r w:rsidRPr="00137B68">
        <w:rPr>
          <w:i/>
          <w:lang w:val="uk-UA"/>
        </w:rPr>
        <w:t>iFOBSAutoClient.exe</w:t>
      </w:r>
      <w:r w:rsidRPr="00137B68">
        <w:rPr>
          <w:lang w:val="uk-UA"/>
        </w:rPr>
        <w:t xml:space="preserve"> через Диспетчер завдань.</w:t>
      </w:r>
    </w:p>
    <w:p w14:paraId="5E5AE932" w14:textId="77777777" w:rsidR="003C4C24" w:rsidRPr="00137B68" w:rsidRDefault="00572BC5">
      <w:pPr>
        <w:ind w:firstLine="0"/>
        <w:jc w:val="center"/>
        <w:rPr>
          <w:lang w:val="uk-UA" w:eastAsia="en-US"/>
        </w:rPr>
      </w:pPr>
      <w:r w:rsidRPr="00137B68">
        <w:rPr>
          <w:noProof/>
          <w:lang w:val="uk-UA" w:eastAsia="ru-RU"/>
        </w:rPr>
        <w:drawing>
          <wp:inline distT="0" distB="0" distL="0" distR="0" wp14:anchorId="5BB50703" wp14:editId="23C99724">
            <wp:extent cx="6217920" cy="16154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1">
                      <a:extLst>
                        <a:ext uri="{28A0092B-C50C-407E-A947-70E740481C1C}">
                          <a14:useLocalDpi xmlns:a14="http://schemas.microsoft.com/office/drawing/2010/main" val="0"/>
                        </a:ext>
                      </a:extLst>
                    </a:blip>
                    <a:srcRect t="20599"/>
                    <a:stretch/>
                  </pic:blipFill>
                  <pic:spPr bwMode="auto">
                    <a:xfrm>
                      <a:off x="0" y="0"/>
                      <a:ext cx="6217920" cy="1615440"/>
                    </a:xfrm>
                    <a:prstGeom prst="rect">
                      <a:avLst/>
                    </a:prstGeom>
                    <a:noFill/>
                    <a:ln>
                      <a:noFill/>
                    </a:ln>
                    <a:extLst>
                      <a:ext uri="{53640926-AAD7-44D8-BBD7-CCE9431645EC}">
                        <a14:shadowObscured xmlns:a14="http://schemas.microsoft.com/office/drawing/2010/main"/>
                      </a:ext>
                    </a:extLst>
                  </pic:spPr>
                </pic:pic>
              </a:graphicData>
            </a:graphic>
          </wp:inline>
        </w:drawing>
      </w:r>
    </w:p>
    <w:p w14:paraId="60B10C70" w14:textId="77777777" w:rsidR="003C4C24" w:rsidRPr="00137B68" w:rsidRDefault="003C4C24">
      <w:pPr>
        <w:rPr>
          <w:lang w:val="uk-UA"/>
        </w:rPr>
      </w:pPr>
    </w:p>
    <w:p w14:paraId="03370666" w14:textId="77777777" w:rsidR="003C4C24" w:rsidRPr="00137B68" w:rsidRDefault="007533F1">
      <w:pPr>
        <w:rPr>
          <w:lang w:val="uk-UA"/>
        </w:rPr>
      </w:pPr>
      <w:r w:rsidRPr="00137B68">
        <w:rPr>
          <w:lang w:val="uk-UA"/>
        </w:rPr>
        <w:t xml:space="preserve">Для повторного запуску програми з можливістю редагування параметрів файлу конфігурації необхідно запустити файл </w:t>
      </w:r>
      <w:r w:rsidRPr="00137B68">
        <w:rPr>
          <w:i/>
          <w:lang w:val="uk-UA"/>
        </w:rPr>
        <w:t>iFOBSAutoClient.exe</w:t>
      </w:r>
      <w:r w:rsidRPr="00137B68">
        <w:rPr>
          <w:lang w:val="uk-UA"/>
        </w:rPr>
        <w:t xml:space="preserve"> з параметром </w:t>
      </w:r>
      <w:r w:rsidRPr="00137B68">
        <w:rPr>
          <w:b/>
          <w:lang w:val="uk-UA"/>
        </w:rPr>
        <w:t>config</w:t>
      </w:r>
      <w:r w:rsidRPr="00137B68">
        <w:rPr>
          <w:lang w:val="uk-UA"/>
        </w:rPr>
        <w:t>.</w:t>
      </w:r>
    </w:p>
    <w:p w14:paraId="70FD2522" w14:textId="77777777" w:rsidR="003C4C24" w:rsidRPr="00137B68" w:rsidRDefault="007533F1">
      <w:pPr>
        <w:rPr>
          <w:lang w:val="uk-UA"/>
        </w:rPr>
      </w:pPr>
      <w:r w:rsidRPr="00137B68">
        <w:rPr>
          <w:lang w:val="uk-UA"/>
        </w:rPr>
        <w:t>Зробити це можна кількома способами:</w:t>
      </w:r>
    </w:p>
    <w:p w14:paraId="3A867E64" w14:textId="6BBC6615" w:rsidR="003C4C24" w:rsidRPr="00137B68" w:rsidRDefault="007533F1">
      <w:pPr>
        <w:numPr>
          <w:ilvl w:val="0"/>
          <w:numId w:val="9"/>
        </w:numPr>
        <w:rPr>
          <w:lang w:val="uk-UA"/>
        </w:rPr>
      </w:pPr>
      <w:r w:rsidRPr="00137B68">
        <w:rPr>
          <w:lang w:val="uk-UA"/>
        </w:rPr>
        <w:t xml:space="preserve">за допомогою команди </w:t>
      </w:r>
      <w:r w:rsidR="00C53B8A" w:rsidRPr="00AF653E">
        <w:t>«</w:t>
      </w:r>
      <w:r w:rsidR="00C53B8A" w:rsidRPr="00AF653E">
        <w:rPr>
          <w:b/>
        </w:rPr>
        <w:t>"…</w:t>
      </w:r>
      <w:r w:rsidR="00C53B8A" w:rsidRPr="001E61A5">
        <w:rPr>
          <w:lang w:val="uk-UA"/>
        </w:rPr>
        <w:t>(шлях до папки, в якій встановлен</w:t>
      </w:r>
      <w:r w:rsidR="00C53B8A">
        <w:rPr>
          <w:lang w:val="uk-UA"/>
        </w:rPr>
        <w:t>ий</w:t>
      </w:r>
      <w:r w:rsidR="00C53B8A" w:rsidRPr="001E61A5">
        <w:rPr>
          <w:lang w:val="uk-UA"/>
        </w:rPr>
        <w:t xml:space="preserve"> застосунок)\</w:t>
      </w:r>
      <w:r w:rsidR="00C53B8A" w:rsidRPr="00E839AA">
        <w:rPr>
          <w:b/>
          <w:bCs/>
          <w:lang w:val="uk-UA"/>
        </w:rPr>
        <w:t>iFOBSAutoClient.exe" config</w:t>
      </w:r>
      <w:r w:rsidR="00C53B8A">
        <w:rPr>
          <w:lang w:val="uk-UA"/>
        </w:rPr>
        <w:t>»</w:t>
      </w:r>
      <w:r w:rsidRPr="00137B68">
        <w:rPr>
          <w:b/>
          <w:lang w:val="uk-UA"/>
        </w:rPr>
        <w:t xml:space="preserve"> </w:t>
      </w:r>
      <w:r w:rsidRPr="00137B68">
        <w:rPr>
          <w:lang w:val="uk-UA"/>
        </w:rPr>
        <w:t xml:space="preserve">в меню </w:t>
      </w:r>
      <w:r w:rsidRPr="00137B68">
        <w:rPr>
          <w:b/>
          <w:i/>
          <w:lang w:val="uk-UA"/>
        </w:rPr>
        <w:t>Пуск/Виконати</w:t>
      </w:r>
      <w:r w:rsidRPr="00137B68">
        <w:rPr>
          <w:lang w:val="uk-UA"/>
        </w:rPr>
        <w:t>.</w:t>
      </w:r>
    </w:p>
    <w:p w14:paraId="54ABA89B" w14:textId="77777777" w:rsidR="003C4C24" w:rsidRPr="00137B68" w:rsidRDefault="007533F1">
      <w:pPr>
        <w:numPr>
          <w:ilvl w:val="0"/>
          <w:numId w:val="9"/>
        </w:numPr>
        <w:rPr>
          <w:lang w:val="uk-UA"/>
        </w:rPr>
      </w:pPr>
      <w:r w:rsidRPr="00137B68">
        <w:rPr>
          <w:rFonts w:eastAsia="Verdana"/>
          <w:lang w:val="uk-UA"/>
        </w:rPr>
        <w:t xml:space="preserve">запустити файл </w:t>
      </w:r>
      <w:r w:rsidRPr="00137B68">
        <w:rPr>
          <w:rFonts w:eastAsia="Verdana"/>
          <w:i/>
          <w:lang w:val="uk-UA"/>
        </w:rPr>
        <w:t>iFOBSAutoClient_CONFIG.bat</w:t>
      </w:r>
      <w:r w:rsidRPr="00137B68">
        <w:rPr>
          <w:rFonts w:eastAsia="Verdana"/>
          <w:lang w:val="uk-UA"/>
        </w:rPr>
        <w:t xml:space="preserve">, який знаходиться в каталозі зі встановленим </w:t>
      </w:r>
      <w:r w:rsidR="00885856" w:rsidRPr="00137B68">
        <w:rPr>
          <w:rFonts w:eastAsia="Verdana"/>
          <w:lang w:val="uk-UA"/>
        </w:rPr>
        <w:t>застосунком</w:t>
      </w:r>
      <w:r w:rsidRPr="00137B68">
        <w:rPr>
          <w:rFonts w:eastAsia="Verdana"/>
          <w:lang w:val="uk-UA"/>
        </w:rPr>
        <w:t>.</w:t>
      </w:r>
    </w:p>
    <w:p w14:paraId="587019D3" w14:textId="77777777" w:rsidR="003C4C24" w:rsidRPr="00137B68" w:rsidRDefault="007533F1">
      <w:pPr>
        <w:rPr>
          <w:lang w:val="uk-UA"/>
        </w:rPr>
      </w:pPr>
      <w:r w:rsidRPr="00137B68">
        <w:rPr>
          <w:lang w:val="uk-UA"/>
        </w:rPr>
        <w:t xml:space="preserve">Файл </w:t>
      </w:r>
      <w:r w:rsidRPr="00137B68">
        <w:rPr>
          <w:i/>
          <w:lang w:val="uk-UA"/>
        </w:rPr>
        <w:t>iFOBSAutoClient_CONFIG.bat</w:t>
      </w:r>
      <w:r w:rsidRPr="00137B68">
        <w:rPr>
          <w:lang w:val="uk-UA"/>
        </w:rPr>
        <w:t xml:space="preserve"> запускає </w:t>
      </w:r>
      <w:r w:rsidRPr="00137B68">
        <w:rPr>
          <w:i/>
          <w:lang w:val="uk-UA"/>
        </w:rPr>
        <w:t>iFOBSAutoClient.ex</w:t>
      </w:r>
      <w:r w:rsidRPr="00137B68">
        <w:rPr>
          <w:lang w:val="uk-UA"/>
        </w:rPr>
        <w:t xml:space="preserve">e з параметром </w:t>
      </w:r>
      <w:r w:rsidRPr="00137B68">
        <w:rPr>
          <w:b/>
          <w:lang w:val="uk-UA"/>
        </w:rPr>
        <w:t>config</w:t>
      </w:r>
      <w:r w:rsidRPr="00137B68">
        <w:rPr>
          <w:lang w:val="uk-UA"/>
        </w:rPr>
        <w:t xml:space="preserve"> з каталогу, в якому знаходиться bat-файл. Запуск цього файлу є альтернативою для запуску </w:t>
      </w:r>
      <w:r w:rsidRPr="00137B68">
        <w:rPr>
          <w:i/>
          <w:lang w:val="uk-UA"/>
        </w:rPr>
        <w:t>iFOBSAutoClient.exe</w:t>
      </w:r>
      <w:r w:rsidRPr="00137B68">
        <w:rPr>
          <w:lang w:val="uk-UA"/>
        </w:rPr>
        <w:t xml:space="preserve"> через командний рядок або через меню </w:t>
      </w:r>
      <w:r w:rsidRPr="00137B68">
        <w:rPr>
          <w:b/>
          <w:i/>
          <w:lang w:val="uk-UA"/>
        </w:rPr>
        <w:t>Пуск\Виконати</w:t>
      </w:r>
      <w:r w:rsidRPr="00137B68">
        <w:rPr>
          <w:lang w:val="uk-UA"/>
        </w:rPr>
        <w:t>.</w:t>
      </w:r>
    </w:p>
    <w:p w14:paraId="5F9B937C" w14:textId="77777777" w:rsidR="003C4C24" w:rsidRPr="00137B68" w:rsidRDefault="00832D57">
      <w:pPr>
        <w:ind w:firstLine="0"/>
        <w:jc w:val="center"/>
        <w:rPr>
          <w:lang w:val="uk-UA" w:eastAsia="en-US"/>
        </w:rPr>
      </w:pPr>
      <w:r w:rsidRPr="00137B68">
        <w:rPr>
          <w:noProof/>
          <w:lang w:val="uk-UA" w:eastAsia="ru-RU"/>
        </w:rPr>
        <w:drawing>
          <wp:inline distT="0" distB="0" distL="0" distR="0" wp14:anchorId="4A8EC0A1" wp14:editId="2EA35856">
            <wp:extent cx="6220460" cy="160782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0974"/>
                    <a:stretch/>
                  </pic:blipFill>
                  <pic:spPr bwMode="auto">
                    <a:xfrm>
                      <a:off x="0" y="0"/>
                      <a:ext cx="6220460" cy="1607820"/>
                    </a:xfrm>
                    <a:prstGeom prst="rect">
                      <a:avLst/>
                    </a:prstGeom>
                    <a:ln>
                      <a:noFill/>
                    </a:ln>
                    <a:extLst>
                      <a:ext uri="{53640926-AAD7-44D8-BBD7-CCE9431645EC}">
                        <a14:shadowObscured xmlns:a14="http://schemas.microsoft.com/office/drawing/2010/main"/>
                      </a:ext>
                    </a:extLst>
                  </pic:spPr>
                </pic:pic>
              </a:graphicData>
            </a:graphic>
          </wp:inline>
        </w:drawing>
      </w:r>
    </w:p>
    <w:p w14:paraId="6E75E219" w14:textId="77777777" w:rsidR="003C4C24" w:rsidRPr="00137B68" w:rsidRDefault="007533F1">
      <w:pPr>
        <w:pStyle w:val="a0"/>
        <w:numPr>
          <w:ilvl w:val="0"/>
          <w:numId w:val="0"/>
        </w:numPr>
        <w:rPr>
          <w:lang w:val="uk-UA"/>
        </w:rPr>
      </w:pPr>
      <w:r w:rsidRPr="00137B68">
        <w:rPr>
          <w:b/>
          <w:lang w:val="uk-UA"/>
        </w:rPr>
        <w:lastRenderedPageBreak/>
        <w:t>Примітка.</w:t>
      </w:r>
      <w:r w:rsidR="00684DBC" w:rsidRPr="00137B68">
        <w:rPr>
          <w:b/>
          <w:lang w:val="uk-UA"/>
        </w:rPr>
        <w:t xml:space="preserve"> </w:t>
      </w:r>
      <w:r w:rsidR="00684DBC" w:rsidRPr="00137B68">
        <w:rPr>
          <w:lang w:val="uk-UA"/>
        </w:rPr>
        <w:t>Також</w:t>
      </w:r>
      <w:r w:rsidRPr="00137B68">
        <w:rPr>
          <w:lang w:val="uk-UA"/>
        </w:rPr>
        <w:t xml:space="preserve"> ви можете налаштувати періодичність та час запуску утиліти, додавши її до стандартного Windows-додатку «Планувальник завдань». Щоб скрипти в bat-файлах коректно відпрацювали, bat-файли потрібно запускати від імені адміністратора або з правами адміністратора. Рекомендації щодо запуску bat-файлів також можна переглянути у файлі </w:t>
      </w:r>
      <w:r w:rsidRPr="00137B68">
        <w:rPr>
          <w:i/>
          <w:lang w:val="uk-UA"/>
        </w:rPr>
        <w:t>bat_Readme.txt</w:t>
      </w:r>
      <w:r w:rsidRPr="00137B68">
        <w:rPr>
          <w:lang w:val="uk-UA"/>
        </w:rPr>
        <w:t>, який знаходиться в каталозі зі встановленою програмою.</w:t>
      </w:r>
    </w:p>
    <w:p w14:paraId="3B6FC20F" w14:textId="77777777" w:rsidR="003C4C24" w:rsidRPr="00137B68" w:rsidRDefault="003C4C24">
      <w:pPr>
        <w:pStyle w:val="a0"/>
        <w:numPr>
          <w:ilvl w:val="0"/>
          <w:numId w:val="0"/>
        </w:numPr>
        <w:rPr>
          <w:lang w:val="uk-UA"/>
        </w:rPr>
      </w:pPr>
    </w:p>
    <w:p w14:paraId="49747F5B" w14:textId="77777777" w:rsidR="003C4C24" w:rsidRPr="00137B68" w:rsidRDefault="007533F1" w:rsidP="00793659">
      <w:pPr>
        <w:pStyle w:val="2"/>
        <w:rPr>
          <w:lang w:val="uk-UA"/>
        </w:rPr>
      </w:pPr>
      <w:bookmarkStart w:id="47" w:name="__RefHeading___Toc157444730"/>
      <w:bookmarkStart w:id="48" w:name="_Toc170402870"/>
      <w:bookmarkEnd w:id="47"/>
      <w:r w:rsidRPr="00137B68">
        <w:rPr>
          <w:lang w:val="uk-UA"/>
        </w:rPr>
        <w:t>Порядок оновлення та видалення iFOBS.Autoclient</w:t>
      </w:r>
      <w:bookmarkEnd w:id="48"/>
    </w:p>
    <w:p w14:paraId="1546B1F5" w14:textId="77777777" w:rsidR="003C4C24" w:rsidRPr="00137B68" w:rsidRDefault="007533F1">
      <w:pPr>
        <w:pStyle w:val="3"/>
        <w:rPr>
          <w:lang w:val="uk-UA"/>
        </w:rPr>
      </w:pPr>
      <w:bookmarkStart w:id="49" w:name="__RefHeading___Toc157444731"/>
      <w:bookmarkStart w:id="50" w:name="_Toc170402871"/>
      <w:bookmarkEnd w:id="49"/>
      <w:r w:rsidRPr="00137B68">
        <w:rPr>
          <w:lang w:val="uk-UA"/>
        </w:rPr>
        <w:t>Оновлення програми</w:t>
      </w:r>
      <w:bookmarkEnd w:id="50"/>
    </w:p>
    <w:p w14:paraId="5425CD0F" w14:textId="77777777" w:rsidR="003C4C24" w:rsidRPr="00137B68" w:rsidRDefault="007533F1">
      <w:pPr>
        <w:rPr>
          <w:lang w:val="uk-UA"/>
        </w:rPr>
      </w:pPr>
      <w:r w:rsidRPr="00137B68">
        <w:rPr>
          <w:lang w:val="uk-UA"/>
        </w:rPr>
        <w:t xml:space="preserve">Під оновленням програми мається на увазі встановлення нової версії iFOBS.Autoclient в той </w:t>
      </w:r>
      <w:r w:rsidR="00695770" w:rsidRPr="00137B68">
        <w:rPr>
          <w:lang w:val="uk-UA"/>
        </w:rPr>
        <w:t>самий</w:t>
      </w:r>
      <w:r w:rsidRPr="00137B68">
        <w:rPr>
          <w:lang w:val="uk-UA"/>
        </w:rPr>
        <w:t xml:space="preserve"> каталог, куди було встановлено поточну версію </w:t>
      </w:r>
      <w:r w:rsidR="00695770" w:rsidRPr="00137B68">
        <w:rPr>
          <w:lang w:val="uk-UA"/>
        </w:rPr>
        <w:t>застосунку</w:t>
      </w:r>
      <w:r w:rsidRPr="00137B68">
        <w:rPr>
          <w:lang w:val="uk-UA"/>
        </w:rPr>
        <w:t xml:space="preserve"> - див.</w:t>
      </w:r>
      <w:r w:rsidR="00695770" w:rsidRPr="00137B68">
        <w:rPr>
          <w:lang w:val="uk-UA"/>
        </w:rPr>
        <w:t xml:space="preserve"> «</w:t>
      </w:r>
      <w:r w:rsidR="00695770" w:rsidRPr="00137B68">
        <w:rPr>
          <w:u w:val="single"/>
          <w:lang w:val="uk-UA"/>
        </w:rPr>
        <w:fldChar w:fldCharType="begin"/>
      </w:r>
      <w:r w:rsidR="00695770" w:rsidRPr="00137B68">
        <w:rPr>
          <w:u w:val="single"/>
          <w:lang w:val="uk-UA"/>
        </w:rPr>
        <w:instrText xml:space="preserve"> REF _Ref170134400 \h </w:instrText>
      </w:r>
      <w:r w:rsidR="00695770" w:rsidRPr="00137B68">
        <w:rPr>
          <w:u w:val="single"/>
          <w:lang w:val="uk-UA"/>
        </w:rPr>
      </w:r>
      <w:r w:rsidR="00695770" w:rsidRPr="00137B68">
        <w:rPr>
          <w:u w:val="single"/>
          <w:lang w:val="uk-UA"/>
        </w:rPr>
        <w:fldChar w:fldCharType="separate"/>
      </w:r>
      <w:r w:rsidR="00137B68" w:rsidRPr="00137B68">
        <w:rPr>
          <w:lang w:val="uk-UA"/>
        </w:rPr>
        <w:t>Встановлення застосунку</w:t>
      </w:r>
      <w:r w:rsidR="00695770" w:rsidRPr="00137B68">
        <w:rPr>
          <w:u w:val="single"/>
          <w:lang w:val="uk-UA"/>
        </w:rPr>
        <w:fldChar w:fldCharType="end"/>
      </w:r>
      <w:r w:rsidR="00695770" w:rsidRPr="00137B68">
        <w:rPr>
          <w:lang w:val="uk-UA"/>
        </w:rPr>
        <w:t>»</w:t>
      </w:r>
      <w:r w:rsidRPr="00137B68">
        <w:rPr>
          <w:lang w:val="uk-UA"/>
        </w:rPr>
        <w:t>. У цьому випадку видалення поточної версії програми не потрібне.</w:t>
      </w:r>
    </w:p>
    <w:p w14:paraId="4938961C" w14:textId="77777777" w:rsidR="003C4C24" w:rsidRPr="00137B68" w:rsidRDefault="007533F1">
      <w:pPr>
        <w:rPr>
          <w:lang w:val="uk-UA"/>
        </w:rPr>
      </w:pPr>
      <w:r w:rsidRPr="00137B68">
        <w:rPr>
          <w:lang w:val="uk-UA"/>
        </w:rPr>
        <w:t>Якщо користувач встановлює нову версію програми в іншу папку, тоді необхідно виконати видалення (деінсталяцію) поточної версії iFOBS.Autoclient - див.</w:t>
      </w:r>
      <w:r w:rsidR="00695770" w:rsidRPr="00137B68">
        <w:rPr>
          <w:lang w:val="uk-UA"/>
        </w:rPr>
        <w:t xml:space="preserve"> «</w:t>
      </w:r>
      <w:r w:rsidR="00695770" w:rsidRPr="00137B68">
        <w:rPr>
          <w:u w:val="single"/>
          <w:lang w:val="uk-UA"/>
        </w:rPr>
        <w:fldChar w:fldCharType="begin"/>
      </w:r>
      <w:r w:rsidR="00695770" w:rsidRPr="00137B68">
        <w:rPr>
          <w:u w:val="single"/>
          <w:lang w:val="uk-UA"/>
        </w:rPr>
        <w:instrText xml:space="preserve"> REF _Ref430166565 \h </w:instrText>
      </w:r>
      <w:r w:rsidR="00695770" w:rsidRPr="00137B68">
        <w:rPr>
          <w:u w:val="single"/>
          <w:lang w:val="uk-UA"/>
        </w:rPr>
      </w:r>
      <w:r w:rsidR="00695770" w:rsidRPr="00137B68">
        <w:rPr>
          <w:u w:val="single"/>
          <w:lang w:val="uk-UA"/>
        </w:rPr>
        <w:fldChar w:fldCharType="separate"/>
      </w:r>
      <w:r w:rsidR="00137B68" w:rsidRPr="00137B68">
        <w:rPr>
          <w:lang w:val="uk-UA"/>
        </w:rPr>
        <w:t>Видалення програми</w:t>
      </w:r>
      <w:r w:rsidR="00695770" w:rsidRPr="00137B68">
        <w:rPr>
          <w:u w:val="single"/>
          <w:lang w:val="uk-UA"/>
        </w:rPr>
        <w:fldChar w:fldCharType="end"/>
      </w:r>
      <w:r w:rsidR="00695770" w:rsidRPr="00137B68">
        <w:rPr>
          <w:lang w:val="uk-UA"/>
        </w:rPr>
        <w:t>»</w:t>
      </w:r>
      <w:r w:rsidRPr="00137B68">
        <w:rPr>
          <w:lang w:val="uk-UA"/>
        </w:rPr>
        <w:t>.</w:t>
      </w:r>
    </w:p>
    <w:p w14:paraId="1AE38BF6" w14:textId="77777777" w:rsidR="003C4C24" w:rsidRPr="00137B68" w:rsidRDefault="007533F1">
      <w:pPr>
        <w:pStyle w:val="3"/>
        <w:rPr>
          <w:lang w:val="uk-UA"/>
        </w:rPr>
      </w:pPr>
      <w:bookmarkStart w:id="51" w:name="__RefHeading___Toc157444732"/>
      <w:bookmarkStart w:id="52" w:name="_Ref430166565"/>
      <w:bookmarkStart w:id="53" w:name="_Toc170402872"/>
      <w:bookmarkEnd w:id="51"/>
      <w:r w:rsidRPr="00137B68">
        <w:rPr>
          <w:lang w:val="uk-UA"/>
        </w:rPr>
        <w:t>Видалення програми</w:t>
      </w:r>
      <w:bookmarkEnd w:id="52"/>
      <w:bookmarkEnd w:id="53"/>
    </w:p>
    <w:p w14:paraId="267D2367" w14:textId="77777777" w:rsidR="003C4C24" w:rsidRPr="00137B68" w:rsidRDefault="007533F1">
      <w:pPr>
        <w:rPr>
          <w:lang w:val="uk-UA"/>
        </w:rPr>
      </w:pPr>
      <w:r w:rsidRPr="00137B68">
        <w:rPr>
          <w:lang w:val="uk-UA"/>
        </w:rPr>
        <w:t xml:space="preserve">Для видалення </w:t>
      </w:r>
      <w:r w:rsidR="00793659" w:rsidRPr="00137B68">
        <w:rPr>
          <w:lang w:val="uk-UA"/>
        </w:rPr>
        <w:t>застосунку</w:t>
      </w:r>
      <w:r w:rsidRPr="00137B68">
        <w:rPr>
          <w:lang w:val="uk-UA"/>
        </w:rPr>
        <w:t xml:space="preserve"> необхідно виконати стандартну процедуру деінсталяції програми, наприклад, перейти в "Пуск", далі вибрати каталог із встановленим додатком та</w:t>
      </w:r>
      <w:r w:rsidR="00B50853" w:rsidRPr="00137B68">
        <w:rPr>
          <w:lang w:val="uk-UA"/>
        </w:rPr>
        <w:t xml:space="preserve"> запустити </w:t>
      </w:r>
      <w:r w:rsidR="00B50853" w:rsidRPr="00137B68">
        <w:rPr>
          <w:b/>
          <w:lang w:val="uk-UA"/>
        </w:rPr>
        <w:t>Uninstall AutoClient</w:t>
      </w:r>
      <w:r w:rsidR="00B50853" w:rsidRPr="00137B68">
        <w:rPr>
          <w:lang w:val="uk-UA"/>
        </w:rPr>
        <w:t>.</w:t>
      </w:r>
    </w:p>
    <w:p w14:paraId="29C3E163" w14:textId="77777777" w:rsidR="003C4C24" w:rsidRPr="00137B68" w:rsidRDefault="007533F1">
      <w:pPr>
        <w:rPr>
          <w:lang w:val="uk-UA"/>
        </w:rPr>
      </w:pPr>
      <w:r w:rsidRPr="00137B68">
        <w:rPr>
          <w:lang w:val="uk-UA"/>
        </w:rPr>
        <w:t xml:space="preserve">Також програму можна видалити через меню </w:t>
      </w:r>
      <w:r w:rsidRPr="00137B68">
        <w:rPr>
          <w:b/>
          <w:i/>
          <w:lang w:val="uk-UA"/>
        </w:rPr>
        <w:t>Пуск/Службові</w:t>
      </w:r>
      <w:r w:rsidRPr="00137B68">
        <w:rPr>
          <w:lang w:val="uk-UA"/>
        </w:rPr>
        <w:t xml:space="preserve"> - </w:t>
      </w:r>
      <w:r w:rsidRPr="00137B68">
        <w:rPr>
          <w:b/>
          <w:i/>
          <w:lang w:val="uk-UA"/>
        </w:rPr>
        <w:t>Windows/Панель уп</w:t>
      </w:r>
      <w:r w:rsidR="006570EC" w:rsidRPr="00137B68">
        <w:rPr>
          <w:b/>
          <w:i/>
          <w:lang w:val="uk-UA"/>
        </w:rPr>
        <w:t>равління/Програми та компоненти</w:t>
      </w:r>
      <w:r w:rsidR="006570EC" w:rsidRPr="00137B68">
        <w:rPr>
          <w:lang w:val="uk-UA"/>
        </w:rPr>
        <w:t>.</w:t>
      </w:r>
    </w:p>
    <w:p w14:paraId="5AAA6AEE" w14:textId="77777777" w:rsidR="003C4C24" w:rsidRPr="00137B68" w:rsidRDefault="007533F1">
      <w:pPr>
        <w:rPr>
          <w:lang w:val="uk-UA"/>
        </w:rPr>
      </w:pPr>
      <w:r w:rsidRPr="00137B68">
        <w:rPr>
          <w:lang w:val="uk-UA"/>
        </w:rPr>
        <w:t xml:space="preserve">Або запустити файл </w:t>
      </w:r>
      <w:r w:rsidRPr="00137B68">
        <w:rPr>
          <w:i/>
          <w:lang w:val="uk-UA"/>
        </w:rPr>
        <w:t>unins000.exe</w:t>
      </w:r>
      <w:r w:rsidRPr="00137B68">
        <w:rPr>
          <w:lang w:val="uk-UA"/>
        </w:rPr>
        <w:t xml:space="preserve"> з каталогу з</w:t>
      </w:r>
      <w:r w:rsidR="00793659" w:rsidRPr="00137B68">
        <w:rPr>
          <w:lang w:val="uk-UA"/>
        </w:rPr>
        <w:t>і</w:t>
      </w:r>
      <w:r w:rsidRPr="00137B68">
        <w:rPr>
          <w:lang w:val="uk-UA"/>
        </w:rPr>
        <w:t xml:space="preserve"> встановленим додатком:</w:t>
      </w:r>
    </w:p>
    <w:p w14:paraId="56D50FBD" w14:textId="77777777" w:rsidR="003C4C24" w:rsidRPr="00137B68" w:rsidRDefault="00832D57" w:rsidP="00832D57">
      <w:pPr>
        <w:ind w:firstLine="0"/>
        <w:rPr>
          <w:lang w:val="uk-UA"/>
        </w:rPr>
      </w:pPr>
      <w:r w:rsidRPr="00137B68">
        <w:rPr>
          <w:noProof/>
          <w:lang w:val="uk-UA" w:eastAsia="ru-RU"/>
        </w:rPr>
        <w:drawing>
          <wp:inline distT="0" distB="0" distL="0" distR="0" wp14:anchorId="242DE688" wp14:editId="089040C6">
            <wp:extent cx="621792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3">
                      <a:extLst>
                        <a:ext uri="{28A0092B-C50C-407E-A947-70E740481C1C}">
                          <a14:useLocalDpi xmlns:a14="http://schemas.microsoft.com/office/drawing/2010/main" val="0"/>
                        </a:ext>
                      </a:extLst>
                    </a:blip>
                    <a:srcRect t="21348"/>
                    <a:stretch/>
                  </pic:blipFill>
                  <pic:spPr bwMode="auto">
                    <a:xfrm>
                      <a:off x="0" y="0"/>
                      <a:ext cx="6217920" cy="1600200"/>
                    </a:xfrm>
                    <a:prstGeom prst="rect">
                      <a:avLst/>
                    </a:prstGeom>
                    <a:noFill/>
                    <a:ln>
                      <a:noFill/>
                    </a:ln>
                    <a:extLst>
                      <a:ext uri="{53640926-AAD7-44D8-BBD7-CCE9431645EC}">
                        <a14:shadowObscured xmlns:a14="http://schemas.microsoft.com/office/drawing/2010/main"/>
                      </a:ext>
                    </a:extLst>
                  </pic:spPr>
                </pic:pic>
              </a:graphicData>
            </a:graphic>
          </wp:inline>
        </w:drawing>
      </w:r>
      <w:r w:rsidR="007533F1" w:rsidRPr="00137B68">
        <w:rPr>
          <w:rFonts w:eastAsia="Verdana"/>
          <w:lang w:val="uk-UA"/>
        </w:rPr>
        <w:t xml:space="preserve"> </w:t>
      </w:r>
    </w:p>
    <w:p w14:paraId="46C9B959" w14:textId="77777777" w:rsidR="003C4C24" w:rsidRPr="00137B68" w:rsidRDefault="007533F1">
      <w:pPr>
        <w:pStyle w:val="1"/>
        <w:rPr>
          <w:lang w:val="uk-UA"/>
        </w:rPr>
      </w:pPr>
      <w:bookmarkStart w:id="54" w:name="_Ref12270892"/>
      <w:bookmarkStart w:id="55" w:name="_Toc170402873"/>
      <w:r w:rsidRPr="00137B68">
        <w:rPr>
          <w:lang w:val="uk-UA"/>
        </w:rPr>
        <w:lastRenderedPageBreak/>
        <w:t>Опис форматів експорту-імпорту</w:t>
      </w:r>
      <w:bookmarkEnd w:id="54"/>
      <w:bookmarkEnd w:id="55"/>
    </w:p>
    <w:p w14:paraId="43D8768E" w14:textId="77777777" w:rsidR="003C4C24" w:rsidRPr="00137B68" w:rsidRDefault="007533F1">
      <w:pPr>
        <w:rPr>
          <w:b/>
          <w:bCs/>
          <w:u w:val="single"/>
          <w:lang w:val="uk-UA"/>
        </w:rPr>
      </w:pPr>
      <w:r w:rsidRPr="00137B68">
        <w:rPr>
          <w:b/>
          <w:bCs/>
          <w:u w:val="single"/>
          <w:lang w:val="uk-UA"/>
        </w:rPr>
        <w:t>Особливості роботи у зв'язку з переходом на ISO-20022</w:t>
      </w:r>
    </w:p>
    <w:p w14:paraId="6248FCA7" w14:textId="77777777" w:rsidR="003C4C24" w:rsidRPr="00137B68" w:rsidRDefault="007533F1">
      <w:pPr>
        <w:rPr>
          <w:lang w:val="uk-UA"/>
        </w:rPr>
      </w:pPr>
      <w:r w:rsidRPr="00137B68">
        <w:rPr>
          <w:b/>
          <w:bCs/>
          <w:lang w:val="uk-UA"/>
        </w:rPr>
        <w:t>Зверніть увагу</w:t>
      </w:r>
      <w:r w:rsidR="00323C64" w:rsidRPr="00137B68">
        <w:rPr>
          <w:b/>
          <w:bCs/>
          <w:lang w:val="uk-UA"/>
        </w:rPr>
        <w:t xml:space="preserve"> </w:t>
      </w:r>
      <w:r w:rsidRPr="00137B68">
        <w:rPr>
          <w:lang w:val="uk-UA"/>
        </w:rPr>
        <w:t xml:space="preserve">на наступні особливості роботи </w:t>
      </w:r>
      <w:r w:rsidR="00323C64" w:rsidRPr="00137B68">
        <w:rPr>
          <w:lang w:val="uk-UA"/>
        </w:rPr>
        <w:t>застосунку</w:t>
      </w:r>
      <w:r w:rsidRPr="00137B68">
        <w:rPr>
          <w:lang w:val="uk-UA"/>
        </w:rPr>
        <w:t xml:space="preserve"> iFOBS.Autoclient, пов'язані з переходом на новий режим ISO-20022:</w:t>
      </w:r>
    </w:p>
    <w:p w14:paraId="25116F0E" w14:textId="77777777" w:rsidR="003C4C24" w:rsidRPr="00137B68" w:rsidRDefault="007533F1">
      <w:pPr>
        <w:rPr>
          <w:lang w:val="uk-UA"/>
        </w:rPr>
      </w:pPr>
      <w:r w:rsidRPr="00137B68">
        <w:rPr>
          <w:lang w:val="uk-UA"/>
        </w:rPr>
        <w:t xml:space="preserve">1. На рівні конфігурації сервера iFOBS додано нове налаштування </w:t>
      </w:r>
      <w:r w:rsidRPr="00137B68">
        <w:rPr>
          <w:i/>
          <w:lang w:val="uk-UA"/>
        </w:rPr>
        <w:t>ifobs.sep.ISO20022.enabled</w:t>
      </w:r>
      <w:r w:rsidRPr="00137B68">
        <w:rPr>
          <w:lang w:val="uk-UA"/>
        </w:rPr>
        <w:t xml:space="preserve"> для включення режиму ISO-20022:</w:t>
      </w:r>
    </w:p>
    <w:p w14:paraId="28DE4481" w14:textId="77777777" w:rsidR="003C4C24" w:rsidRPr="00137B68" w:rsidRDefault="007533F1">
      <w:pPr>
        <w:pStyle w:val="afa"/>
        <w:numPr>
          <w:ilvl w:val="0"/>
          <w:numId w:val="12"/>
        </w:numPr>
        <w:spacing w:before="0" w:after="160" w:line="256" w:lineRule="auto"/>
        <w:jc w:val="left"/>
        <w:rPr>
          <w:lang w:val="uk-UA"/>
        </w:rPr>
      </w:pPr>
      <w:r w:rsidRPr="00137B68">
        <w:rPr>
          <w:lang w:val="uk-UA"/>
        </w:rPr>
        <w:t>true – режим ISO-20022 включений;</w:t>
      </w:r>
    </w:p>
    <w:p w14:paraId="71F6C939" w14:textId="77777777" w:rsidR="003C4C24" w:rsidRPr="00137B68" w:rsidRDefault="007533F1">
      <w:pPr>
        <w:pStyle w:val="afa"/>
        <w:numPr>
          <w:ilvl w:val="0"/>
          <w:numId w:val="12"/>
        </w:numPr>
        <w:spacing w:before="0" w:after="160" w:line="256" w:lineRule="auto"/>
        <w:jc w:val="left"/>
        <w:rPr>
          <w:lang w:val="uk-UA"/>
        </w:rPr>
      </w:pPr>
      <w:r w:rsidRPr="00137B68">
        <w:rPr>
          <w:lang w:val="uk-UA"/>
        </w:rPr>
        <w:t xml:space="preserve">false – режим ISO-20022 вимкнено (значення за </w:t>
      </w:r>
      <w:r w:rsidR="00F260C2" w:rsidRPr="00137B68">
        <w:rPr>
          <w:lang w:val="uk-UA"/>
        </w:rPr>
        <w:t>у</w:t>
      </w:r>
      <w:r w:rsidRPr="00137B68">
        <w:rPr>
          <w:lang w:val="uk-UA"/>
        </w:rPr>
        <w:t>мовчанням = false).</w:t>
      </w:r>
    </w:p>
    <w:p w14:paraId="23929109" w14:textId="77777777" w:rsidR="003C4C24" w:rsidRPr="00137B68" w:rsidRDefault="007533F1">
      <w:pPr>
        <w:rPr>
          <w:lang w:val="uk-UA"/>
        </w:rPr>
      </w:pPr>
      <w:r w:rsidRPr="00137B68">
        <w:rPr>
          <w:lang w:val="uk-UA"/>
        </w:rPr>
        <w:t>2. При увімкненому режимі ISO-20022 (тобто ifobs.sep.ISO20022.enabled = true):</w:t>
      </w:r>
    </w:p>
    <w:p w14:paraId="48D2CD87" w14:textId="77777777" w:rsidR="003C4C24" w:rsidRPr="00137B68" w:rsidRDefault="007533F1">
      <w:pPr>
        <w:pStyle w:val="afa"/>
        <w:numPr>
          <w:ilvl w:val="0"/>
          <w:numId w:val="12"/>
        </w:numPr>
        <w:spacing w:before="0" w:after="160" w:line="256" w:lineRule="auto"/>
        <w:jc w:val="left"/>
        <w:rPr>
          <w:lang w:val="uk-UA"/>
        </w:rPr>
      </w:pPr>
      <w:r w:rsidRPr="00137B68">
        <w:rPr>
          <w:lang w:val="uk-UA"/>
        </w:rPr>
        <w:t>У форматах імпорту та експорту платежів у національній валюті збільшуються поля: номер документа (до 35 символів), найменування отримувача (до 140 символів), ідентифікаційний код/ЄДРПОУ отримувача (до 35 символів), призначення платежу (до 420 символів).</w:t>
      </w:r>
    </w:p>
    <w:p w14:paraId="5A2383EA" w14:textId="77777777" w:rsidR="003C4C24" w:rsidRPr="00137B68" w:rsidRDefault="007533F1">
      <w:pPr>
        <w:rPr>
          <w:lang w:val="uk-UA"/>
        </w:rPr>
      </w:pPr>
      <w:r w:rsidRPr="00137B68">
        <w:rPr>
          <w:lang w:val="uk-UA"/>
        </w:rPr>
        <w:t>3. При вимкненому режимі ISO-20022 (тобто ifobs.sep.ISO20022.enabled = false):</w:t>
      </w:r>
    </w:p>
    <w:p w14:paraId="1F8899FA" w14:textId="77777777" w:rsidR="003C4C24" w:rsidRPr="00137B68" w:rsidRDefault="007533F1">
      <w:pPr>
        <w:pStyle w:val="afa"/>
        <w:numPr>
          <w:ilvl w:val="0"/>
          <w:numId w:val="12"/>
        </w:numPr>
        <w:spacing w:before="0" w:after="160" w:line="256" w:lineRule="auto"/>
        <w:jc w:val="left"/>
        <w:rPr>
          <w:lang w:val="uk-UA"/>
        </w:rPr>
      </w:pPr>
      <w:r w:rsidRPr="00137B68">
        <w:rPr>
          <w:lang w:val="uk-UA"/>
        </w:rPr>
        <w:t>Імпорт та експорт платежів у національній валюті виконується у старому форматі (розширення полів не відбувається).</w:t>
      </w:r>
    </w:p>
    <w:p w14:paraId="5687C9DC" w14:textId="77777777" w:rsidR="00FD6796" w:rsidRPr="00137B68" w:rsidRDefault="00FD6796" w:rsidP="00FD6796">
      <w:pPr>
        <w:pStyle w:val="afa"/>
        <w:spacing w:before="0" w:after="160" w:line="259" w:lineRule="auto"/>
        <w:ind w:left="1068" w:firstLine="0"/>
        <w:jc w:val="left"/>
        <w:rPr>
          <w:lang w:val="uk-UA"/>
        </w:rPr>
      </w:pPr>
    </w:p>
    <w:p w14:paraId="3257E60C" w14:textId="77777777" w:rsidR="00FD6796" w:rsidRPr="00137B68" w:rsidRDefault="00977C73" w:rsidP="00FD6796">
      <w:pPr>
        <w:pStyle w:val="2"/>
        <w:suppressAutoHyphens w:val="0"/>
        <w:ind w:left="576" w:hanging="576"/>
        <w:rPr>
          <w:lang w:val="uk-UA"/>
        </w:rPr>
      </w:pPr>
      <w:bookmarkStart w:id="56" w:name="_Toc157160935"/>
      <w:bookmarkStart w:id="57" w:name="_Toc170402874"/>
      <w:r w:rsidRPr="00137B68">
        <w:rPr>
          <w:lang w:val="uk-UA"/>
        </w:rPr>
        <w:t>Опис</w:t>
      </w:r>
      <w:r w:rsidR="00FD6796" w:rsidRPr="00137B68">
        <w:rPr>
          <w:lang w:val="uk-UA"/>
        </w:rPr>
        <w:t xml:space="preserve"> XML-формат</w:t>
      </w:r>
      <w:r w:rsidRPr="00137B68">
        <w:rPr>
          <w:lang w:val="uk-UA"/>
        </w:rPr>
        <w:t>у</w:t>
      </w:r>
      <w:r w:rsidR="00FD6796" w:rsidRPr="00137B68">
        <w:rPr>
          <w:lang w:val="uk-UA"/>
        </w:rPr>
        <w:t xml:space="preserve"> в</w:t>
      </w:r>
      <w:r w:rsidRPr="00137B68">
        <w:rPr>
          <w:lang w:val="uk-UA"/>
        </w:rPr>
        <w:t>и</w:t>
      </w:r>
      <w:r w:rsidR="00FD6796" w:rsidRPr="00137B68">
        <w:rPr>
          <w:lang w:val="uk-UA"/>
        </w:rPr>
        <w:t xml:space="preserve">писки по </w:t>
      </w:r>
      <w:bookmarkEnd w:id="56"/>
      <w:r w:rsidRPr="00137B68">
        <w:rPr>
          <w:lang w:val="uk-UA"/>
        </w:rPr>
        <w:t>рахунку</w:t>
      </w:r>
      <w:bookmarkEnd w:id="57"/>
      <w:r w:rsidR="00FD6796" w:rsidRPr="00137B68">
        <w:rPr>
          <w:lang w:val="uk-UA"/>
        </w:rPr>
        <w:t xml:space="preserve"> </w:t>
      </w:r>
    </w:p>
    <w:p w14:paraId="71212E20" w14:textId="77777777" w:rsidR="00FD6796" w:rsidRPr="00137B68" w:rsidRDefault="00977C73" w:rsidP="00FD6796">
      <w:pPr>
        <w:tabs>
          <w:tab w:val="left" w:pos="2410"/>
          <w:tab w:val="left" w:pos="11056"/>
        </w:tabs>
        <w:rPr>
          <w:lang w:val="uk-UA"/>
        </w:rPr>
      </w:pPr>
      <w:r w:rsidRPr="00137B68">
        <w:rPr>
          <w:lang w:val="uk-UA"/>
        </w:rPr>
        <w:t xml:space="preserve">Програма забезпечує періодичний запит виписок із сервера iFOBS та зберігає їх у вигляді файлів на робочому місці користувача в заданій папці (наприклад, </w:t>
      </w:r>
      <w:r w:rsidRPr="00137B68">
        <w:rPr>
          <w:i/>
          <w:lang w:val="uk-UA"/>
        </w:rPr>
        <w:t>Statement</w:t>
      </w:r>
      <w:r w:rsidRPr="00137B68">
        <w:rPr>
          <w:lang w:val="uk-UA"/>
        </w:rPr>
        <w:t>). Див. розділ</w:t>
      </w:r>
      <w:r w:rsidR="00FD6796" w:rsidRPr="00137B68">
        <w:rPr>
          <w:lang w:val="uk-UA"/>
        </w:rPr>
        <w:t xml:space="preserve"> «</w:t>
      </w:r>
      <w:r w:rsidR="00FD6796" w:rsidRPr="00137B68">
        <w:rPr>
          <w:u w:val="single"/>
          <w:lang w:val="uk-UA"/>
        </w:rPr>
        <w:fldChar w:fldCharType="begin"/>
      </w:r>
      <w:r w:rsidR="00FD6796" w:rsidRPr="00137B68">
        <w:rPr>
          <w:u w:val="single"/>
          <w:lang w:val="uk-UA"/>
        </w:rPr>
        <w:instrText xml:space="preserve"> REF _Ref428800414 \h  \* MERGEFORMAT </w:instrText>
      </w:r>
      <w:r w:rsidR="00FD6796" w:rsidRPr="00137B68">
        <w:rPr>
          <w:u w:val="single"/>
          <w:lang w:val="uk-UA"/>
        </w:rPr>
      </w:r>
      <w:r w:rsidR="00FD6796" w:rsidRPr="00137B68">
        <w:rPr>
          <w:u w:val="single"/>
          <w:lang w:val="uk-UA"/>
        </w:rPr>
        <w:fldChar w:fldCharType="separate"/>
      </w:r>
      <w:r w:rsidR="00137B68" w:rsidRPr="00137B68">
        <w:rPr>
          <w:u w:val="single"/>
          <w:lang w:val="uk-UA"/>
        </w:rPr>
        <w:t>Створення каталогів на клієнтському місці</w:t>
      </w:r>
      <w:r w:rsidR="00FD6796" w:rsidRPr="00137B68">
        <w:rPr>
          <w:u w:val="single"/>
          <w:lang w:val="uk-UA"/>
        </w:rPr>
        <w:fldChar w:fldCharType="end"/>
      </w:r>
      <w:r w:rsidR="00FD6796" w:rsidRPr="00137B68">
        <w:rPr>
          <w:lang w:val="uk-UA"/>
        </w:rPr>
        <w:t>».</w:t>
      </w:r>
    </w:p>
    <w:p w14:paraId="20F384AD" w14:textId="77777777" w:rsidR="00FD6796" w:rsidRPr="00137B68" w:rsidRDefault="00FD6796" w:rsidP="00FD6796">
      <w:pPr>
        <w:tabs>
          <w:tab w:val="left" w:pos="2410"/>
          <w:tab w:val="left" w:pos="11056"/>
        </w:tabs>
        <w:rPr>
          <w:b/>
          <w:bCs/>
          <w:u w:val="single"/>
          <w:lang w:val="uk-UA"/>
        </w:rPr>
      </w:pPr>
      <w:r w:rsidRPr="00137B68">
        <w:rPr>
          <w:b/>
          <w:bCs/>
          <w:u w:val="single"/>
          <w:lang w:val="uk-UA"/>
        </w:rPr>
        <w:t>При</w:t>
      </w:r>
      <w:r w:rsidR="00977C73" w:rsidRPr="00137B68">
        <w:rPr>
          <w:b/>
          <w:bCs/>
          <w:u w:val="single"/>
          <w:lang w:val="uk-UA"/>
        </w:rPr>
        <w:t>клад</w:t>
      </w:r>
      <w:r w:rsidRPr="00137B68">
        <w:rPr>
          <w:b/>
          <w:bCs/>
          <w:u w:val="single"/>
          <w:lang w:val="uk-UA"/>
        </w:rPr>
        <w:t xml:space="preserve"> в</w:t>
      </w:r>
      <w:r w:rsidR="00977C73" w:rsidRPr="00137B68">
        <w:rPr>
          <w:b/>
          <w:bCs/>
          <w:u w:val="single"/>
          <w:lang w:val="uk-UA"/>
        </w:rPr>
        <w:t>и</w:t>
      </w:r>
      <w:r w:rsidRPr="00137B68">
        <w:rPr>
          <w:b/>
          <w:bCs/>
          <w:u w:val="single"/>
          <w:lang w:val="uk-UA"/>
        </w:rPr>
        <w:t>писки в XML-формат</w:t>
      </w:r>
      <w:r w:rsidR="00B41A67" w:rsidRPr="00137B68">
        <w:rPr>
          <w:b/>
          <w:bCs/>
          <w:u w:val="single"/>
          <w:lang w:val="uk-UA"/>
        </w:rPr>
        <w:t>і</w:t>
      </w:r>
      <w:r w:rsidRPr="00137B68">
        <w:rPr>
          <w:b/>
          <w:bCs/>
          <w:u w:val="single"/>
          <w:lang w:val="uk-UA"/>
        </w:rPr>
        <w:t>:</w:t>
      </w:r>
    </w:p>
    <w:p w14:paraId="3935AED9"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&lt;doclist&gt;</w:t>
      </w:r>
    </w:p>
    <w:p w14:paraId="5B81980B"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&lt;document doc_type="DOC_LIST" visit_datetime="07.09.2022 17:50:48" mode="PERIOD" IBANMODE="1" Date1="20100101" Date2="20110101" SEPISO20022="-1"/&gt;</w:t>
      </w:r>
    </w:p>
    <w:p w14:paraId="15B2B657"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&lt;data&gt;</w:t>
      </w:r>
    </w:p>
    <w:p w14:paraId="0409E101"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&lt;payment&gt;</w:t>
      </w:r>
    </w:p>
    <w:p w14:paraId="0A099C16"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&lt;A_MFO&gt;300006&lt;/A_MFO&gt;</w:t>
      </w:r>
    </w:p>
    <w:p w14:paraId="2DB5BEBA"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&lt;A_BANK&gt;Банк 77&lt;/A_BANK&gt;</w:t>
      </w:r>
    </w:p>
    <w:p w14:paraId="3062AB08"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&lt;A_ACCOUNT&gt;26000000000094&lt;/A_ACCOUNT&gt;</w:t>
      </w:r>
    </w:p>
    <w:p w14:paraId="544813FE"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&lt;A_IBAN&gt;UA853000060000026000000000094&lt;/A_IBAN&gt;</w:t>
      </w:r>
    </w:p>
    <w:p w14:paraId="6C33D90D"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&lt;A_NAME&gt;Укра</w:t>
      </w:r>
      <w:r w:rsidR="00B41A67" w:rsidRPr="00137B68">
        <w:rPr>
          <w:rFonts w:ascii="Courier New" w:hAnsi="Courier New" w:cs="Courier New"/>
          <w:color w:val="000000"/>
          <w:lang w:val="uk-UA"/>
        </w:rPr>
        <w:t>їнська</w:t>
      </w:r>
      <w:r w:rsidRPr="00137B68">
        <w:rPr>
          <w:rFonts w:ascii="Courier New" w:hAnsi="Courier New" w:cs="Courier New"/>
          <w:color w:val="000000"/>
          <w:lang w:val="uk-UA"/>
        </w:rPr>
        <w:t xml:space="preserve"> </w:t>
      </w:r>
      <w:r w:rsidR="00B41A67" w:rsidRPr="00137B68">
        <w:rPr>
          <w:rFonts w:ascii="Courier New" w:hAnsi="Courier New" w:cs="Courier New"/>
          <w:color w:val="000000"/>
          <w:lang w:val="uk-UA"/>
        </w:rPr>
        <w:t>нафтова</w:t>
      </w:r>
      <w:r w:rsidRPr="00137B68">
        <w:rPr>
          <w:rFonts w:ascii="Courier New" w:hAnsi="Courier New" w:cs="Courier New"/>
          <w:color w:val="000000"/>
          <w:lang w:val="uk-UA"/>
        </w:rPr>
        <w:t xml:space="preserve"> компан</w:t>
      </w:r>
      <w:r w:rsidR="00B41A67" w:rsidRPr="00137B68">
        <w:rPr>
          <w:rFonts w:ascii="Courier New" w:hAnsi="Courier New" w:cs="Courier New"/>
          <w:color w:val="000000"/>
          <w:lang w:val="uk-UA"/>
        </w:rPr>
        <w:t>і</w:t>
      </w:r>
      <w:r w:rsidRPr="00137B68">
        <w:rPr>
          <w:rFonts w:ascii="Courier New" w:hAnsi="Courier New" w:cs="Courier New"/>
          <w:color w:val="000000"/>
          <w:lang w:val="uk-UA"/>
        </w:rPr>
        <w:t>я&lt;/A_NAME&gt;</w:t>
      </w:r>
    </w:p>
    <w:p w14:paraId="1C1AC980"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&lt;A_ID_CLIENT&gt;65213652&lt;/A_ID_CLIENT&gt;</w:t>
      </w:r>
    </w:p>
    <w:p w14:paraId="4AB0FE0E"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&lt;B_MFO&gt;300006&lt;/B_MFO&gt;</w:t>
      </w:r>
    </w:p>
    <w:p w14:paraId="030F2EAA"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&lt;B_BANK&gt;Банк 77&lt;/B_BANK&gt;</w:t>
      </w:r>
    </w:p>
    <w:p w14:paraId="787DDF7C"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&lt;B_ACCOUNT&gt;100198001&lt;/B_ACCOUNT&gt;</w:t>
      </w:r>
    </w:p>
    <w:p w14:paraId="0FF38CF1"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&lt;B_NAME&gt;Пер</w:t>
      </w:r>
      <w:r w:rsidR="00B41A67" w:rsidRPr="00137B68">
        <w:rPr>
          <w:rFonts w:ascii="Courier New" w:hAnsi="Courier New" w:cs="Courier New"/>
          <w:color w:val="000000"/>
          <w:lang w:val="uk-UA"/>
        </w:rPr>
        <w:t>ши</w:t>
      </w:r>
      <w:r w:rsidRPr="00137B68">
        <w:rPr>
          <w:rFonts w:ascii="Courier New" w:hAnsi="Courier New" w:cs="Courier New"/>
          <w:color w:val="000000"/>
          <w:lang w:val="uk-UA"/>
        </w:rPr>
        <w:t>й автотестов</w:t>
      </w:r>
      <w:r w:rsidR="00B41A67" w:rsidRPr="00137B68">
        <w:rPr>
          <w:rFonts w:ascii="Courier New" w:hAnsi="Courier New" w:cs="Courier New"/>
          <w:color w:val="000000"/>
          <w:lang w:val="uk-UA"/>
        </w:rPr>
        <w:t>и</w:t>
      </w:r>
      <w:r w:rsidRPr="00137B68">
        <w:rPr>
          <w:rFonts w:ascii="Courier New" w:hAnsi="Courier New" w:cs="Courier New"/>
          <w:color w:val="000000"/>
          <w:lang w:val="uk-UA"/>
        </w:rPr>
        <w:t>й&lt;/B_NAME&gt;</w:t>
      </w:r>
    </w:p>
    <w:p w14:paraId="0D72AB88"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&lt;B_ID_CLIENT&gt;12345678&lt;/B_ID_CLIENT&gt;</w:t>
      </w:r>
    </w:p>
    <w:p w14:paraId="032B39CE"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&lt;AMOUNT&gt;423424234.00&lt;/AMOUNT&gt;</w:t>
      </w:r>
    </w:p>
    <w:p w14:paraId="2C554C8F"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&lt;CURRENCY&gt;980&lt;/CURRENCY&gt;</w:t>
      </w:r>
    </w:p>
    <w:p w14:paraId="5F66D0AF"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&lt;PAYMENT_TYPE&gt;2&lt;/PAYMENT_TYPE&gt;</w:t>
      </w:r>
    </w:p>
    <w:p w14:paraId="0660A60A"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&lt;PAYMENT_NUMBER&gt;34709&lt;/PAYMENT_NUMBER&gt;</w:t>
      </w:r>
    </w:p>
    <w:p w14:paraId="44CE86A7"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&lt;PAYMENT_DATE&gt;2019.12.12 15:28:21&lt;/PAYMENT_DATE&gt;</w:t>
      </w:r>
    </w:p>
    <w:p w14:paraId="42109746"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&lt;DOCUMENT_DATE&gt;2010.09.24&lt;/DOCUMENT_DATE&gt;</w:t>
      </w:r>
    </w:p>
    <w:p w14:paraId="118833C5"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&lt;NARRATIVE&gt;gdfgdf&lt;/NARRATIVE&gt;</w:t>
      </w:r>
    </w:p>
    <w:p w14:paraId="3136D027"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&lt;STATUS_ID&gt;1&lt;/STATUS_ID&gt;</w:t>
      </w:r>
    </w:p>
    <w:p w14:paraId="1EDC3BDD"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&lt;DOC_TYPE&gt;63&lt;/DOC_TYPE&gt;</w:t>
      </w:r>
    </w:p>
    <w:p w14:paraId="01F16302"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&lt;BANKDATE&gt;20100924&lt;/BANKDATE&gt;</w:t>
      </w:r>
    </w:p>
    <w:p w14:paraId="246FEF69"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&lt;/payment&gt;</w:t>
      </w:r>
    </w:p>
    <w:p w14:paraId="75406503"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&lt;payment&gt;</w:t>
      </w:r>
    </w:p>
    <w:p w14:paraId="42701B13"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&lt;A_MFO&gt;300006&lt;/A_MFO&gt;</w:t>
      </w:r>
    </w:p>
    <w:p w14:paraId="61CB92D3"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&lt;A_BANK&gt;Банк 77&lt;/A_BANK&gt;</w:t>
      </w:r>
    </w:p>
    <w:p w14:paraId="59CC8A35"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lastRenderedPageBreak/>
        <w:t>&lt;A_ACCOUNT&gt;26000000000094&lt;/A_ACCOUNT&gt;</w:t>
      </w:r>
    </w:p>
    <w:p w14:paraId="16DF0021"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&lt;A_IBAN&gt;UA853000060000026000000000094&lt;/A_IBAN&gt;</w:t>
      </w:r>
    </w:p>
    <w:p w14:paraId="0414A28C"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&lt;A_NAME&gt;</w:t>
      </w:r>
      <w:r w:rsidR="00B41A67" w:rsidRPr="00137B68">
        <w:rPr>
          <w:rFonts w:ascii="Courier New" w:hAnsi="Courier New" w:cs="Courier New"/>
          <w:color w:val="000000"/>
          <w:lang w:val="uk-UA"/>
        </w:rPr>
        <w:t>Українська нафтова компанія</w:t>
      </w:r>
      <w:r w:rsidRPr="00137B68">
        <w:rPr>
          <w:rFonts w:ascii="Courier New" w:hAnsi="Courier New" w:cs="Courier New"/>
          <w:color w:val="000000"/>
          <w:lang w:val="uk-UA"/>
        </w:rPr>
        <w:t>&lt;/A_NAME&gt;</w:t>
      </w:r>
    </w:p>
    <w:p w14:paraId="26AC7CF3"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&lt;A_ID_CLIENT&gt;65213652&lt;/A_ID_CLIENT&gt;</w:t>
      </w:r>
    </w:p>
    <w:p w14:paraId="42423092"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&lt;B_MFO&gt;300006&lt;/B_MFO&gt;</w:t>
      </w:r>
    </w:p>
    <w:p w14:paraId="004E3705"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&lt;B_BANK&gt;Банк 77&lt;/B_BANK&gt;</w:t>
      </w:r>
    </w:p>
    <w:p w14:paraId="53A17675"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&lt;B_ACCOUNT&gt;611041010207&lt;/B_ACCOUNT&gt;</w:t>
      </w:r>
    </w:p>
    <w:p w14:paraId="744A56D2"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&lt;B_NAME&gt;</w:t>
      </w:r>
      <w:r w:rsidR="00B41A67" w:rsidRPr="00137B68">
        <w:rPr>
          <w:rFonts w:ascii="Courier New" w:hAnsi="Courier New" w:cs="Courier New"/>
          <w:color w:val="000000"/>
          <w:lang w:val="uk-UA"/>
        </w:rPr>
        <w:t>Е</w:t>
      </w:r>
      <w:r w:rsidRPr="00137B68">
        <w:rPr>
          <w:rFonts w:ascii="Courier New" w:hAnsi="Courier New" w:cs="Courier New"/>
          <w:color w:val="000000"/>
          <w:lang w:val="uk-UA"/>
        </w:rPr>
        <w:t>КВИНОКС1&lt;/B_NAME&gt;</w:t>
      </w:r>
    </w:p>
    <w:p w14:paraId="62F1A93A"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&lt;B_ID_CLIENT&gt;12345678&lt;/B_ID_CLIENT&gt;</w:t>
      </w:r>
    </w:p>
    <w:p w14:paraId="6BF6087C"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&lt;AMOUNT&gt;0.50&lt;/AMOUNT&gt;</w:t>
      </w:r>
    </w:p>
    <w:p w14:paraId="58B064E5"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&lt;CURRENCY&gt;980&lt;/CURRENCY&gt;</w:t>
      </w:r>
    </w:p>
    <w:p w14:paraId="021B9C1B"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&lt;PAYMENT_TYPE&gt;1&lt;/PAYMENT_TYPE&gt;</w:t>
      </w:r>
    </w:p>
    <w:p w14:paraId="78407566"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&lt;PAYMENT_NUMBER&gt;30912&lt;/PAYMENT_NUMBER&gt;</w:t>
      </w:r>
    </w:p>
    <w:p w14:paraId="5BE4AFBC"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&lt;PAYMENT_DATE&gt;2018.01.30 10:55:13&lt;/PAYMENT_DATE&gt;</w:t>
      </w:r>
    </w:p>
    <w:p w14:paraId="6F369C6E"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&lt;DOCUMENT_DATE&gt;2010.09.24&lt;/DOCUMENT_DATE&gt;</w:t>
      </w:r>
    </w:p>
    <w:p w14:paraId="1D1C1FB3" w14:textId="77777777" w:rsidR="00FD6796" w:rsidRPr="00137B68" w:rsidRDefault="00B41A67"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&lt;NARRATIVE&gt;Заработна</w:t>
      </w:r>
      <w:r w:rsidR="00FD6796" w:rsidRPr="00137B68">
        <w:rPr>
          <w:rFonts w:ascii="Courier New" w:hAnsi="Courier New" w:cs="Courier New"/>
          <w:color w:val="000000"/>
          <w:lang w:val="uk-UA"/>
        </w:rPr>
        <w:t xml:space="preserve"> плата </w:t>
      </w:r>
      <w:r w:rsidRPr="00137B68">
        <w:rPr>
          <w:rFonts w:ascii="Courier New" w:hAnsi="Courier New" w:cs="Courier New"/>
          <w:color w:val="000000"/>
          <w:lang w:val="uk-UA"/>
        </w:rPr>
        <w:t>і</w:t>
      </w:r>
      <w:r w:rsidR="00FD6796" w:rsidRPr="00137B68">
        <w:rPr>
          <w:rFonts w:ascii="Courier New" w:hAnsi="Courier New" w:cs="Courier New"/>
          <w:color w:val="000000"/>
          <w:lang w:val="uk-UA"/>
        </w:rPr>
        <w:t xml:space="preserve"> аванс</w:t>
      </w:r>
      <w:r w:rsidRPr="00137B68">
        <w:rPr>
          <w:rFonts w:ascii="Courier New" w:hAnsi="Courier New" w:cs="Courier New"/>
          <w:color w:val="000000"/>
          <w:lang w:val="uk-UA"/>
        </w:rPr>
        <w:t>и</w:t>
      </w:r>
      <w:r w:rsidR="00FD6796" w:rsidRPr="00137B68">
        <w:rPr>
          <w:rFonts w:ascii="Courier New" w:hAnsi="Courier New" w:cs="Courier New"/>
          <w:color w:val="000000"/>
          <w:lang w:val="uk-UA"/>
        </w:rPr>
        <w:t xml:space="preserve"> () документ ком</w:t>
      </w:r>
      <w:r w:rsidRPr="00137B68">
        <w:rPr>
          <w:rFonts w:ascii="Courier New" w:hAnsi="Courier New" w:cs="Courier New"/>
          <w:color w:val="000000"/>
          <w:lang w:val="uk-UA"/>
        </w:rPr>
        <w:t>і</w:t>
      </w:r>
      <w:r w:rsidR="00FD6796" w:rsidRPr="00137B68">
        <w:rPr>
          <w:rFonts w:ascii="Courier New" w:hAnsi="Courier New" w:cs="Courier New"/>
          <w:color w:val="000000"/>
          <w:lang w:val="uk-UA"/>
        </w:rPr>
        <w:t>с</w:t>
      </w:r>
      <w:r w:rsidRPr="00137B68">
        <w:rPr>
          <w:rFonts w:ascii="Courier New" w:hAnsi="Courier New" w:cs="Courier New"/>
          <w:color w:val="000000"/>
          <w:lang w:val="uk-UA"/>
        </w:rPr>
        <w:t>ії</w:t>
      </w:r>
      <w:r w:rsidR="00FD6796" w:rsidRPr="00137B68">
        <w:rPr>
          <w:rFonts w:ascii="Courier New" w:hAnsi="Courier New" w:cs="Courier New"/>
          <w:color w:val="000000"/>
          <w:lang w:val="uk-UA"/>
        </w:rPr>
        <w:t xml:space="preserve"> _</w:t>
      </w:r>
      <w:r w:rsidRPr="00137B68">
        <w:rPr>
          <w:rFonts w:ascii="Courier New" w:hAnsi="Courier New" w:cs="Courier New"/>
          <w:color w:val="000000"/>
          <w:lang w:val="uk-UA"/>
        </w:rPr>
        <w:t>І</w:t>
      </w:r>
      <w:r w:rsidR="00FD6796" w:rsidRPr="00137B68">
        <w:rPr>
          <w:rFonts w:ascii="Courier New" w:hAnsi="Courier New" w:cs="Courier New"/>
          <w:color w:val="000000"/>
          <w:lang w:val="uk-UA"/>
        </w:rPr>
        <w:t>НФО_</w:t>
      </w:r>
      <w:r w:rsidRPr="00137B68">
        <w:rPr>
          <w:rFonts w:ascii="Courier New" w:hAnsi="Courier New" w:cs="Courier New"/>
          <w:color w:val="000000"/>
          <w:lang w:val="uk-UA"/>
        </w:rPr>
        <w:t>ЗА</w:t>
      </w:r>
      <w:r w:rsidR="00FD6796" w:rsidRPr="00137B68">
        <w:rPr>
          <w:rFonts w:ascii="Courier New" w:hAnsi="Courier New" w:cs="Courier New"/>
          <w:color w:val="000000"/>
          <w:lang w:val="uk-UA"/>
        </w:rPr>
        <w:t>_В</w:t>
      </w:r>
      <w:r w:rsidRPr="00137B68">
        <w:rPr>
          <w:rFonts w:ascii="Courier New" w:hAnsi="Courier New" w:cs="Courier New"/>
          <w:color w:val="000000"/>
          <w:lang w:val="uk-UA"/>
        </w:rPr>
        <w:t>І</w:t>
      </w:r>
      <w:r w:rsidR="00FD6796" w:rsidRPr="00137B68">
        <w:rPr>
          <w:rFonts w:ascii="Courier New" w:hAnsi="Courier New" w:cs="Courier New"/>
          <w:color w:val="000000"/>
          <w:lang w:val="uk-UA"/>
        </w:rPr>
        <w:t>ДОМ</w:t>
      </w:r>
      <w:r w:rsidRPr="00137B68">
        <w:rPr>
          <w:rFonts w:ascii="Courier New" w:hAnsi="Courier New" w:cs="Courier New"/>
          <w:color w:val="000000"/>
          <w:lang w:val="uk-UA"/>
        </w:rPr>
        <w:t>І</w:t>
      </w:r>
      <w:r w:rsidR="00FD6796" w:rsidRPr="00137B68">
        <w:rPr>
          <w:rFonts w:ascii="Courier New" w:hAnsi="Courier New" w:cs="Courier New"/>
          <w:color w:val="000000"/>
          <w:lang w:val="uk-UA"/>
        </w:rPr>
        <w:t>СТ</w:t>
      </w:r>
      <w:r w:rsidRPr="00137B68">
        <w:rPr>
          <w:rFonts w:ascii="Courier New" w:hAnsi="Courier New" w:cs="Courier New"/>
          <w:color w:val="000000"/>
          <w:lang w:val="uk-UA"/>
        </w:rPr>
        <w:t>Ю</w:t>
      </w:r>
      <w:r w:rsidR="00FD6796" w:rsidRPr="00137B68">
        <w:rPr>
          <w:rFonts w:ascii="Courier New" w:hAnsi="Courier New" w:cs="Courier New"/>
          <w:color w:val="000000"/>
          <w:lang w:val="uk-UA"/>
        </w:rPr>
        <w:t xml:space="preserve"> (1338525)&lt;/NARRATIVE&gt;</w:t>
      </w:r>
    </w:p>
    <w:p w14:paraId="5AF8D3B1"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&lt;STATUS_ID&gt;1&lt;/STATUS_ID&gt;</w:t>
      </w:r>
    </w:p>
    <w:p w14:paraId="16DE19F3"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&lt;DOC_TYPE&gt;2&lt;/DOC_TYPE&gt;</w:t>
      </w:r>
    </w:p>
    <w:p w14:paraId="6196414A"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&lt;BANKDATE&gt;20100924&lt;/BANKDATE&gt;</w:t>
      </w:r>
    </w:p>
    <w:p w14:paraId="5C538EB2"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&lt;/payment&gt;</w:t>
      </w:r>
    </w:p>
    <w:p w14:paraId="0C962233"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&lt;/data&gt;</w:t>
      </w:r>
    </w:p>
    <w:p w14:paraId="76AAC8B4" w14:textId="77777777" w:rsidR="00FD6796" w:rsidRPr="00137B68" w:rsidRDefault="00FD6796" w:rsidP="00FD6796">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&lt;/doclist&gt;</w:t>
      </w:r>
    </w:p>
    <w:p w14:paraId="10E29ADA" w14:textId="77777777" w:rsidR="00FD6796" w:rsidRPr="00137B68" w:rsidRDefault="00FD6796" w:rsidP="00FD6796">
      <w:pPr>
        <w:keepNext/>
        <w:rPr>
          <w:b/>
          <w:u w:val="single"/>
          <w:lang w:val="uk-UA"/>
        </w:rPr>
      </w:pPr>
      <w:r w:rsidRPr="00137B68">
        <w:rPr>
          <w:b/>
          <w:u w:val="single"/>
          <w:lang w:val="uk-UA"/>
        </w:rPr>
        <w:t xml:space="preserve">Опис </w:t>
      </w:r>
      <w:r w:rsidR="00B41A67" w:rsidRPr="00137B68">
        <w:rPr>
          <w:b/>
          <w:u w:val="single"/>
          <w:lang w:val="uk-UA"/>
        </w:rPr>
        <w:t>е</w:t>
      </w:r>
      <w:r w:rsidRPr="00137B68">
        <w:rPr>
          <w:b/>
          <w:u w:val="single"/>
          <w:lang w:val="uk-UA"/>
        </w:rPr>
        <w:t>лемент</w:t>
      </w:r>
      <w:r w:rsidR="00B41A67" w:rsidRPr="00137B68">
        <w:rPr>
          <w:b/>
          <w:u w:val="single"/>
          <w:lang w:val="uk-UA"/>
        </w:rPr>
        <w:t>і</w:t>
      </w:r>
      <w:r w:rsidRPr="00137B68">
        <w:rPr>
          <w:b/>
          <w:u w:val="single"/>
          <w:lang w:val="uk-UA"/>
        </w:rPr>
        <w:t>в</w:t>
      </w:r>
    </w:p>
    <w:tbl>
      <w:tblPr>
        <w:tblW w:w="9828" w:type="dxa"/>
        <w:tblBorders>
          <w:top w:val="double" w:sz="4" w:space="0" w:color="336699"/>
          <w:left w:val="double" w:sz="4" w:space="0" w:color="336699"/>
          <w:bottom w:val="double" w:sz="4" w:space="0" w:color="336699"/>
          <w:right w:val="double" w:sz="4" w:space="0" w:color="336699"/>
          <w:insideH w:val="single" w:sz="6" w:space="0" w:color="336699"/>
          <w:insideV w:val="single" w:sz="6" w:space="0" w:color="336699"/>
        </w:tblBorders>
        <w:tblLook w:val="01E0" w:firstRow="1" w:lastRow="1" w:firstColumn="1" w:lastColumn="1" w:noHBand="0" w:noVBand="0"/>
      </w:tblPr>
      <w:tblGrid>
        <w:gridCol w:w="3888"/>
        <w:gridCol w:w="5940"/>
      </w:tblGrid>
      <w:tr w:rsidR="00FD6796" w:rsidRPr="00137B68" w14:paraId="4E935B36" w14:textId="77777777" w:rsidTr="00225104">
        <w:tc>
          <w:tcPr>
            <w:tcW w:w="3888" w:type="dxa"/>
            <w:tcBorders>
              <w:top w:val="double" w:sz="4" w:space="0" w:color="336699"/>
              <w:bottom w:val="nil"/>
              <w:right w:val="single" w:sz="4" w:space="0" w:color="336699"/>
            </w:tcBorders>
            <w:shd w:val="clear" w:color="auto" w:fill="D9D9D9"/>
          </w:tcPr>
          <w:p w14:paraId="605B619A" w14:textId="77777777" w:rsidR="00FD6796" w:rsidRPr="00137B68" w:rsidRDefault="00FD6796" w:rsidP="00B41A67">
            <w:pPr>
              <w:rPr>
                <w:b/>
                <w:bCs/>
                <w:color w:val="336699"/>
                <w:sz w:val="18"/>
                <w:szCs w:val="18"/>
                <w:lang w:val="uk-UA"/>
              </w:rPr>
            </w:pPr>
            <w:r w:rsidRPr="00137B68">
              <w:rPr>
                <w:b/>
                <w:color w:val="336699"/>
                <w:sz w:val="18"/>
                <w:szCs w:val="18"/>
                <w:lang w:val="uk-UA"/>
              </w:rPr>
              <w:t>Назва</w:t>
            </w:r>
          </w:p>
        </w:tc>
        <w:tc>
          <w:tcPr>
            <w:tcW w:w="5940" w:type="dxa"/>
            <w:tcBorders>
              <w:top w:val="double" w:sz="4" w:space="0" w:color="336699"/>
              <w:left w:val="single" w:sz="4" w:space="0" w:color="336699"/>
              <w:bottom w:val="nil"/>
            </w:tcBorders>
            <w:shd w:val="clear" w:color="auto" w:fill="D9D9D9"/>
          </w:tcPr>
          <w:p w14:paraId="2CBC4AEE" w14:textId="77777777" w:rsidR="00FD6796" w:rsidRPr="00137B68" w:rsidRDefault="00FD6796" w:rsidP="00B41A67">
            <w:pPr>
              <w:rPr>
                <w:b/>
                <w:color w:val="336699"/>
                <w:sz w:val="18"/>
                <w:szCs w:val="18"/>
                <w:lang w:val="uk-UA"/>
              </w:rPr>
            </w:pPr>
            <w:r w:rsidRPr="00137B68">
              <w:rPr>
                <w:b/>
                <w:color w:val="336699"/>
                <w:sz w:val="18"/>
                <w:szCs w:val="18"/>
                <w:lang w:val="uk-UA"/>
              </w:rPr>
              <w:t>Опис</w:t>
            </w:r>
          </w:p>
        </w:tc>
      </w:tr>
      <w:tr w:rsidR="00D77BEA" w:rsidRPr="00137B68" w14:paraId="0C530519" w14:textId="77777777" w:rsidTr="00225104">
        <w:tc>
          <w:tcPr>
            <w:tcW w:w="3888" w:type="dxa"/>
          </w:tcPr>
          <w:p w14:paraId="061EFCCA"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A_MFO</w:t>
            </w:r>
          </w:p>
        </w:tc>
        <w:tc>
          <w:tcPr>
            <w:tcW w:w="5940" w:type="dxa"/>
          </w:tcPr>
          <w:p w14:paraId="6DD48083" w14:textId="77777777" w:rsidR="00D77BEA" w:rsidRPr="00137B68" w:rsidRDefault="00D77BEA" w:rsidP="00D77BEA">
            <w:pPr>
              <w:ind w:firstLine="0"/>
              <w:rPr>
                <w:sz w:val="18"/>
                <w:szCs w:val="18"/>
                <w:lang w:val="uk-UA"/>
              </w:rPr>
            </w:pPr>
            <w:r w:rsidRPr="00137B68">
              <w:rPr>
                <w:sz w:val="18"/>
                <w:szCs w:val="18"/>
                <w:lang w:val="uk-UA"/>
              </w:rPr>
              <w:t>Код банку клієнта А (відправника)</w:t>
            </w:r>
          </w:p>
        </w:tc>
      </w:tr>
      <w:tr w:rsidR="00D77BEA" w:rsidRPr="00137B68" w14:paraId="75587EE7" w14:textId="77777777" w:rsidTr="00225104">
        <w:tc>
          <w:tcPr>
            <w:tcW w:w="3888" w:type="dxa"/>
          </w:tcPr>
          <w:p w14:paraId="67F74BF3"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A_BANK</w:t>
            </w:r>
          </w:p>
        </w:tc>
        <w:tc>
          <w:tcPr>
            <w:tcW w:w="5940" w:type="dxa"/>
          </w:tcPr>
          <w:p w14:paraId="15298824" w14:textId="77777777" w:rsidR="00D77BEA" w:rsidRPr="00137B68" w:rsidRDefault="00D77BEA" w:rsidP="00D77BEA">
            <w:pPr>
              <w:ind w:firstLine="0"/>
              <w:rPr>
                <w:sz w:val="18"/>
                <w:szCs w:val="18"/>
                <w:lang w:val="uk-UA"/>
              </w:rPr>
            </w:pPr>
            <w:r w:rsidRPr="00137B68">
              <w:rPr>
                <w:sz w:val="18"/>
                <w:szCs w:val="18"/>
                <w:lang w:val="uk-UA"/>
              </w:rPr>
              <w:t>Банк відправника</w:t>
            </w:r>
          </w:p>
        </w:tc>
      </w:tr>
      <w:tr w:rsidR="00D77BEA" w:rsidRPr="00137B68" w14:paraId="19D1C9EA" w14:textId="77777777" w:rsidTr="00225104">
        <w:tc>
          <w:tcPr>
            <w:tcW w:w="3888" w:type="dxa"/>
          </w:tcPr>
          <w:p w14:paraId="5F095C1A"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A_ACCOUNT</w:t>
            </w:r>
          </w:p>
        </w:tc>
        <w:tc>
          <w:tcPr>
            <w:tcW w:w="5940" w:type="dxa"/>
          </w:tcPr>
          <w:p w14:paraId="051F38C6" w14:textId="77777777" w:rsidR="00D77BEA" w:rsidRPr="00137B68" w:rsidRDefault="00D77BEA" w:rsidP="00D77BEA">
            <w:pPr>
              <w:ind w:firstLine="0"/>
              <w:rPr>
                <w:sz w:val="18"/>
                <w:szCs w:val="18"/>
                <w:lang w:val="uk-UA"/>
              </w:rPr>
            </w:pPr>
            <w:r w:rsidRPr="00137B68">
              <w:rPr>
                <w:sz w:val="18"/>
                <w:szCs w:val="18"/>
                <w:lang w:val="uk-UA"/>
              </w:rPr>
              <w:t>Номер рахунку відправника</w:t>
            </w:r>
          </w:p>
        </w:tc>
      </w:tr>
      <w:tr w:rsidR="00D77BEA" w:rsidRPr="00137B68" w14:paraId="67E872B6" w14:textId="77777777" w:rsidTr="00225104">
        <w:tc>
          <w:tcPr>
            <w:tcW w:w="3888" w:type="dxa"/>
          </w:tcPr>
          <w:p w14:paraId="203BE283"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A_IBAN</w:t>
            </w:r>
          </w:p>
        </w:tc>
        <w:tc>
          <w:tcPr>
            <w:tcW w:w="5940" w:type="dxa"/>
          </w:tcPr>
          <w:p w14:paraId="346D8086" w14:textId="77777777" w:rsidR="00D77BEA" w:rsidRPr="00137B68" w:rsidRDefault="00D77BEA" w:rsidP="00D77BEA">
            <w:pPr>
              <w:ind w:firstLine="0"/>
              <w:rPr>
                <w:sz w:val="18"/>
                <w:szCs w:val="18"/>
                <w:lang w:val="uk-UA"/>
              </w:rPr>
            </w:pPr>
            <w:r w:rsidRPr="00137B68">
              <w:rPr>
                <w:sz w:val="18"/>
                <w:szCs w:val="18"/>
                <w:lang w:val="uk-UA"/>
              </w:rPr>
              <w:t>IBAN рахунку відправника</w:t>
            </w:r>
          </w:p>
        </w:tc>
      </w:tr>
      <w:tr w:rsidR="00D77BEA" w:rsidRPr="00137B68" w14:paraId="005FD78F" w14:textId="77777777" w:rsidTr="00225104">
        <w:tc>
          <w:tcPr>
            <w:tcW w:w="3888" w:type="dxa"/>
          </w:tcPr>
          <w:p w14:paraId="5B85AEBF"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A_NAME</w:t>
            </w:r>
          </w:p>
        </w:tc>
        <w:tc>
          <w:tcPr>
            <w:tcW w:w="5940" w:type="dxa"/>
          </w:tcPr>
          <w:p w14:paraId="328DAE2E" w14:textId="77777777" w:rsidR="00D77BEA" w:rsidRPr="00137B68" w:rsidRDefault="00D77BEA" w:rsidP="00D77BEA">
            <w:pPr>
              <w:ind w:firstLine="0"/>
              <w:rPr>
                <w:sz w:val="18"/>
                <w:szCs w:val="18"/>
                <w:lang w:val="uk-UA"/>
              </w:rPr>
            </w:pPr>
            <w:r w:rsidRPr="00137B68">
              <w:rPr>
                <w:sz w:val="18"/>
                <w:szCs w:val="18"/>
                <w:lang w:val="uk-UA"/>
              </w:rPr>
              <w:t>Найменування відправника</w:t>
            </w:r>
          </w:p>
        </w:tc>
      </w:tr>
      <w:tr w:rsidR="00D77BEA" w:rsidRPr="00137B68" w14:paraId="7EF4FA44" w14:textId="77777777" w:rsidTr="00225104">
        <w:tc>
          <w:tcPr>
            <w:tcW w:w="3888" w:type="dxa"/>
          </w:tcPr>
          <w:p w14:paraId="77DD28F1"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A_ID_CLIENT</w:t>
            </w:r>
          </w:p>
        </w:tc>
        <w:tc>
          <w:tcPr>
            <w:tcW w:w="5940" w:type="dxa"/>
          </w:tcPr>
          <w:p w14:paraId="7A7894E4" w14:textId="77777777" w:rsidR="00D77BEA" w:rsidRPr="00137B68" w:rsidRDefault="00D77BEA" w:rsidP="00D77BEA">
            <w:pPr>
              <w:ind w:firstLine="0"/>
              <w:rPr>
                <w:sz w:val="18"/>
                <w:szCs w:val="18"/>
                <w:lang w:val="uk-UA"/>
              </w:rPr>
            </w:pPr>
            <w:r w:rsidRPr="00137B68">
              <w:rPr>
                <w:sz w:val="18"/>
                <w:szCs w:val="18"/>
                <w:lang w:val="uk-UA"/>
              </w:rPr>
              <w:t>Ідентифікаційний код відправника</w:t>
            </w:r>
          </w:p>
        </w:tc>
      </w:tr>
      <w:tr w:rsidR="00D77BEA" w:rsidRPr="00137B68" w14:paraId="6C4C6EEE" w14:textId="77777777" w:rsidTr="00225104">
        <w:tc>
          <w:tcPr>
            <w:tcW w:w="3888" w:type="dxa"/>
          </w:tcPr>
          <w:p w14:paraId="17320442"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B_MFO</w:t>
            </w:r>
          </w:p>
        </w:tc>
        <w:tc>
          <w:tcPr>
            <w:tcW w:w="5940" w:type="dxa"/>
          </w:tcPr>
          <w:p w14:paraId="74DA0DB2" w14:textId="77777777" w:rsidR="00D77BEA" w:rsidRPr="00137B68" w:rsidRDefault="00D77BEA" w:rsidP="00D77BEA">
            <w:pPr>
              <w:ind w:firstLine="0"/>
              <w:rPr>
                <w:sz w:val="18"/>
                <w:szCs w:val="18"/>
                <w:lang w:val="uk-UA"/>
              </w:rPr>
            </w:pPr>
            <w:r w:rsidRPr="00137B68">
              <w:rPr>
                <w:sz w:val="18"/>
                <w:szCs w:val="18"/>
                <w:lang w:val="uk-UA"/>
              </w:rPr>
              <w:t>Код банку клієнта Б (одержувача)</w:t>
            </w:r>
          </w:p>
        </w:tc>
      </w:tr>
      <w:tr w:rsidR="00D77BEA" w:rsidRPr="00137B68" w14:paraId="104F7158" w14:textId="77777777" w:rsidTr="00225104">
        <w:tc>
          <w:tcPr>
            <w:tcW w:w="3888" w:type="dxa"/>
          </w:tcPr>
          <w:p w14:paraId="4B4897AC"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B_BANK</w:t>
            </w:r>
          </w:p>
        </w:tc>
        <w:tc>
          <w:tcPr>
            <w:tcW w:w="5940" w:type="dxa"/>
          </w:tcPr>
          <w:p w14:paraId="3AEF7B06" w14:textId="77777777" w:rsidR="00D77BEA" w:rsidRPr="00137B68" w:rsidRDefault="00D77BEA" w:rsidP="00D77BEA">
            <w:pPr>
              <w:ind w:firstLine="0"/>
              <w:rPr>
                <w:sz w:val="18"/>
                <w:szCs w:val="18"/>
                <w:lang w:val="uk-UA"/>
              </w:rPr>
            </w:pPr>
            <w:r w:rsidRPr="00137B68">
              <w:rPr>
                <w:sz w:val="18"/>
                <w:szCs w:val="18"/>
                <w:lang w:val="uk-UA"/>
              </w:rPr>
              <w:t>Банк одержувача</w:t>
            </w:r>
          </w:p>
        </w:tc>
      </w:tr>
      <w:tr w:rsidR="00D77BEA" w:rsidRPr="00137B68" w14:paraId="59D304FB" w14:textId="77777777" w:rsidTr="00225104">
        <w:tc>
          <w:tcPr>
            <w:tcW w:w="3888" w:type="dxa"/>
          </w:tcPr>
          <w:p w14:paraId="52BC007A"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B_ACCOUNT</w:t>
            </w:r>
          </w:p>
        </w:tc>
        <w:tc>
          <w:tcPr>
            <w:tcW w:w="5940" w:type="dxa"/>
          </w:tcPr>
          <w:p w14:paraId="116B3B6A" w14:textId="77777777" w:rsidR="00D77BEA" w:rsidRPr="00137B68" w:rsidRDefault="00D77BEA" w:rsidP="00D77BEA">
            <w:pPr>
              <w:ind w:firstLine="0"/>
              <w:rPr>
                <w:sz w:val="18"/>
                <w:szCs w:val="18"/>
                <w:lang w:val="uk-UA"/>
              </w:rPr>
            </w:pPr>
            <w:r w:rsidRPr="00137B68">
              <w:rPr>
                <w:sz w:val="18"/>
                <w:szCs w:val="18"/>
                <w:lang w:val="uk-UA"/>
              </w:rPr>
              <w:t>Номер рахунку одержувача</w:t>
            </w:r>
          </w:p>
        </w:tc>
      </w:tr>
      <w:tr w:rsidR="00D77BEA" w:rsidRPr="00137B68" w14:paraId="5EE53485" w14:textId="77777777" w:rsidTr="00225104">
        <w:tc>
          <w:tcPr>
            <w:tcW w:w="3888" w:type="dxa"/>
          </w:tcPr>
          <w:p w14:paraId="0F730939"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B_IBAN</w:t>
            </w:r>
          </w:p>
        </w:tc>
        <w:tc>
          <w:tcPr>
            <w:tcW w:w="5940" w:type="dxa"/>
          </w:tcPr>
          <w:p w14:paraId="4B3582BC" w14:textId="77777777" w:rsidR="00D77BEA" w:rsidRPr="00137B68" w:rsidRDefault="00D77BEA" w:rsidP="00D77BEA">
            <w:pPr>
              <w:ind w:firstLine="0"/>
              <w:rPr>
                <w:sz w:val="18"/>
                <w:szCs w:val="18"/>
                <w:lang w:val="uk-UA"/>
              </w:rPr>
            </w:pPr>
            <w:r w:rsidRPr="00137B68">
              <w:rPr>
                <w:sz w:val="18"/>
                <w:szCs w:val="18"/>
                <w:lang w:val="uk-UA"/>
              </w:rPr>
              <w:t>IBAN рахунку одержувача</w:t>
            </w:r>
          </w:p>
        </w:tc>
      </w:tr>
      <w:tr w:rsidR="00D77BEA" w:rsidRPr="00137B68" w14:paraId="4C6744DB" w14:textId="77777777" w:rsidTr="00225104">
        <w:tc>
          <w:tcPr>
            <w:tcW w:w="3888" w:type="dxa"/>
          </w:tcPr>
          <w:p w14:paraId="1A1CC46F"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B_NAME</w:t>
            </w:r>
          </w:p>
        </w:tc>
        <w:tc>
          <w:tcPr>
            <w:tcW w:w="5940" w:type="dxa"/>
          </w:tcPr>
          <w:p w14:paraId="5CA8A24D" w14:textId="77777777" w:rsidR="00D77BEA" w:rsidRPr="00137B68" w:rsidRDefault="00D77BEA" w:rsidP="00D77BEA">
            <w:pPr>
              <w:ind w:firstLine="0"/>
              <w:rPr>
                <w:sz w:val="18"/>
                <w:szCs w:val="18"/>
                <w:lang w:val="uk-UA"/>
              </w:rPr>
            </w:pPr>
            <w:r w:rsidRPr="00137B68">
              <w:rPr>
                <w:sz w:val="18"/>
                <w:szCs w:val="18"/>
                <w:lang w:val="uk-UA"/>
              </w:rPr>
              <w:t>Назва одержувача</w:t>
            </w:r>
          </w:p>
        </w:tc>
      </w:tr>
      <w:tr w:rsidR="00D77BEA" w:rsidRPr="00137B68" w14:paraId="64F163B9" w14:textId="77777777" w:rsidTr="00225104">
        <w:tc>
          <w:tcPr>
            <w:tcW w:w="3888" w:type="dxa"/>
          </w:tcPr>
          <w:p w14:paraId="30C95A14"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B_ID_CLIENT</w:t>
            </w:r>
          </w:p>
        </w:tc>
        <w:tc>
          <w:tcPr>
            <w:tcW w:w="5940" w:type="dxa"/>
          </w:tcPr>
          <w:p w14:paraId="379186E9" w14:textId="77777777" w:rsidR="00D77BEA" w:rsidRPr="00137B68" w:rsidRDefault="00D77BEA" w:rsidP="00D77BEA">
            <w:pPr>
              <w:ind w:firstLine="0"/>
              <w:rPr>
                <w:sz w:val="18"/>
                <w:szCs w:val="18"/>
                <w:lang w:val="uk-UA"/>
              </w:rPr>
            </w:pPr>
            <w:r w:rsidRPr="00137B68">
              <w:rPr>
                <w:sz w:val="18"/>
                <w:szCs w:val="18"/>
                <w:lang w:val="uk-UA"/>
              </w:rPr>
              <w:t>Ідентифікаційний код одержувача</w:t>
            </w:r>
          </w:p>
        </w:tc>
      </w:tr>
      <w:tr w:rsidR="00D77BEA" w:rsidRPr="00137B68" w14:paraId="12CFA015" w14:textId="77777777" w:rsidTr="00225104">
        <w:tc>
          <w:tcPr>
            <w:tcW w:w="3888" w:type="dxa"/>
          </w:tcPr>
          <w:p w14:paraId="1B8B8A33"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AMOUNT</w:t>
            </w:r>
          </w:p>
        </w:tc>
        <w:tc>
          <w:tcPr>
            <w:tcW w:w="5940" w:type="dxa"/>
          </w:tcPr>
          <w:p w14:paraId="53417FC6" w14:textId="77777777" w:rsidR="00D77BEA" w:rsidRPr="00137B68" w:rsidRDefault="00D77BEA" w:rsidP="00D77BEA">
            <w:pPr>
              <w:ind w:firstLine="0"/>
              <w:rPr>
                <w:sz w:val="18"/>
                <w:szCs w:val="18"/>
                <w:lang w:val="uk-UA"/>
              </w:rPr>
            </w:pPr>
            <w:r w:rsidRPr="00137B68">
              <w:rPr>
                <w:sz w:val="18"/>
                <w:szCs w:val="18"/>
                <w:lang w:val="uk-UA"/>
              </w:rPr>
              <w:t>Сума платежу</w:t>
            </w:r>
          </w:p>
        </w:tc>
      </w:tr>
      <w:tr w:rsidR="00D77BEA" w:rsidRPr="00137B68" w14:paraId="47E017ED" w14:textId="77777777" w:rsidTr="00225104">
        <w:tc>
          <w:tcPr>
            <w:tcW w:w="3888" w:type="dxa"/>
          </w:tcPr>
          <w:p w14:paraId="423CEE3E"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CURRENCY</w:t>
            </w:r>
          </w:p>
        </w:tc>
        <w:tc>
          <w:tcPr>
            <w:tcW w:w="5940" w:type="dxa"/>
          </w:tcPr>
          <w:p w14:paraId="368C853C" w14:textId="77777777" w:rsidR="00D77BEA" w:rsidRPr="00137B68" w:rsidRDefault="00D77BEA" w:rsidP="00D77BEA">
            <w:pPr>
              <w:ind w:firstLine="0"/>
              <w:rPr>
                <w:sz w:val="18"/>
                <w:szCs w:val="18"/>
                <w:lang w:val="uk-UA"/>
              </w:rPr>
            </w:pPr>
            <w:r w:rsidRPr="00137B68">
              <w:rPr>
                <w:sz w:val="18"/>
                <w:szCs w:val="18"/>
                <w:lang w:val="uk-UA"/>
              </w:rPr>
              <w:t>Валюта платежу</w:t>
            </w:r>
          </w:p>
        </w:tc>
      </w:tr>
      <w:tr w:rsidR="00D77BEA" w:rsidRPr="00137B68" w14:paraId="202C81B8" w14:textId="77777777" w:rsidTr="00225104">
        <w:tc>
          <w:tcPr>
            <w:tcW w:w="3888" w:type="dxa"/>
          </w:tcPr>
          <w:p w14:paraId="7B02C3B9"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PAYMENT_TYPE</w:t>
            </w:r>
          </w:p>
        </w:tc>
        <w:tc>
          <w:tcPr>
            <w:tcW w:w="5940" w:type="dxa"/>
          </w:tcPr>
          <w:p w14:paraId="341B8E3D" w14:textId="77777777" w:rsidR="00D77BEA" w:rsidRPr="00137B68" w:rsidRDefault="00D77BEA" w:rsidP="00D77BEA">
            <w:pPr>
              <w:ind w:firstLine="0"/>
              <w:rPr>
                <w:sz w:val="18"/>
                <w:szCs w:val="18"/>
                <w:lang w:val="uk-UA"/>
              </w:rPr>
            </w:pPr>
            <w:r w:rsidRPr="00137B68">
              <w:rPr>
                <w:sz w:val="18"/>
                <w:szCs w:val="18"/>
                <w:lang w:val="uk-UA"/>
              </w:rPr>
              <w:t>Тип операції (1 – дебет, 2 – кредит)</w:t>
            </w:r>
          </w:p>
        </w:tc>
      </w:tr>
      <w:tr w:rsidR="00D77BEA" w:rsidRPr="00137B68" w14:paraId="21EFAE21" w14:textId="77777777" w:rsidTr="00225104">
        <w:tc>
          <w:tcPr>
            <w:tcW w:w="3888" w:type="dxa"/>
          </w:tcPr>
          <w:p w14:paraId="6679353A"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PAYMENT_NUMBER</w:t>
            </w:r>
          </w:p>
        </w:tc>
        <w:tc>
          <w:tcPr>
            <w:tcW w:w="5940" w:type="dxa"/>
          </w:tcPr>
          <w:p w14:paraId="52FBD38D" w14:textId="77777777" w:rsidR="00D77BEA" w:rsidRPr="00137B68" w:rsidRDefault="00D77BEA" w:rsidP="00D77BEA">
            <w:pPr>
              <w:ind w:firstLine="0"/>
              <w:rPr>
                <w:sz w:val="18"/>
                <w:szCs w:val="18"/>
                <w:lang w:val="uk-UA"/>
              </w:rPr>
            </w:pPr>
            <w:r w:rsidRPr="00137B68">
              <w:rPr>
                <w:sz w:val="18"/>
                <w:szCs w:val="18"/>
                <w:lang w:val="uk-UA"/>
              </w:rPr>
              <w:t>Номер платежу</w:t>
            </w:r>
          </w:p>
        </w:tc>
      </w:tr>
      <w:tr w:rsidR="00D77BEA" w:rsidRPr="00137B68" w14:paraId="1CA65690" w14:textId="77777777" w:rsidTr="00225104">
        <w:tc>
          <w:tcPr>
            <w:tcW w:w="3888" w:type="dxa"/>
          </w:tcPr>
          <w:p w14:paraId="02F7DCAB"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PAYMENT_DATE</w:t>
            </w:r>
          </w:p>
        </w:tc>
        <w:tc>
          <w:tcPr>
            <w:tcW w:w="5940" w:type="dxa"/>
          </w:tcPr>
          <w:p w14:paraId="79D933D4" w14:textId="77777777" w:rsidR="00D77BEA" w:rsidRPr="00137B68" w:rsidRDefault="00D77BEA" w:rsidP="00D77BEA">
            <w:pPr>
              <w:ind w:firstLine="0"/>
              <w:rPr>
                <w:sz w:val="18"/>
                <w:szCs w:val="18"/>
                <w:lang w:val="uk-UA"/>
              </w:rPr>
            </w:pPr>
            <w:r w:rsidRPr="00137B68">
              <w:rPr>
                <w:sz w:val="18"/>
                <w:szCs w:val="18"/>
                <w:lang w:val="uk-UA"/>
              </w:rPr>
              <w:t>Дата та час проведення платежу банком</w:t>
            </w:r>
          </w:p>
        </w:tc>
      </w:tr>
      <w:tr w:rsidR="00D77BEA" w:rsidRPr="00137B68" w14:paraId="48B4B11C" w14:textId="77777777" w:rsidTr="00225104">
        <w:tc>
          <w:tcPr>
            <w:tcW w:w="3888" w:type="dxa"/>
          </w:tcPr>
          <w:p w14:paraId="3453972C"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lastRenderedPageBreak/>
              <w:t>DOCUMENT_DATE</w:t>
            </w:r>
          </w:p>
        </w:tc>
        <w:tc>
          <w:tcPr>
            <w:tcW w:w="5940" w:type="dxa"/>
          </w:tcPr>
          <w:p w14:paraId="05DB4A0E" w14:textId="77777777" w:rsidR="00D77BEA" w:rsidRPr="00137B68" w:rsidRDefault="00D77BEA" w:rsidP="00D77BEA">
            <w:pPr>
              <w:ind w:firstLine="0"/>
              <w:rPr>
                <w:sz w:val="18"/>
                <w:szCs w:val="18"/>
                <w:lang w:val="uk-UA"/>
              </w:rPr>
            </w:pPr>
            <w:r w:rsidRPr="00137B68">
              <w:rPr>
                <w:sz w:val="18"/>
                <w:szCs w:val="18"/>
                <w:lang w:val="uk-UA"/>
              </w:rPr>
              <w:t>Дата, яку вказав користувач під час введення документа</w:t>
            </w:r>
          </w:p>
        </w:tc>
      </w:tr>
      <w:tr w:rsidR="00D77BEA" w:rsidRPr="00137B68" w14:paraId="7AE7CB4E" w14:textId="77777777" w:rsidTr="00225104">
        <w:tc>
          <w:tcPr>
            <w:tcW w:w="3888" w:type="dxa"/>
          </w:tcPr>
          <w:p w14:paraId="56FB5796"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NARRATIVE</w:t>
            </w:r>
          </w:p>
        </w:tc>
        <w:tc>
          <w:tcPr>
            <w:tcW w:w="5940" w:type="dxa"/>
          </w:tcPr>
          <w:p w14:paraId="035BFC39" w14:textId="77777777" w:rsidR="00D77BEA" w:rsidRPr="00137B68" w:rsidRDefault="00D77BEA" w:rsidP="00D77BEA">
            <w:pPr>
              <w:ind w:firstLine="0"/>
              <w:rPr>
                <w:sz w:val="18"/>
                <w:szCs w:val="18"/>
                <w:lang w:val="uk-UA"/>
              </w:rPr>
            </w:pPr>
            <w:r w:rsidRPr="00137B68">
              <w:rPr>
                <w:sz w:val="18"/>
                <w:szCs w:val="18"/>
                <w:lang w:val="uk-UA"/>
              </w:rPr>
              <w:t>Опис платежу</w:t>
            </w:r>
          </w:p>
        </w:tc>
      </w:tr>
      <w:tr w:rsidR="00D77BEA" w:rsidRPr="00137B68" w14:paraId="5CE1796E" w14:textId="77777777" w:rsidTr="00225104">
        <w:tc>
          <w:tcPr>
            <w:tcW w:w="3888" w:type="dxa"/>
          </w:tcPr>
          <w:p w14:paraId="296F5CCF"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STATUS_ID</w:t>
            </w:r>
          </w:p>
        </w:tc>
        <w:tc>
          <w:tcPr>
            <w:tcW w:w="5940" w:type="dxa"/>
          </w:tcPr>
          <w:p w14:paraId="30483336" w14:textId="77777777" w:rsidR="00D77BEA" w:rsidRPr="00137B68" w:rsidRDefault="00D77BEA" w:rsidP="00D77BEA">
            <w:pPr>
              <w:ind w:firstLine="0"/>
              <w:rPr>
                <w:sz w:val="18"/>
                <w:szCs w:val="18"/>
                <w:lang w:val="uk-UA"/>
              </w:rPr>
            </w:pPr>
            <w:r w:rsidRPr="00137B68">
              <w:rPr>
                <w:sz w:val="18"/>
                <w:szCs w:val="18"/>
                <w:lang w:val="uk-UA"/>
              </w:rPr>
              <w:t>Код статусу платежу (1 - прийнятий, 2 - видалений або відхилений)</w:t>
            </w:r>
          </w:p>
        </w:tc>
      </w:tr>
      <w:tr w:rsidR="00D77BEA" w:rsidRPr="00137B68" w14:paraId="3BFF1086" w14:textId="77777777" w:rsidTr="00225104">
        <w:tc>
          <w:tcPr>
            <w:tcW w:w="3888" w:type="dxa"/>
          </w:tcPr>
          <w:p w14:paraId="50FC507E"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DOC_TYPE</w:t>
            </w:r>
          </w:p>
        </w:tc>
        <w:tc>
          <w:tcPr>
            <w:tcW w:w="5940" w:type="dxa"/>
          </w:tcPr>
          <w:p w14:paraId="7AA8E250" w14:textId="77777777" w:rsidR="00D77BEA" w:rsidRPr="00137B68" w:rsidRDefault="00D77BEA" w:rsidP="00D77BEA">
            <w:pPr>
              <w:ind w:firstLine="0"/>
              <w:rPr>
                <w:sz w:val="18"/>
                <w:szCs w:val="18"/>
                <w:lang w:val="uk-UA"/>
              </w:rPr>
            </w:pPr>
            <w:r w:rsidRPr="00137B68">
              <w:rPr>
                <w:sz w:val="18"/>
                <w:szCs w:val="18"/>
                <w:lang w:val="uk-UA"/>
              </w:rPr>
              <w:t>Тип документа (1 - Платіжне доручення; 2 - Меморіальний ордер та ін.)</w:t>
            </w:r>
          </w:p>
        </w:tc>
      </w:tr>
      <w:tr w:rsidR="00D77BEA" w:rsidRPr="00137B68" w14:paraId="6ED40791" w14:textId="77777777" w:rsidTr="00225104">
        <w:tc>
          <w:tcPr>
            <w:tcW w:w="3888" w:type="dxa"/>
            <w:tcBorders>
              <w:bottom w:val="double" w:sz="4" w:space="0" w:color="336699"/>
            </w:tcBorders>
          </w:tcPr>
          <w:p w14:paraId="4329A917" w14:textId="77777777" w:rsidR="00D77BEA" w:rsidRPr="00137B68" w:rsidRDefault="00D77BEA" w:rsidP="00D77BEA">
            <w:pPr>
              <w:spacing w:before="0" w:after="60"/>
              <w:ind w:firstLine="0"/>
              <w:jc w:val="left"/>
              <w:rPr>
                <w:b/>
                <w:bCs/>
                <w:sz w:val="18"/>
                <w:szCs w:val="18"/>
                <w:lang w:val="uk-UA"/>
              </w:rPr>
            </w:pPr>
            <w:r w:rsidRPr="00137B68">
              <w:rPr>
                <w:b/>
                <w:bCs/>
                <w:sz w:val="18"/>
                <w:szCs w:val="18"/>
                <w:lang w:val="uk-UA"/>
              </w:rPr>
              <w:t>BANKDATE</w:t>
            </w:r>
          </w:p>
        </w:tc>
        <w:tc>
          <w:tcPr>
            <w:tcW w:w="5940" w:type="dxa"/>
            <w:tcBorders>
              <w:bottom w:val="double" w:sz="4" w:space="0" w:color="336699"/>
            </w:tcBorders>
          </w:tcPr>
          <w:p w14:paraId="3048AAFA" w14:textId="77777777" w:rsidR="00D77BEA" w:rsidRPr="00137B68" w:rsidRDefault="00D77BEA" w:rsidP="00D77BEA">
            <w:pPr>
              <w:ind w:firstLine="0"/>
              <w:rPr>
                <w:sz w:val="18"/>
                <w:szCs w:val="18"/>
                <w:lang w:val="uk-UA"/>
              </w:rPr>
            </w:pPr>
            <w:r w:rsidRPr="00137B68">
              <w:rPr>
                <w:sz w:val="18"/>
                <w:szCs w:val="18"/>
                <w:lang w:val="uk-UA"/>
              </w:rPr>
              <w:t>Дата прийняття платежу банком</w:t>
            </w:r>
          </w:p>
        </w:tc>
      </w:tr>
    </w:tbl>
    <w:p w14:paraId="57334235" w14:textId="77777777" w:rsidR="00FD6796" w:rsidRPr="00137B68" w:rsidRDefault="00FD6796" w:rsidP="00FD6796">
      <w:pPr>
        <w:rPr>
          <w:lang w:val="uk-UA"/>
        </w:rPr>
      </w:pPr>
      <w:bookmarkStart w:id="58" w:name="_Toc113965430"/>
    </w:p>
    <w:p w14:paraId="647FC0E5" w14:textId="77777777" w:rsidR="00FD6796" w:rsidRPr="00137B68" w:rsidRDefault="00FD6796" w:rsidP="00FD6796">
      <w:pPr>
        <w:pStyle w:val="2"/>
        <w:suppressAutoHyphens w:val="0"/>
        <w:ind w:left="576" w:hanging="576"/>
        <w:rPr>
          <w:lang w:val="uk-UA"/>
        </w:rPr>
      </w:pPr>
      <w:bookmarkStart w:id="59" w:name="_Toc157160936"/>
      <w:bookmarkStart w:id="60" w:name="_Toc170402875"/>
      <w:r w:rsidRPr="00137B68">
        <w:rPr>
          <w:lang w:val="uk-UA"/>
        </w:rPr>
        <w:t>Опис DBF-формат</w:t>
      </w:r>
      <w:r w:rsidR="00CC2BEF" w:rsidRPr="00137B68">
        <w:rPr>
          <w:lang w:val="uk-UA"/>
        </w:rPr>
        <w:t>у</w:t>
      </w:r>
      <w:r w:rsidRPr="00137B68">
        <w:rPr>
          <w:lang w:val="uk-UA"/>
        </w:rPr>
        <w:t xml:space="preserve"> в</w:t>
      </w:r>
      <w:r w:rsidR="00137C83" w:rsidRPr="00137B68">
        <w:rPr>
          <w:lang w:val="uk-UA"/>
        </w:rPr>
        <w:t>и</w:t>
      </w:r>
      <w:r w:rsidRPr="00137B68">
        <w:rPr>
          <w:lang w:val="uk-UA"/>
        </w:rPr>
        <w:t xml:space="preserve">писки по </w:t>
      </w:r>
      <w:bookmarkEnd w:id="59"/>
      <w:r w:rsidR="00CC2BEF" w:rsidRPr="00137B68">
        <w:rPr>
          <w:lang w:val="uk-UA"/>
        </w:rPr>
        <w:t>рахунку</w:t>
      </w:r>
      <w:bookmarkEnd w:id="60"/>
      <w:r w:rsidRPr="00137B68">
        <w:rPr>
          <w:lang w:val="uk-UA"/>
        </w:rPr>
        <w:t xml:space="preserve"> </w:t>
      </w:r>
    </w:p>
    <w:p w14:paraId="141802A3" w14:textId="77777777" w:rsidR="00FD6796" w:rsidRPr="00137B68" w:rsidRDefault="00BA589C" w:rsidP="00FD6796">
      <w:pPr>
        <w:tabs>
          <w:tab w:val="left" w:pos="2410"/>
          <w:tab w:val="left" w:pos="11056"/>
        </w:tabs>
        <w:rPr>
          <w:lang w:val="uk-UA"/>
        </w:rPr>
      </w:pPr>
      <w:r w:rsidRPr="00137B68">
        <w:rPr>
          <w:lang w:val="uk-UA"/>
        </w:rPr>
        <w:t xml:space="preserve">Програма забезпечує періодичний запит виписок із сервера iFOBS та зберігає їх у вигляді файлів на робочому місці користувача в заданій папці (наприклад, </w:t>
      </w:r>
      <w:r w:rsidRPr="00137B68">
        <w:rPr>
          <w:i/>
          <w:lang w:val="uk-UA"/>
        </w:rPr>
        <w:t>Statement</w:t>
      </w:r>
      <w:r w:rsidRPr="00137B68">
        <w:rPr>
          <w:lang w:val="uk-UA"/>
        </w:rPr>
        <w:t>). Див. розділ</w:t>
      </w:r>
      <w:r w:rsidR="00FD6796" w:rsidRPr="00137B68">
        <w:rPr>
          <w:lang w:val="uk-UA"/>
        </w:rPr>
        <w:t xml:space="preserve"> «</w:t>
      </w:r>
      <w:r w:rsidR="00FD6796" w:rsidRPr="00137B68">
        <w:rPr>
          <w:u w:val="single"/>
          <w:lang w:val="uk-UA"/>
        </w:rPr>
        <w:fldChar w:fldCharType="begin"/>
      </w:r>
      <w:r w:rsidR="00FD6796" w:rsidRPr="00137B68">
        <w:rPr>
          <w:u w:val="single"/>
          <w:lang w:val="uk-UA"/>
        </w:rPr>
        <w:instrText xml:space="preserve"> REF _Ref428800414 \h  \* MERGEFORMAT </w:instrText>
      </w:r>
      <w:r w:rsidR="00FD6796" w:rsidRPr="00137B68">
        <w:rPr>
          <w:u w:val="single"/>
          <w:lang w:val="uk-UA"/>
        </w:rPr>
      </w:r>
      <w:r w:rsidR="00FD6796" w:rsidRPr="00137B68">
        <w:rPr>
          <w:u w:val="single"/>
          <w:lang w:val="uk-UA"/>
        </w:rPr>
        <w:fldChar w:fldCharType="separate"/>
      </w:r>
      <w:r w:rsidR="00137B68" w:rsidRPr="00137B68">
        <w:rPr>
          <w:u w:val="single"/>
          <w:lang w:val="uk-UA"/>
        </w:rPr>
        <w:t>Створення каталогів на клієнтському місці</w:t>
      </w:r>
      <w:r w:rsidR="00FD6796" w:rsidRPr="00137B68">
        <w:rPr>
          <w:u w:val="single"/>
          <w:lang w:val="uk-UA"/>
        </w:rPr>
        <w:fldChar w:fldCharType="end"/>
      </w:r>
      <w:r w:rsidR="00FD6796" w:rsidRPr="00137B68">
        <w:rPr>
          <w:lang w:val="uk-UA"/>
        </w:rPr>
        <w:t>».</w:t>
      </w:r>
    </w:p>
    <w:p w14:paraId="7829DAD6" w14:textId="77777777" w:rsidR="00225104" w:rsidRPr="00137B68" w:rsidRDefault="00225104" w:rsidP="00225104">
      <w:pPr>
        <w:tabs>
          <w:tab w:val="left" w:pos="2410"/>
          <w:tab w:val="left" w:pos="11056"/>
        </w:tabs>
        <w:rPr>
          <w:lang w:val="uk-UA"/>
        </w:rPr>
      </w:pPr>
      <w:r w:rsidRPr="00137B68">
        <w:rPr>
          <w:lang w:val="uk-UA"/>
        </w:rPr>
        <w:t>Структура файлів імпорту не відрізняється від структури файлів, що імпортуються з win-</w:t>
      </w:r>
      <w:r w:rsidR="00AB16DD" w:rsidRPr="00137B68">
        <w:rPr>
          <w:lang w:val="uk-UA"/>
        </w:rPr>
        <w:t>додатку</w:t>
      </w:r>
      <w:r w:rsidRPr="00137B68">
        <w:rPr>
          <w:lang w:val="uk-UA"/>
        </w:rPr>
        <w:t xml:space="preserve"> iFOBS.</w:t>
      </w:r>
    </w:p>
    <w:p w14:paraId="78BD49B6" w14:textId="77777777" w:rsidR="00225104" w:rsidRPr="00137B68" w:rsidRDefault="00225104" w:rsidP="00225104">
      <w:pPr>
        <w:tabs>
          <w:tab w:val="left" w:pos="2410"/>
          <w:tab w:val="left" w:pos="11056"/>
        </w:tabs>
        <w:rPr>
          <w:lang w:val="uk-UA"/>
        </w:rPr>
      </w:pPr>
      <w:r w:rsidRPr="00137B68">
        <w:rPr>
          <w:lang w:val="uk-UA"/>
        </w:rPr>
        <w:t xml:space="preserve"> </w:t>
      </w:r>
      <w:r w:rsidRPr="00137B68">
        <w:rPr>
          <w:b/>
          <w:lang w:val="uk-UA"/>
        </w:rPr>
        <w:t>Примітка.</w:t>
      </w:r>
      <w:r w:rsidRPr="00137B68">
        <w:rPr>
          <w:lang w:val="uk-UA"/>
        </w:rPr>
        <w:t xml:space="preserve"> У файлі виписки довжина поля «Номер документа» регулюється налаштуванням клієнтських місць </w:t>
      </w:r>
      <w:r w:rsidRPr="00137B68">
        <w:rPr>
          <w:i/>
          <w:lang w:val="uk-UA"/>
        </w:rPr>
        <w:t>UseNewExportFormat</w:t>
      </w:r>
      <w:r w:rsidRPr="00137B68">
        <w:rPr>
          <w:lang w:val="uk-UA"/>
        </w:rPr>
        <w:t xml:space="preserve"> (за </w:t>
      </w:r>
      <w:r w:rsidR="00C43001" w:rsidRPr="00137B68">
        <w:rPr>
          <w:lang w:val="uk-UA"/>
        </w:rPr>
        <w:t>умовчанням «true»</w:t>
      </w:r>
      <w:r w:rsidRPr="00137B68">
        <w:rPr>
          <w:lang w:val="uk-UA"/>
        </w:rPr>
        <w:t xml:space="preserve"> – 32 символи, у режимі «короткий номер» – 10 символів).</w:t>
      </w:r>
    </w:p>
    <w:p w14:paraId="10C1C2A2" w14:textId="77777777" w:rsidR="00FD6796" w:rsidRPr="00137B68" w:rsidRDefault="00225104" w:rsidP="00225104">
      <w:pPr>
        <w:tabs>
          <w:tab w:val="left" w:pos="2410"/>
          <w:tab w:val="left" w:pos="11056"/>
        </w:tabs>
        <w:rPr>
          <w:lang w:val="uk-UA"/>
        </w:rPr>
      </w:pPr>
      <w:r w:rsidRPr="00137B68">
        <w:rPr>
          <w:b/>
          <w:lang w:val="uk-UA"/>
        </w:rPr>
        <w:t>Примітка.</w:t>
      </w:r>
      <w:r w:rsidRPr="00137B68">
        <w:rPr>
          <w:lang w:val="uk-UA"/>
        </w:rPr>
        <w:t xml:space="preserve"> Довжина поля файлу DBF не може перевищувати 255 символів.</w:t>
      </w:r>
    </w:p>
    <w:p w14:paraId="74546989" w14:textId="77777777" w:rsidR="00FD6796" w:rsidRPr="00137B68" w:rsidRDefault="00FD6796" w:rsidP="00FD6796">
      <w:pPr>
        <w:tabs>
          <w:tab w:val="left" w:pos="2410"/>
          <w:tab w:val="left" w:pos="11056"/>
        </w:tabs>
        <w:rPr>
          <w:b/>
          <w:bCs/>
          <w:u w:val="single"/>
          <w:lang w:val="uk-UA"/>
        </w:rPr>
      </w:pPr>
      <w:r w:rsidRPr="00137B68">
        <w:rPr>
          <w:b/>
          <w:bCs/>
          <w:u w:val="single"/>
          <w:lang w:val="uk-UA"/>
        </w:rPr>
        <w:t>При</w:t>
      </w:r>
      <w:r w:rsidR="00644DC2" w:rsidRPr="00137B68">
        <w:rPr>
          <w:b/>
          <w:bCs/>
          <w:u w:val="single"/>
          <w:lang w:val="uk-UA"/>
        </w:rPr>
        <w:t>клад</w:t>
      </w:r>
      <w:r w:rsidRPr="00137B68">
        <w:rPr>
          <w:b/>
          <w:bCs/>
          <w:u w:val="single"/>
          <w:lang w:val="uk-UA"/>
        </w:rPr>
        <w:t xml:space="preserve"> в</w:t>
      </w:r>
      <w:r w:rsidR="00644DC2" w:rsidRPr="00137B68">
        <w:rPr>
          <w:b/>
          <w:bCs/>
          <w:u w:val="single"/>
          <w:lang w:val="uk-UA"/>
        </w:rPr>
        <w:t>и</w:t>
      </w:r>
      <w:r w:rsidRPr="00137B68">
        <w:rPr>
          <w:b/>
          <w:bCs/>
          <w:u w:val="single"/>
          <w:lang w:val="uk-UA"/>
        </w:rPr>
        <w:t xml:space="preserve">писки </w:t>
      </w:r>
      <w:r w:rsidR="00644DC2" w:rsidRPr="00137B68">
        <w:rPr>
          <w:b/>
          <w:bCs/>
          <w:u w:val="single"/>
          <w:lang w:val="uk-UA"/>
        </w:rPr>
        <w:t>у</w:t>
      </w:r>
      <w:r w:rsidRPr="00137B68">
        <w:rPr>
          <w:b/>
          <w:bCs/>
          <w:u w:val="single"/>
          <w:lang w:val="uk-UA"/>
        </w:rPr>
        <w:t xml:space="preserve"> DBF-формат</w:t>
      </w:r>
      <w:r w:rsidR="00644DC2" w:rsidRPr="00137B68">
        <w:rPr>
          <w:b/>
          <w:bCs/>
          <w:u w:val="single"/>
          <w:lang w:val="uk-UA"/>
        </w:rPr>
        <w:t>і</w:t>
      </w:r>
      <w:r w:rsidRPr="00137B68">
        <w:rPr>
          <w:b/>
          <w:bCs/>
          <w:u w:val="single"/>
          <w:lang w:val="uk-UA"/>
        </w:rPr>
        <w:t>:</w:t>
      </w:r>
    </w:p>
    <w:p w14:paraId="65619ECF" w14:textId="77777777" w:rsidR="00FD6796" w:rsidRPr="00137B68" w:rsidRDefault="00FD6796" w:rsidP="00FD6796">
      <w:pPr>
        <w:tabs>
          <w:tab w:val="left" w:pos="2410"/>
          <w:tab w:val="left" w:pos="11056"/>
        </w:tabs>
        <w:ind w:firstLine="0"/>
        <w:rPr>
          <w:noProof/>
          <w:lang w:val="uk-UA"/>
        </w:rPr>
      </w:pPr>
      <w:r w:rsidRPr="00137B68">
        <w:rPr>
          <w:noProof/>
          <w:lang w:val="uk-UA"/>
        </w:rPr>
        <w:t>(</w:t>
      </w:r>
      <w:r w:rsidR="00644DC2" w:rsidRPr="00137B68">
        <w:rPr>
          <w:noProof/>
          <w:lang w:val="uk-UA"/>
        </w:rPr>
        <w:t>початок</w:t>
      </w:r>
      <w:r w:rsidRPr="00137B68">
        <w:rPr>
          <w:noProof/>
          <w:lang w:val="uk-UA"/>
        </w:rPr>
        <w:t>)</w:t>
      </w:r>
    </w:p>
    <w:p w14:paraId="6D1656B8" w14:textId="77777777" w:rsidR="00FD6796" w:rsidRPr="00137B68" w:rsidRDefault="00FD6796" w:rsidP="00FD6796">
      <w:pPr>
        <w:tabs>
          <w:tab w:val="left" w:pos="2410"/>
          <w:tab w:val="left" w:pos="11056"/>
        </w:tabs>
        <w:ind w:firstLine="0"/>
        <w:rPr>
          <w:noProof/>
          <w:lang w:val="uk-UA"/>
        </w:rPr>
      </w:pPr>
      <w:r w:rsidRPr="00137B68">
        <w:rPr>
          <w:noProof/>
          <w:bdr w:val="single" w:sz="4" w:space="0" w:color="AEAAAA"/>
          <w:lang w:val="uk-UA" w:eastAsia="ru-RU"/>
        </w:rPr>
        <w:drawing>
          <wp:inline distT="0" distB="0" distL="0" distR="0" wp14:anchorId="47CE1E10" wp14:editId="4964195D">
            <wp:extent cx="6217920" cy="1424940"/>
            <wp:effectExtent l="19050" t="19050" r="11430" b="2286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7920" cy="1424940"/>
                    </a:xfrm>
                    <a:prstGeom prst="rect">
                      <a:avLst/>
                    </a:prstGeom>
                    <a:noFill/>
                    <a:ln w="6350" cmpd="sng">
                      <a:solidFill>
                        <a:schemeClr val="bg2">
                          <a:lumMod val="75000"/>
                          <a:lumOff val="0"/>
                        </a:schemeClr>
                      </a:solidFill>
                      <a:miter lim="800000"/>
                      <a:headEnd/>
                      <a:tailEnd/>
                    </a:ln>
                    <a:effectLst/>
                  </pic:spPr>
                </pic:pic>
              </a:graphicData>
            </a:graphic>
          </wp:inline>
        </w:drawing>
      </w:r>
    </w:p>
    <w:p w14:paraId="0D09C3CA" w14:textId="77777777" w:rsidR="00FD6796" w:rsidRPr="00137B68" w:rsidRDefault="00FD6796" w:rsidP="00FD6796">
      <w:pPr>
        <w:tabs>
          <w:tab w:val="left" w:pos="2410"/>
          <w:tab w:val="left" w:pos="11056"/>
        </w:tabs>
        <w:ind w:firstLine="0"/>
        <w:rPr>
          <w:noProof/>
          <w:lang w:val="uk-UA"/>
        </w:rPr>
      </w:pPr>
      <w:r w:rsidRPr="00137B68">
        <w:rPr>
          <w:noProof/>
          <w:lang w:val="uk-UA"/>
        </w:rPr>
        <w:t>(</w:t>
      </w:r>
      <w:r w:rsidR="00644DC2" w:rsidRPr="00137B68">
        <w:rPr>
          <w:noProof/>
          <w:lang w:val="uk-UA"/>
        </w:rPr>
        <w:t>продовження</w:t>
      </w:r>
      <w:r w:rsidRPr="00137B68">
        <w:rPr>
          <w:noProof/>
          <w:lang w:val="uk-UA"/>
        </w:rPr>
        <w:t>)</w:t>
      </w:r>
    </w:p>
    <w:p w14:paraId="4AA8C212" w14:textId="77777777" w:rsidR="00FD6796" w:rsidRPr="00137B68" w:rsidRDefault="00FD6796" w:rsidP="00FD6796">
      <w:pPr>
        <w:tabs>
          <w:tab w:val="left" w:pos="2410"/>
          <w:tab w:val="left" w:pos="11056"/>
        </w:tabs>
        <w:ind w:firstLine="0"/>
        <w:rPr>
          <w:b/>
          <w:bCs/>
          <w:u w:val="single"/>
          <w:lang w:val="uk-UA"/>
        </w:rPr>
      </w:pPr>
      <w:r w:rsidRPr="00137B68">
        <w:rPr>
          <w:noProof/>
          <w:bdr w:val="single" w:sz="4" w:space="0" w:color="AEAAAA"/>
          <w:lang w:val="uk-UA" w:eastAsia="ru-RU"/>
        </w:rPr>
        <w:drawing>
          <wp:inline distT="0" distB="0" distL="0" distR="0" wp14:anchorId="202DDE8D" wp14:editId="1ABF91EE">
            <wp:extent cx="6217920" cy="1440180"/>
            <wp:effectExtent l="19050" t="19050" r="11430" b="266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7920" cy="1440180"/>
                    </a:xfrm>
                    <a:prstGeom prst="rect">
                      <a:avLst/>
                    </a:prstGeom>
                    <a:noFill/>
                    <a:ln w="6350" cmpd="sng">
                      <a:solidFill>
                        <a:schemeClr val="bg2">
                          <a:lumMod val="75000"/>
                          <a:lumOff val="0"/>
                        </a:schemeClr>
                      </a:solidFill>
                      <a:miter lim="800000"/>
                      <a:headEnd/>
                      <a:tailEnd/>
                    </a:ln>
                    <a:effectLst/>
                  </pic:spPr>
                </pic:pic>
              </a:graphicData>
            </a:graphic>
          </wp:inline>
        </w:drawing>
      </w:r>
    </w:p>
    <w:p w14:paraId="472A1464" w14:textId="77777777" w:rsidR="00FD6796" w:rsidRPr="00137B68" w:rsidRDefault="00FD6796" w:rsidP="00644DC2">
      <w:pPr>
        <w:keepNext/>
        <w:tabs>
          <w:tab w:val="left" w:pos="2410"/>
          <w:tab w:val="left" w:pos="11056"/>
        </w:tabs>
        <w:rPr>
          <w:b/>
          <w:bCs/>
          <w:u w:val="single"/>
          <w:lang w:val="uk-UA"/>
        </w:rPr>
      </w:pPr>
      <w:r w:rsidRPr="00137B68">
        <w:rPr>
          <w:b/>
          <w:bCs/>
          <w:u w:val="single"/>
          <w:lang w:val="uk-UA"/>
        </w:rPr>
        <w:lastRenderedPageBreak/>
        <w:t>Опис</w:t>
      </w:r>
      <w:r w:rsidR="00644DC2" w:rsidRPr="00137B68">
        <w:rPr>
          <w:b/>
          <w:bCs/>
          <w:u w:val="single"/>
          <w:lang w:val="uk-UA"/>
        </w:rPr>
        <w:t xml:space="preserve"> е</w:t>
      </w:r>
      <w:r w:rsidRPr="00137B68">
        <w:rPr>
          <w:b/>
          <w:bCs/>
          <w:u w:val="single"/>
          <w:lang w:val="uk-UA"/>
        </w:rPr>
        <w:t>лемент</w:t>
      </w:r>
      <w:r w:rsidR="00644DC2" w:rsidRPr="00137B68">
        <w:rPr>
          <w:b/>
          <w:bCs/>
          <w:u w:val="single"/>
          <w:lang w:val="uk-UA"/>
        </w:rPr>
        <w:t>і</w:t>
      </w:r>
      <w:r w:rsidRPr="00137B68">
        <w:rPr>
          <w:b/>
          <w:bCs/>
          <w:u w:val="single"/>
          <w:lang w:val="uk-UA"/>
        </w:rPr>
        <w:t>в</w:t>
      </w:r>
    </w:p>
    <w:tbl>
      <w:tblPr>
        <w:tblW w:w="0" w:type="auto"/>
        <w:tblBorders>
          <w:top w:val="double" w:sz="4" w:space="0" w:color="336699"/>
          <w:left w:val="double" w:sz="4" w:space="0" w:color="336699"/>
          <w:bottom w:val="double" w:sz="4" w:space="0" w:color="336699"/>
          <w:right w:val="double" w:sz="4" w:space="0" w:color="336699"/>
          <w:insideH w:val="single" w:sz="6" w:space="0" w:color="336699"/>
          <w:insideV w:val="single" w:sz="6" w:space="0" w:color="336699"/>
        </w:tblBorders>
        <w:tblLook w:val="04A0" w:firstRow="1" w:lastRow="0" w:firstColumn="1" w:lastColumn="0" w:noHBand="0" w:noVBand="1"/>
      </w:tblPr>
      <w:tblGrid>
        <w:gridCol w:w="526"/>
        <w:gridCol w:w="1787"/>
        <w:gridCol w:w="2871"/>
        <w:gridCol w:w="1255"/>
        <w:gridCol w:w="1378"/>
        <w:gridCol w:w="1949"/>
      </w:tblGrid>
      <w:tr w:rsidR="00FD6796" w:rsidRPr="00137B68" w14:paraId="399A4343" w14:textId="77777777" w:rsidTr="005C538A">
        <w:tc>
          <w:tcPr>
            <w:tcW w:w="526" w:type="dxa"/>
            <w:tcBorders>
              <w:top w:val="double" w:sz="4" w:space="0" w:color="336699"/>
              <w:left w:val="double" w:sz="4" w:space="0" w:color="336699"/>
              <w:bottom w:val="nil"/>
              <w:right w:val="single" w:sz="4" w:space="0" w:color="336699"/>
              <w:tl2br w:val="nil"/>
              <w:tr2bl w:val="nil"/>
            </w:tcBorders>
            <w:shd w:val="clear" w:color="auto" w:fill="D9D9D9"/>
          </w:tcPr>
          <w:p w14:paraId="345D10BA" w14:textId="77777777" w:rsidR="00FD6796" w:rsidRPr="00137B68" w:rsidRDefault="00FD6796" w:rsidP="00225104">
            <w:pPr>
              <w:spacing w:before="0" w:after="60"/>
              <w:ind w:firstLine="0"/>
              <w:jc w:val="left"/>
              <w:rPr>
                <w:b/>
                <w:color w:val="336699"/>
                <w:sz w:val="18"/>
                <w:szCs w:val="18"/>
                <w:lang w:val="uk-UA"/>
              </w:rPr>
            </w:pPr>
            <w:r w:rsidRPr="00137B68">
              <w:rPr>
                <w:b/>
                <w:color w:val="336699"/>
                <w:sz w:val="18"/>
                <w:szCs w:val="18"/>
                <w:lang w:val="uk-UA"/>
              </w:rPr>
              <w:t>№</w:t>
            </w:r>
          </w:p>
        </w:tc>
        <w:tc>
          <w:tcPr>
            <w:tcW w:w="1787" w:type="dxa"/>
            <w:tcBorders>
              <w:top w:val="double" w:sz="4" w:space="0" w:color="336699"/>
              <w:left w:val="single" w:sz="4" w:space="0" w:color="336699"/>
              <w:bottom w:val="nil"/>
              <w:right w:val="single" w:sz="4" w:space="0" w:color="336699"/>
              <w:tl2br w:val="nil"/>
              <w:tr2bl w:val="nil"/>
            </w:tcBorders>
            <w:shd w:val="clear" w:color="auto" w:fill="D9D9D9"/>
          </w:tcPr>
          <w:p w14:paraId="71578596" w14:textId="77777777" w:rsidR="00FD6796" w:rsidRPr="00137B68" w:rsidRDefault="00FD6796" w:rsidP="00C65C8C">
            <w:pPr>
              <w:spacing w:before="0" w:after="60"/>
              <w:ind w:firstLine="0"/>
              <w:jc w:val="left"/>
              <w:rPr>
                <w:b/>
                <w:color w:val="336699"/>
                <w:sz w:val="18"/>
                <w:szCs w:val="18"/>
                <w:lang w:val="uk-UA"/>
              </w:rPr>
            </w:pPr>
            <w:r w:rsidRPr="00137B68">
              <w:rPr>
                <w:b/>
                <w:color w:val="336699"/>
                <w:sz w:val="18"/>
                <w:szCs w:val="18"/>
                <w:lang w:val="uk-UA"/>
              </w:rPr>
              <w:t>Назва рекв</w:t>
            </w:r>
            <w:r w:rsidR="00C65C8C" w:rsidRPr="00137B68">
              <w:rPr>
                <w:b/>
                <w:color w:val="336699"/>
                <w:sz w:val="18"/>
                <w:szCs w:val="18"/>
                <w:lang w:val="uk-UA"/>
              </w:rPr>
              <w:t>і</w:t>
            </w:r>
            <w:r w:rsidRPr="00137B68">
              <w:rPr>
                <w:b/>
                <w:color w:val="336699"/>
                <w:sz w:val="18"/>
                <w:szCs w:val="18"/>
                <w:lang w:val="uk-UA"/>
              </w:rPr>
              <w:t>зит</w:t>
            </w:r>
            <w:r w:rsidR="00C65C8C" w:rsidRPr="00137B68">
              <w:rPr>
                <w:b/>
                <w:color w:val="336699"/>
                <w:sz w:val="18"/>
                <w:szCs w:val="18"/>
                <w:lang w:val="uk-UA"/>
              </w:rPr>
              <w:t>у</w:t>
            </w:r>
          </w:p>
        </w:tc>
        <w:tc>
          <w:tcPr>
            <w:tcW w:w="2871" w:type="dxa"/>
            <w:tcBorders>
              <w:top w:val="double" w:sz="4" w:space="0" w:color="336699"/>
              <w:left w:val="single" w:sz="4" w:space="0" w:color="336699"/>
              <w:bottom w:val="nil"/>
              <w:right w:val="single" w:sz="4" w:space="0" w:color="336699"/>
              <w:tl2br w:val="nil"/>
              <w:tr2bl w:val="nil"/>
            </w:tcBorders>
            <w:shd w:val="clear" w:color="auto" w:fill="D9D9D9"/>
          </w:tcPr>
          <w:p w14:paraId="45ACB969" w14:textId="77777777" w:rsidR="00FD6796" w:rsidRPr="00137B68" w:rsidRDefault="00FD6796" w:rsidP="00C65C8C">
            <w:pPr>
              <w:spacing w:before="0" w:after="60"/>
              <w:ind w:firstLine="0"/>
              <w:jc w:val="left"/>
              <w:rPr>
                <w:b/>
                <w:color w:val="336699"/>
                <w:sz w:val="18"/>
                <w:szCs w:val="18"/>
                <w:lang w:val="uk-UA"/>
              </w:rPr>
            </w:pPr>
            <w:r w:rsidRPr="00137B68">
              <w:rPr>
                <w:b/>
                <w:color w:val="336699"/>
                <w:sz w:val="18"/>
                <w:szCs w:val="18"/>
                <w:lang w:val="uk-UA"/>
              </w:rPr>
              <w:t>Опис</w:t>
            </w:r>
          </w:p>
        </w:tc>
        <w:tc>
          <w:tcPr>
            <w:tcW w:w="1255" w:type="dxa"/>
            <w:tcBorders>
              <w:top w:val="double" w:sz="4" w:space="0" w:color="336699"/>
              <w:left w:val="single" w:sz="4" w:space="0" w:color="336699"/>
              <w:bottom w:val="nil"/>
              <w:right w:val="single" w:sz="4" w:space="0" w:color="336699"/>
              <w:tl2br w:val="nil"/>
              <w:tr2bl w:val="nil"/>
            </w:tcBorders>
            <w:shd w:val="clear" w:color="auto" w:fill="D9D9D9"/>
          </w:tcPr>
          <w:p w14:paraId="0E51DCF8" w14:textId="77777777" w:rsidR="00FD6796" w:rsidRPr="00137B68" w:rsidRDefault="00FD6796" w:rsidP="00225104">
            <w:pPr>
              <w:spacing w:before="0" w:after="60"/>
              <w:ind w:firstLine="0"/>
              <w:jc w:val="left"/>
              <w:rPr>
                <w:b/>
                <w:color w:val="336699"/>
                <w:sz w:val="18"/>
                <w:szCs w:val="18"/>
                <w:lang w:val="uk-UA"/>
              </w:rPr>
            </w:pPr>
            <w:r w:rsidRPr="00137B68">
              <w:rPr>
                <w:b/>
                <w:color w:val="336699"/>
                <w:sz w:val="18"/>
                <w:szCs w:val="18"/>
                <w:lang w:val="uk-UA"/>
              </w:rPr>
              <w:t>Т</w:t>
            </w:r>
            <w:r w:rsidR="00C65C8C" w:rsidRPr="00137B68">
              <w:rPr>
                <w:b/>
                <w:color w:val="336699"/>
                <w:sz w:val="18"/>
                <w:szCs w:val="18"/>
                <w:lang w:val="uk-UA"/>
              </w:rPr>
              <w:t>ип дани</w:t>
            </w:r>
            <w:r w:rsidRPr="00137B68">
              <w:rPr>
                <w:b/>
                <w:color w:val="336699"/>
                <w:sz w:val="18"/>
                <w:szCs w:val="18"/>
                <w:lang w:val="uk-UA"/>
              </w:rPr>
              <w:t>х</w:t>
            </w:r>
          </w:p>
        </w:tc>
        <w:tc>
          <w:tcPr>
            <w:tcW w:w="1378" w:type="dxa"/>
            <w:tcBorders>
              <w:top w:val="double" w:sz="4" w:space="0" w:color="336699"/>
              <w:left w:val="single" w:sz="4" w:space="0" w:color="336699"/>
              <w:bottom w:val="nil"/>
              <w:right w:val="single" w:sz="4" w:space="0" w:color="336699"/>
              <w:tl2br w:val="nil"/>
              <w:tr2bl w:val="nil"/>
            </w:tcBorders>
            <w:shd w:val="clear" w:color="auto" w:fill="D9D9D9"/>
          </w:tcPr>
          <w:p w14:paraId="7596D82D" w14:textId="77777777" w:rsidR="00FD6796" w:rsidRPr="00137B68" w:rsidRDefault="00C65C8C" w:rsidP="00225104">
            <w:pPr>
              <w:spacing w:before="0" w:after="60"/>
              <w:ind w:firstLine="0"/>
              <w:jc w:val="left"/>
              <w:rPr>
                <w:b/>
                <w:color w:val="336699"/>
                <w:sz w:val="18"/>
                <w:szCs w:val="18"/>
                <w:lang w:val="uk-UA"/>
              </w:rPr>
            </w:pPr>
            <w:r w:rsidRPr="00137B68">
              <w:rPr>
                <w:b/>
                <w:color w:val="336699"/>
                <w:sz w:val="18"/>
                <w:szCs w:val="18"/>
                <w:lang w:val="uk-UA"/>
              </w:rPr>
              <w:t>Довжина</w:t>
            </w:r>
            <w:r w:rsidR="00FD6796" w:rsidRPr="00137B68">
              <w:rPr>
                <w:b/>
                <w:color w:val="336699"/>
                <w:sz w:val="18"/>
                <w:szCs w:val="18"/>
                <w:lang w:val="uk-UA"/>
              </w:rPr>
              <w:t xml:space="preserve"> до ISO-20022</w:t>
            </w:r>
          </w:p>
        </w:tc>
        <w:tc>
          <w:tcPr>
            <w:tcW w:w="1949" w:type="dxa"/>
            <w:tcBorders>
              <w:top w:val="double" w:sz="4" w:space="0" w:color="336699"/>
              <w:left w:val="single" w:sz="4" w:space="0" w:color="336699"/>
              <w:bottom w:val="nil"/>
              <w:right w:val="double" w:sz="4" w:space="0" w:color="336699"/>
              <w:tl2br w:val="nil"/>
              <w:tr2bl w:val="nil"/>
            </w:tcBorders>
            <w:shd w:val="clear" w:color="auto" w:fill="D9D9D9"/>
          </w:tcPr>
          <w:p w14:paraId="36F03E7E" w14:textId="77777777" w:rsidR="00FD6796" w:rsidRPr="00137B68" w:rsidRDefault="00FD6796" w:rsidP="00C65C8C">
            <w:pPr>
              <w:spacing w:before="0" w:after="60"/>
              <w:ind w:firstLine="0"/>
              <w:jc w:val="left"/>
              <w:rPr>
                <w:b/>
                <w:color w:val="336699"/>
                <w:sz w:val="18"/>
                <w:szCs w:val="18"/>
                <w:lang w:val="uk-UA"/>
              </w:rPr>
            </w:pPr>
            <w:r w:rsidRPr="00137B68">
              <w:rPr>
                <w:b/>
                <w:color w:val="336699"/>
                <w:sz w:val="18"/>
                <w:szCs w:val="18"/>
                <w:lang w:val="uk-UA"/>
              </w:rPr>
              <w:t>Д</w:t>
            </w:r>
            <w:r w:rsidR="00C65C8C" w:rsidRPr="00137B68">
              <w:rPr>
                <w:b/>
                <w:color w:val="336699"/>
                <w:sz w:val="18"/>
                <w:szCs w:val="18"/>
                <w:lang w:val="uk-UA"/>
              </w:rPr>
              <w:t>овжина</w:t>
            </w:r>
            <w:r w:rsidRPr="00137B68">
              <w:rPr>
                <w:b/>
                <w:color w:val="336699"/>
                <w:sz w:val="18"/>
                <w:szCs w:val="18"/>
                <w:lang w:val="uk-UA"/>
              </w:rPr>
              <w:t xml:space="preserve"> п</w:t>
            </w:r>
            <w:r w:rsidR="00C65C8C" w:rsidRPr="00137B68">
              <w:rPr>
                <w:b/>
                <w:color w:val="336699"/>
                <w:sz w:val="18"/>
                <w:szCs w:val="18"/>
                <w:lang w:val="uk-UA"/>
              </w:rPr>
              <w:t>ісля</w:t>
            </w:r>
            <w:r w:rsidRPr="00137B68">
              <w:rPr>
                <w:b/>
                <w:color w:val="336699"/>
                <w:sz w:val="18"/>
                <w:szCs w:val="18"/>
                <w:lang w:val="uk-UA"/>
              </w:rPr>
              <w:t xml:space="preserve"> ISO-20022</w:t>
            </w:r>
            <w:r w:rsidRPr="00137B68">
              <w:rPr>
                <w:rStyle w:val="afb"/>
                <w:b/>
                <w:color w:val="336699"/>
                <w:sz w:val="18"/>
                <w:szCs w:val="18"/>
                <w:lang w:val="uk-UA"/>
              </w:rPr>
              <w:footnoteReference w:customMarkFollows="1" w:id="2"/>
              <w:t>*</w:t>
            </w:r>
          </w:p>
        </w:tc>
      </w:tr>
      <w:tr w:rsidR="005C538A" w:rsidRPr="00137B68" w14:paraId="1E9D062B" w14:textId="77777777" w:rsidTr="005C538A">
        <w:tc>
          <w:tcPr>
            <w:tcW w:w="526" w:type="dxa"/>
            <w:shd w:val="clear" w:color="auto" w:fill="auto"/>
          </w:tcPr>
          <w:p w14:paraId="6E1332DC"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719313BC"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N_DOC</w:t>
            </w:r>
          </w:p>
        </w:tc>
        <w:tc>
          <w:tcPr>
            <w:tcW w:w="2871" w:type="dxa"/>
            <w:shd w:val="clear" w:color="auto" w:fill="auto"/>
          </w:tcPr>
          <w:p w14:paraId="32691034" w14:textId="77777777" w:rsidR="005C538A" w:rsidRPr="00137B68" w:rsidRDefault="005C538A" w:rsidP="005C538A">
            <w:pPr>
              <w:ind w:firstLine="0"/>
              <w:rPr>
                <w:sz w:val="18"/>
                <w:szCs w:val="18"/>
                <w:lang w:val="uk-UA"/>
              </w:rPr>
            </w:pPr>
            <w:r w:rsidRPr="00137B68">
              <w:rPr>
                <w:sz w:val="18"/>
                <w:szCs w:val="18"/>
                <w:lang w:val="uk-UA"/>
              </w:rPr>
              <w:t>Номер документа</w:t>
            </w:r>
          </w:p>
        </w:tc>
        <w:tc>
          <w:tcPr>
            <w:tcW w:w="1255" w:type="dxa"/>
            <w:shd w:val="clear" w:color="auto" w:fill="auto"/>
          </w:tcPr>
          <w:p w14:paraId="039F6CF1"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1623090F"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32 / 10</w:t>
            </w:r>
          </w:p>
        </w:tc>
        <w:tc>
          <w:tcPr>
            <w:tcW w:w="1949" w:type="dxa"/>
            <w:shd w:val="clear" w:color="auto" w:fill="auto"/>
          </w:tcPr>
          <w:p w14:paraId="591F3E11"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32/35</w:t>
            </w:r>
          </w:p>
        </w:tc>
      </w:tr>
      <w:tr w:rsidR="005C538A" w:rsidRPr="00137B68" w14:paraId="440383E6" w14:textId="77777777" w:rsidTr="005C538A">
        <w:tc>
          <w:tcPr>
            <w:tcW w:w="526" w:type="dxa"/>
            <w:shd w:val="clear" w:color="auto" w:fill="auto"/>
          </w:tcPr>
          <w:p w14:paraId="090259FE"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3A432BDB"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MFO_DB</w:t>
            </w:r>
          </w:p>
        </w:tc>
        <w:tc>
          <w:tcPr>
            <w:tcW w:w="2871" w:type="dxa"/>
            <w:shd w:val="clear" w:color="auto" w:fill="auto"/>
          </w:tcPr>
          <w:p w14:paraId="3DF64E72" w14:textId="77777777" w:rsidR="005C538A" w:rsidRPr="00137B68" w:rsidRDefault="005C538A" w:rsidP="005C538A">
            <w:pPr>
              <w:ind w:firstLine="0"/>
              <w:rPr>
                <w:sz w:val="18"/>
                <w:szCs w:val="18"/>
                <w:lang w:val="uk-UA"/>
              </w:rPr>
            </w:pPr>
            <w:r w:rsidRPr="00137B68">
              <w:rPr>
                <w:sz w:val="18"/>
                <w:szCs w:val="18"/>
                <w:lang w:val="uk-UA"/>
              </w:rPr>
              <w:t>МФО банку платника</w:t>
            </w:r>
          </w:p>
        </w:tc>
        <w:tc>
          <w:tcPr>
            <w:tcW w:w="1255" w:type="dxa"/>
            <w:shd w:val="clear" w:color="auto" w:fill="auto"/>
          </w:tcPr>
          <w:p w14:paraId="2D2C35BF"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N</w:t>
            </w:r>
          </w:p>
        </w:tc>
        <w:tc>
          <w:tcPr>
            <w:tcW w:w="1378" w:type="dxa"/>
            <w:shd w:val="clear" w:color="auto" w:fill="auto"/>
          </w:tcPr>
          <w:p w14:paraId="14169B0F"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10</w:t>
            </w:r>
          </w:p>
        </w:tc>
        <w:tc>
          <w:tcPr>
            <w:tcW w:w="1949" w:type="dxa"/>
            <w:shd w:val="clear" w:color="auto" w:fill="auto"/>
          </w:tcPr>
          <w:p w14:paraId="42474A8B"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10</w:t>
            </w:r>
          </w:p>
        </w:tc>
      </w:tr>
      <w:tr w:rsidR="005C538A" w:rsidRPr="00137B68" w14:paraId="4C9B6D4D" w14:textId="77777777" w:rsidTr="005C538A">
        <w:tc>
          <w:tcPr>
            <w:tcW w:w="526" w:type="dxa"/>
            <w:shd w:val="clear" w:color="auto" w:fill="auto"/>
          </w:tcPr>
          <w:p w14:paraId="55E7DA62"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3AB1B48C"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RR_DB</w:t>
            </w:r>
          </w:p>
        </w:tc>
        <w:tc>
          <w:tcPr>
            <w:tcW w:w="2871" w:type="dxa"/>
            <w:shd w:val="clear" w:color="auto" w:fill="auto"/>
          </w:tcPr>
          <w:p w14:paraId="4E683B9F" w14:textId="77777777" w:rsidR="005C538A" w:rsidRPr="00137B68" w:rsidRDefault="005C538A" w:rsidP="005C538A">
            <w:pPr>
              <w:ind w:firstLine="0"/>
              <w:rPr>
                <w:sz w:val="18"/>
                <w:szCs w:val="18"/>
                <w:lang w:val="uk-UA"/>
              </w:rPr>
            </w:pPr>
            <w:r w:rsidRPr="00137B68">
              <w:rPr>
                <w:sz w:val="18"/>
                <w:szCs w:val="18"/>
                <w:lang w:val="uk-UA"/>
              </w:rPr>
              <w:t>Рахунок платника</w:t>
            </w:r>
          </w:p>
        </w:tc>
        <w:tc>
          <w:tcPr>
            <w:tcW w:w="1255" w:type="dxa"/>
            <w:shd w:val="clear" w:color="auto" w:fill="auto"/>
          </w:tcPr>
          <w:p w14:paraId="0FC417A9"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70CC5A26"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19</w:t>
            </w:r>
          </w:p>
        </w:tc>
        <w:tc>
          <w:tcPr>
            <w:tcW w:w="1949" w:type="dxa"/>
            <w:shd w:val="clear" w:color="auto" w:fill="auto"/>
          </w:tcPr>
          <w:p w14:paraId="6AAB6700"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19</w:t>
            </w:r>
          </w:p>
        </w:tc>
      </w:tr>
      <w:tr w:rsidR="005C538A" w:rsidRPr="00137B68" w14:paraId="31001CC5" w14:textId="77777777" w:rsidTr="005C538A">
        <w:tc>
          <w:tcPr>
            <w:tcW w:w="526" w:type="dxa"/>
            <w:shd w:val="clear" w:color="auto" w:fill="auto"/>
          </w:tcPr>
          <w:p w14:paraId="01BCF7F2"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4980B1A4"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IBAN_DB</w:t>
            </w:r>
          </w:p>
        </w:tc>
        <w:tc>
          <w:tcPr>
            <w:tcW w:w="2871" w:type="dxa"/>
            <w:shd w:val="clear" w:color="auto" w:fill="auto"/>
          </w:tcPr>
          <w:p w14:paraId="692BB94B" w14:textId="77777777" w:rsidR="005C538A" w:rsidRPr="00137B68" w:rsidRDefault="005C538A" w:rsidP="005C538A">
            <w:pPr>
              <w:ind w:firstLine="0"/>
              <w:rPr>
                <w:sz w:val="18"/>
                <w:szCs w:val="18"/>
                <w:lang w:val="uk-UA"/>
              </w:rPr>
            </w:pPr>
            <w:r w:rsidRPr="00137B68">
              <w:rPr>
                <w:sz w:val="18"/>
                <w:szCs w:val="18"/>
                <w:lang w:val="uk-UA"/>
              </w:rPr>
              <w:t>IBAN платника</w:t>
            </w:r>
          </w:p>
        </w:tc>
        <w:tc>
          <w:tcPr>
            <w:tcW w:w="1255" w:type="dxa"/>
            <w:shd w:val="clear" w:color="auto" w:fill="auto"/>
          </w:tcPr>
          <w:p w14:paraId="4D70657C"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6BF22DD2"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29</w:t>
            </w:r>
          </w:p>
        </w:tc>
        <w:tc>
          <w:tcPr>
            <w:tcW w:w="1949" w:type="dxa"/>
            <w:shd w:val="clear" w:color="auto" w:fill="auto"/>
          </w:tcPr>
          <w:p w14:paraId="44D4C115"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29</w:t>
            </w:r>
          </w:p>
        </w:tc>
      </w:tr>
      <w:tr w:rsidR="005C538A" w:rsidRPr="00137B68" w14:paraId="0E9B1650" w14:textId="77777777" w:rsidTr="005C538A">
        <w:tc>
          <w:tcPr>
            <w:tcW w:w="526" w:type="dxa"/>
            <w:shd w:val="clear" w:color="auto" w:fill="auto"/>
          </w:tcPr>
          <w:p w14:paraId="6C5C78BF"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329126A8"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NAIM_D</w:t>
            </w:r>
          </w:p>
        </w:tc>
        <w:tc>
          <w:tcPr>
            <w:tcW w:w="2871" w:type="dxa"/>
            <w:shd w:val="clear" w:color="auto" w:fill="auto"/>
          </w:tcPr>
          <w:p w14:paraId="0584CAD5" w14:textId="77777777" w:rsidR="005C538A" w:rsidRPr="00137B68" w:rsidRDefault="005C538A" w:rsidP="005C538A">
            <w:pPr>
              <w:ind w:firstLine="0"/>
              <w:rPr>
                <w:sz w:val="18"/>
                <w:szCs w:val="18"/>
                <w:lang w:val="uk-UA"/>
              </w:rPr>
            </w:pPr>
            <w:r w:rsidRPr="00137B68">
              <w:rPr>
                <w:sz w:val="18"/>
                <w:szCs w:val="18"/>
                <w:lang w:val="uk-UA"/>
              </w:rPr>
              <w:t>Найменування платника</w:t>
            </w:r>
          </w:p>
        </w:tc>
        <w:tc>
          <w:tcPr>
            <w:tcW w:w="1255" w:type="dxa"/>
            <w:shd w:val="clear" w:color="auto" w:fill="auto"/>
          </w:tcPr>
          <w:p w14:paraId="52661203"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30CDE59E"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40</w:t>
            </w:r>
          </w:p>
        </w:tc>
        <w:tc>
          <w:tcPr>
            <w:tcW w:w="1949" w:type="dxa"/>
            <w:shd w:val="clear" w:color="auto" w:fill="auto"/>
          </w:tcPr>
          <w:p w14:paraId="65EEA0C8"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140</w:t>
            </w:r>
          </w:p>
        </w:tc>
      </w:tr>
      <w:tr w:rsidR="005C538A" w:rsidRPr="00137B68" w14:paraId="6051F7DE" w14:textId="77777777" w:rsidTr="005C538A">
        <w:tc>
          <w:tcPr>
            <w:tcW w:w="526" w:type="dxa"/>
            <w:shd w:val="clear" w:color="auto" w:fill="auto"/>
          </w:tcPr>
          <w:p w14:paraId="6EB3C5FD"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01BF6D54"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OKPO_DB</w:t>
            </w:r>
          </w:p>
        </w:tc>
        <w:tc>
          <w:tcPr>
            <w:tcW w:w="2871" w:type="dxa"/>
            <w:shd w:val="clear" w:color="auto" w:fill="auto"/>
          </w:tcPr>
          <w:p w14:paraId="27D1F114" w14:textId="77777777" w:rsidR="005C538A" w:rsidRPr="00137B68" w:rsidRDefault="005C538A" w:rsidP="005C538A">
            <w:pPr>
              <w:ind w:firstLine="0"/>
              <w:rPr>
                <w:sz w:val="18"/>
                <w:szCs w:val="18"/>
                <w:lang w:val="uk-UA"/>
              </w:rPr>
            </w:pPr>
            <w:r w:rsidRPr="00137B68">
              <w:rPr>
                <w:sz w:val="18"/>
                <w:szCs w:val="18"/>
                <w:lang w:val="uk-UA"/>
              </w:rPr>
              <w:t>Ід. код платника</w:t>
            </w:r>
          </w:p>
        </w:tc>
        <w:tc>
          <w:tcPr>
            <w:tcW w:w="1255" w:type="dxa"/>
            <w:shd w:val="clear" w:color="auto" w:fill="auto"/>
          </w:tcPr>
          <w:p w14:paraId="3C1A63A3"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5B6D26C0"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14</w:t>
            </w:r>
          </w:p>
        </w:tc>
        <w:tc>
          <w:tcPr>
            <w:tcW w:w="1949" w:type="dxa"/>
            <w:shd w:val="clear" w:color="auto" w:fill="auto"/>
          </w:tcPr>
          <w:p w14:paraId="057478FB"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35</w:t>
            </w:r>
          </w:p>
        </w:tc>
      </w:tr>
      <w:tr w:rsidR="005C538A" w:rsidRPr="00137B68" w14:paraId="75D501F4" w14:textId="77777777" w:rsidTr="005C538A">
        <w:tc>
          <w:tcPr>
            <w:tcW w:w="526" w:type="dxa"/>
            <w:shd w:val="clear" w:color="auto" w:fill="auto"/>
          </w:tcPr>
          <w:p w14:paraId="439EF2D0"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43D5F65F"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MFO_CR</w:t>
            </w:r>
          </w:p>
        </w:tc>
        <w:tc>
          <w:tcPr>
            <w:tcW w:w="2871" w:type="dxa"/>
            <w:shd w:val="clear" w:color="auto" w:fill="auto"/>
          </w:tcPr>
          <w:p w14:paraId="02596811" w14:textId="77777777" w:rsidR="005C538A" w:rsidRPr="00137B68" w:rsidRDefault="005C538A" w:rsidP="005C538A">
            <w:pPr>
              <w:ind w:firstLine="0"/>
              <w:rPr>
                <w:sz w:val="18"/>
                <w:szCs w:val="18"/>
                <w:lang w:val="uk-UA"/>
              </w:rPr>
            </w:pPr>
            <w:r w:rsidRPr="00137B68">
              <w:rPr>
                <w:sz w:val="18"/>
                <w:szCs w:val="18"/>
                <w:lang w:val="uk-UA"/>
              </w:rPr>
              <w:t>МФО банку одержувача</w:t>
            </w:r>
          </w:p>
        </w:tc>
        <w:tc>
          <w:tcPr>
            <w:tcW w:w="1255" w:type="dxa"/>
            <w:shd w:val="clear" w:color="auto" w:fill="auto"/>
          </w:tcPr>
          <w:p w14:paraId="3AFA0794"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N</w:t>
            </w:r>
          </w:p>
        </w:tc>
        <w:tc>
          <w:tcPr>
            <w:tcW w:w="1378" w:type="dxa"/>
            <w:shd w:val="clear" w:color="auto" w:fill="auto"/>
          </w:tcPr>
          <w:p w14:paraId="25018379"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10</w:t>
            </w:r>
          </w:p>
        </w:tc>
        <w:tc>
          <w:tcPr>
            <w:tcW w:w="1949" w:type="dxa"/>
            <w:shd w:val="clear" w:color="auto" w:fill="auto"/>
          </w:tcPr>
          <w:p w14:paraId="461D871B"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10</w:t>
            </w:r>
          </w:p>
        </w:tc>
      </w:tr>
      <w:tr w:rsidR="005C538A" w:rsidRPr="00137B68" w14:paraId="2736712B" w14:textId="77777777" w:rsidTr="005C538A">
        <w:tc>
          <w:tcPr>
            <w:tcW w:w="526" w:type="dxa"/>
            <w:shd w:val="clear" w:color="auto" w:fill="auto"/>
          </w:tcPr>
          <w:p w14:paraId="07B8E41B"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5B139A07"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RR_K</w:t>
            </w:r>
          </w:p>
        </w:tc>
        <w:tc>
          <w:tcPr>
            <w:tcW w:w="2871" w:type="dxa"/>
            <w:shd w:val="clear" w:color="auto" w:fill="auto"/>
          </w:tcPr>
          <w:p w14:paraId="1A08DD8E" w14:textId="77777777" w:rsidR="005C538A" w:rsidRPr="00137B68" w:rsidRDefault="005C538A" w:rsidP="005C538A">
            <w:pPr>
              <w:ind w:firstLine="0"/>
              <w:rPr>
                <w:sz w:val="18"/>
                <w:szCs w:val="18"/>
                <w:lang w:val="uk-UA"/>
              </w:rPr>
            </w:pPr>
            <w:r w:rsidRPr="00137B68">
              <w:rPr>
                <w:sz w:val="18"/>
                <w:szCs w:val="18"/>
                <w:lang w:val="uk-UA"/>
              </w:rPr>
              <w:t xml:space="preserve">Рахунок </w:t>
            </w:r>
            <w:r w:rsidR="00DF55E7" w:rsidRPr="00137B68">
              <w:rPr>
                <w:sz w:val="18"/>
                <w:szCs w:val="18"/>
                <w:lang w:val="uk-UA"/>
              </w:rPr>
              <w:t>одержувача</w:t>
            </w:r>
          </w:p>
        </w:tc>
        <w:tc>
          <w:tcPr>
            <w:tcW w:w="1255" w:type="dxa"/>
            <w:shd w:val="clear" w:color="auto" w:fill="auto"/>
          </w:tcPr>
          <w:p w14:paraId="61285059"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629F5646"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19</w:t>
            </w:r>
          </w:p>
        </w:tc>
        <w:tc>
          <w:tcPr>
            <w:tcW w:w="1949" w:type="dxa"/>
            <w:shd w:val="clear" w:color="auto" w:fill="auto"/>
          </w:tcPr>
          <w:p w14:paraId="15BDA382"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19</w:t>
            </w:r>
          </w:p>
        </w:tc>
      </w:tr>
      <w:tr w:rsidR="005C538A" w:rsidRPr="00137B68" w14:paraId="726BF903" w14:textId="77777777" w:rsidTr="005C538A">
        <w:tc>
          <w:tcPr>
            <w:tcW w:w="526" w:type="dxa"/>
            <w:shd w:val="clear" w:color="auto" w:fill="auto"/>
          </w:tcPr>
          <w:p w14:paraId="6EA04846"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1601947A"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IBAN_K</w:t>
            </w:r>
          </w:p>
        </w:tc>
        <w:tc>
          <w:tcPr>
            <w:tcW w:w="2871" w:type="dxa"/>
            <w:shd w:val="clear" w:color="auto" w:fill="auto"/>
          </w:tcPr>
          <w:p w14:paraId="55A9C74A" w14:textId="77777777" w:rsidR="005C538A" w:rsidRPr="00137B68" w:rsidRDefault="005C538A" w:rsidP="005C538A">
            <w:pPr>
              <w:ind w:firstLine="0"/>
              <w:rPr>
                <w:sz w:val="18"/>
                <w:szCs w:val="18"/>
                <w:lang w:val="uk-UA"/>
              </w:rPr>
            </w:pPr>
            <w:r w:rsidRPr="00137B68">
              <w:rPr>
                <w:sz w:val="18"/>
                <w:szCs w:val="18"/>
                <w:lang w:val="uk-UA"/>
              </w:rPr>
              <w:t>IBAN одержувача</w:t>
            </w:r>
          </w:p>
        </w:tc>
        <w:tc>
          <w:tcPr>
            <w:tcW w:w="1255" w:type="dxa"/>
            <w:shd w:val="clear" w:color="auto" w:fill="auto"/>
          </w:tcPr>
          <w:p w14:paraId="6D4F39D9"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136B1D1D"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29</w:t>
            </w:r>
          </w:p>
        </w:tc>
        <w:tc>
          <w:tcPr>
            <w:tcW w:w="1949" w:type="dxa"/>
            <w:shd w:val="clear" w:color="auto" w:fill="auto"/>
          </w:tcPr>
          <w:p w14:paraId="0F48AEF0"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29</w:t>
            </w:r>
          </w:p>
        </w:tc>
      </w:tr>
      <w:tr w:rsidR="005C538A" w:rsidRPr="00137B68" w14:paraId="296ADC45" w14:textId="77777777" w:rsidTr="005C538A">
        <w:tc>
          <w:tcPr>
            <w:tcW w:w="526" w:type="dxa"/>
            <w:shd w:val="clear" w:color="auto" w:fill="auto"/>
          </w:tcPr>
          <w:p w14:paraId="333CE166"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419FE2E4"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NAIM_K</w:t>
            </w:r>
          </w:p>
        </w:tc>
        <w:tc>
          <w:tcPr>
            <w:tcW w:w="2871" w:type="dxa"/>
            <w:shd w:val="clear" w:color="auto" w:fill="auto"/>
          </w:tcPr>
          <w:p w14:paraId="2DD020B1" w14:textId="77777777" w:rsidR="005C538A" w:rsidRPr="00137B68" w:rsidRDefault="005C538A" w:rsidP="005C538A">
            <w:pPr>
              <w:ind w:firstLine="0"/>
              <w:rPr>
                <w:sz w:val="18"/>
                <w:szCs w:val="18"/>
                <w:lang w:val="uk-UA"/>
              </w:rPr>
            </w:pPr>
            <w:r w:rsidRPr="00137B68">
              <w:rPr>
                <w:sz w:val="18"/>
                <w:szCs w:val="18"/>
                <w:lang w:val="uk-UA"/>
              </w:rPr>
              <w:t xml:space="preserve">Назва </w:t>
            </w:r>
            <w:r w:rsidR="00DF55E7" w:rsidRPr="00137B68">
              <w:rPr>
                <w:sz w:val="18"/>
                <w:szCs w:val="18"/>
                <w:lang w:val="uk-UA"/>
              </w:rPr>
              <w:t>одержувача</w:t>
            </w:r>
          </w:p>
        </w:tc>
        <w:tc>
          <w:tcPr>
            <w:tcW w:w="1255" w:type="dxa"/>
            <w:shd w:val="clear" w:color="auto" w:fill="auto"/>
          </w:tcPr>
          <w:p w14:paraId="2482F44E"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4EE30B2F"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40</w:t>
            </w:r>
          </w:p>
        </w:tc>
        <w:tc>
          <w:tcPr>
            <w:tcW w:w="1949" w:type="dxa"/>
            <w:shd w:val="clear" w:color="auto" w:fill="auto"/>
          </w:tcPr>
          <w:p w14:paraId="7730E269"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140</w:t>
            </w:r>
          </w:p>
        </w:tc>
      </w:tr>
      <w:tr w:rsidR="005C538A" w:rsidRPr="00137B68" w14:paraId="48A56725" w14:textId="77777777" w:rsidTr="005C538A">
        <w:tc>
          <w:tcPr>
            <w:tcW w:w="526" w:type="dxa"/>
            <w:shd w:val="clear" w:color="auto" w:fill="auto"/>
          </w:tcPr>
          <w:p w14:paraId="0390FBF1"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6C1DFADB"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OKPO_CR</w:t>
            </w:r>
          </w:p>
        </w:tc>
        <w:tc>
          <w:tcPr>
            <w:tcW w:w="2871" w:type="dxa"/>
            <w:shd w:val="clear" w:color="auto" w:fill="auto"/>
          </w:tcPr>
          <w:p w14:paraId="552D8723" w14:textId="77777777" w:rsidR="005C538A" w:rsidRPr="00137B68" w:rsidRDefault="005C538A" w:rsidP="005C538A">
            <w:pPr>
              <w:ind w:firstLine="0"/>
              <w:rPr>
                <w:sz w:val="18"/>
                <w:szCs w:val="18"/>
                <w:lang w:val="uk-UA"/>
              </w:rPr>
            </w:pPr>
            <w:r w:rsidRPr="00137B68">
              <w:rPr>
                <w:sz w:val="18"/>
                <w:szCs w:val="18"/>
                <w:lang w:val="uk-UA"/>
              </w:rPr>
              <w:t xml:space="preserve">Ід. код </w:t>
            </w:r>
            <w:r w:rsidR="00DF55E7" w:rsidRPr="00137B68">
              <w:rPr>
                <w:sz w:val="18"/>
                <w:szCs w:val="18"/>
                <w:lang w:val="uk-UA"/>
              </w:rPr>
              <w:t>одержувача</w:t>
            </w:r>
          </w:p>
        </w:tc>
        <w:tc>
          <w:tcPr>
            <w:tcW w:w="1255" w:type="dxa"/>
            <w:shd w:val="clear" w:color="auto" w:fill="auto"/>
          </w:tcPr>
          <w:p w14:paraId="4EA632FD"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58FEF59E"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14</w:t>
            </w:r>
          </w:p>
        </w:tc>
        <w:tc>
          <w:tcPr>
            <w:tcW w:w="1949" w:type="dxa"/>
            <w:shd w:val="clear" w:color="auto" w:fill="auto"/>
          </w:tcPr>
          <w:p w14:paraId="482182D8"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35</w:t>
            </w:r>
          </w:p>
        </w:tc>
      </w:tr>
      <w:tr w:rsidR="005C538A" w:rsidRPr="00137B68" w14:paraId="7F9BC1A3" w14:textId="77777777" w:rsidTr="005C538A">
        <w:tc>
          <w:tcPr>
            <w:tcW w:w="526" w:type="dxa"/>
            <w:shd w:val="clear" w:color="auto" w:fill="auto"/>
          </w:tcPr>
          <w:p w14:paraId="0C72C5A5"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2A14FE32"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SUM</w:t>
            </w:r>
          </w:p>
        </w:tc>
        <w:tc>
          <w:tcPr>
            <w:tcW w:w="2871" w:type="dxa"/>
            <w:shd w:val="clear" w:color="auto" w:fill="auto"/>
          </w:tcPr>
          <w:p w14:paraId="026880EF" w14:textId="77777777" w:rsidR="005C538A" w:rsidRPr="00137B68" w:rsidRDefault="005C538A" w:rsidP="005C538A">
            <w:pPr>
              <w:ind w:firstLine="0"/>
              <w:rPr>
                <w:sz w:val="18"/>
                <w:szCs w:val="18"/>
                <w:lang w:val="uk-UA"/>
              </w:rPr>
            </w:pPr>
            <w:r w:rsidRPr="00137B68">
              <w:rPr>
                <w:sz w:val="18"/>
                <w:szCs w:val="18"/>
                <w:lang w:val="uk-UA"/>
              </w:rPr>
              <w:t>Сума документа</w:t>
            </w:r>
          </w:p>
        </w:tc>
        <w:tc>
          <w:tcPr>
            <w:tcW w:w="1255" w:type="dxa"/>
            <w:shd w:val="clear" w:color="auto" w:fill="auto"/>
          </w:tcPr>
          <w:p w14:paraId="7E271036"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N</w:t>
            </w:r>
          </w:p>
        </w:tc>
        <w:tc>
          <w:tcPr>
            <w:tcW w:w="1378" w:type="dxa"/>
            <w:shd w:val="clear" w:color="auto" w:fill="auto"/>
          </w:tcPr>
          <w:p w14:paraId="3BA5DB16"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20</w:t>
            </w:r>
          </w:p>
        </w:tc>
        <w:tc>
          <w:tcPr>
            <w:tcW w:w="1949" w:type="dxa"/>
            <w:shd w:val="clear" w:color="auto" w:fill="auto"/>
          </w:tcPr>
          <w:p w14:paraId="64D2A1F3"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20</w:t>
            </w:r>
          </w:p>
        </w:tc>
      </w:tr>
      <w:tr w:rsidR="005C538A" w:rsidRPr="00137B68" w14:paraId="1523443D" w14:textId="77777777" w:rsidTr="005C538A">
        <w:tc>
          <w:tcPr>
            <w:tcW w:w="526" w:type="dxa"/>
            <w:shd w:val="clear" w:color="auto" w:fill="auto"/>
          </w:tcPr>
          <w:p w14:paraId="15608CAB"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340138BD"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SUMEQ</w:t>
            </w:r>
          </w:p>
        </w:tc>
        <w:tc>
          <w:tcPr>
            <w:tcW w:w="2871" w:type="dxa"/>
            <w:shd w:val="clear" w:color="auto" w:fill="auto"/>
          </w:tcPr>
          <w:p w14:paraId="2DEA827A" w14:textId="77777777" w:rsidR="005C538A" w:rsidRPr="00137B68" w:rsidRDefault="005C538A" w:rsidP="005C538A">
            <w:pPr>
              <w:ind w:firstLine="0"/>
              <w:rPr>
                <w:sz w:val="18"/>
                <w:szCs w:val="18"/>
                <w:lang w:val="uk-UA"/>
              </w:rPr>
            </w:pPr>
            <w:r w:rsidRPr="00137B68">
              <w:rPr>
                <w:sz w:val="18"/>
                <w:szCs w:val="18"/>
                <w:lang w:val="uk-UA"/>
              </w:rPr>
              <w:t>Сума документа у гривневому еквіваленті</w:t>
            </w:r>
          </w:p>
        </w:tc>
        <w:tc>
          <w:tcPr>
            <w:tcW w:w="1255" w:type="dxa"/>
            <w:shd w:val="clear" w:color="auto" w:fill="auto"/>
          </w:tcPr>
          <w:p w14:paraId="189C57AB"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N</w:t>
            </w:r>
          </w:p>
        </w:tc>
        <w:tc>
          <w:tcPr>
            <w:tcW w:w="1378" w:type="dxa"/>
            <w:shd w:val="clear" w:color="auto" w:fill="auto"/>
          </w:tcPr>
          <w:p w14:paraId="40DBEA54"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20</w:t>
            </w:r>
          </w:p>
        </w:tc>
        <w:tc>
          <w:tcPr>
            <w:tcW w:w="1949" w:type="dxa"/>
            <w:shd w:val="clear" w:color="auto" w:fill="auto"/>
          </w:tcPr>
          <w:p w14:paraId="4FB95CA0"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20</w:t>
            </w:r>
          </w:p>
        </w:tc>
      </w:tr>
      <w:tr w:rsidR="005C538A" w:rsidRPr="00165076" w14:paraId="09BC913E" w14:textId="77777777" w:rsidTr="005C538A">
        <w:tc>
          <w:tcPr>
            <w:tcW w:w="526" w:type="dxa"/>
            <w:shd w:val="clear" w:color="auto" w:fill="auto"/>
          </w:tcPr>
          <w:p w14:paraId="04FD9109" w14:textId="77777777" w:rsidR="005C538A" w:rsidRPr="00137B68" w:rsidRDefault="005C538A" w:rsidP="005C538A">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0EB1B494" w14:textId="77777777" w:rsidR="005C538A" w:rsidRPr="00137B68" w:rsidRDefault="005C538A" w:rsidP="005C538A">
            <w:pPr>
              <w:spacing w:before="0" w:after="60"/>
              <w:ind w:firstLine="0"/>
              <w:jc w:val="left"/>
              <w:rPr>
                <w:b/>
                <w:sz w:val="18"/>
                <w:szCs w:val="18"/>
                <w:lang w:val="uk-UA"/>
              </w:rPr>
            </w:pPr>
            <w:r w:rsidRPr="00137B68">
              <w:rPr>
                <w:b/>
                <w:sz w:val="18"/>
                <w:szCs w:val="18"/>
                <w:lang w:val="uk-UA"/>
              </w:rPr>
              <w:t>PRIZN</w:t>
            </w:r>
          </w:p>
        </w:tc>
        <w:tc>
          <w:tcPr>
            <w:tcW w:w="2871" w:type="dxa"/>
            <w:shd w:val="clear" w:color="auto" w:fill="auto"/>
          </w:tcPr>
          <w:p w14:paraId="52694EFB" w14:textId="77777777" w:rsidR="005C538A" w:rsidRPr="00137B68" w:rsidRDefault="005C538A" w:rsidP="005C538A">
            <w:pPr>
              <w:ind w:firstLine="0"/>
              <w:rPr>
                <w:sz w:val="18"/>
                <w:szCs w:val="18"/>
                <w:lang w:val="uk-UA"/>
              </w:rPr>
            </w:pPr>
            <w:r w:rsidRPr="00137B68">
              <w:rPr>
                <w:sz w:val="18"/>
                <w:szCs w:val="18"/>
                <w:lang w:val="uk-UA"/>
              </w:rPr>
              <w:t>Призначення платежу</w:t>
            </w:r>
          </w:p>
        </w:tc>
        <w:tc>
          <w:tcPr>
            <w:tcW w:w="1255" w:type="dxa"/>
            <w:shd w:val="clear" w:color="auto" w:fill="auto"/>
          </w:tcPr>
          <w:p w14:paraId="2D07DC62"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219E7658" w14:textId="77777777" w:rsidR="005C538A" w:rsidRPr="00137B68" w:rsidRDefault="005C538A" w:rsidP="005C538A">
            <w:pPr>
              <w:spacing w:before="0" w:after="60"/>
              <w:ind w:firstLine="0"/>
              <w:jc w:val="left"/>
              <w:rPr>
                <w:bCs/>
                <w:sz w:val="18"/>
                <w:szCs w:val="18"/>
                <w:lang w:val="uk-UA"/>
              </w:rPr>
            </w:pPr>
            <w:r w:rsidRPr="00137B68">
              <w:rPr>
                <w:bCs/>
                <w:sz w:val="18"/>
                <w:szCs w:val="18"/>
                <w:lang w:val="uk-UA"/>
              </w:rPr>
              <w:t>160</w:t>
            </w:r>
          </w:p>
        </w:tc>
        <w:tc>
          <w:tcPr>
            <w:tcW w:w="1949" w:type="dxa"/>
            <w:shd w:val="clear" w:color="auto" w:fill="auto"/>
          </w:tcPr>
          <w:p w14:paraId="572EC02B" w14:textId="77777777" w:rsidR="005C538A" w:rsidRPr="00137B68" w:rsidRDefault="005C538A" w:rsidP="005C538A">
            <w:pPr>
              <w:pStyle w:val="af9"/>
              <w:spacing w:before="0" w:after="0"/>
              <w:jc w:val="both"/>
              <w:rPr>
                <w:rFonts w:ascii="Verdana" w:hAnsi="Verdana"/>
                <w:sz w:val="18"/>
                <w:szCs w:val="18"/>
                <w:lang w:val="uk-UA"/>
              </w:rPr>
            </w:pPr>
            <w:r w:rsidRPr="00137B68">
              <w:rPr>
                <w:rFonts w:ascii="Verdana" w:hAnsi="Verdana"/>
                <w:sz w:val="18"/>
                <w:szCs w:val="18"/>
                <w:lang w:val="uk-UA"/>
              </w:rPr>
              <w:t>250</w:t>
            </w:r>
          </w:p>
          <w:p w14:paraId="378F2649" w14:textId="77777777" w:rsidR="005C538A" w:rsidRPr="00137B68" w:rsidRDefault="00381FBA" w:rsidP="00083BFD">
            <w:pPr>
              <w:spacing w:before="0" w:after="60"/>
              <w:ind w:firstLine="0"/>
              <w:jc w:val="left"/>
              <w:rPr>
                <w:bCs/>
                <w:sz w:val="18"/>
                <w:szCs w:val="18"/>
                <w:lang w:val="uk-UA"/>
              </w:rPr>
            </w:pPr>
            <w:r w:rsidRPr="00137B68">
              <w:rPr>
                <w:rFonts w:cs="Times New Roman"/>
                <w:b/>
                <w:bCs/>
                <w:sz w:val="18"/>
                <w:szCs w:val="18"/>
                <w:lang w:val="uk-UA"/>
              </w:rPr>
              <w:t>Примітка</w:t>
            </w:r>
            <w:r w:rsidRPr="00137B68">
              <w:rPr>
                <w:rFonts w:cs="Times New Roman"/>
                <w:bCs/>
                <w:sz w:val="18"/>
                <w:szCs w:val="18"/>
                <w:lang w:val="uk-UA"/>
              </w:rPr>
              <w:t>. У зв'язку з тим, що формат DBF-файлу</w:t>
            </w:r>
            <w:r w:rsidRPr="00137B68">
              <w:rPr>
                <w:rFonts w:cs="Times New Roman"/>
                <w:b/>
                <w:bCs/>
                <w:sz w:val="18"/>
                <w:szCs w:val="18"/>
                <w:lang w:val="uk-UA"/>
              </w:rPr>
              <w:t xml:space="preserve"> не допускає довжини поля більше 255 символів</w:t>
            </w:r>
            <w:r w:rsidRPr="00137B68">
              <w:rPr>
                <w:rFonts w:cs="Times New Roman"/>
                <w:bCs/>
                <w:sz w:val="18"/>
                <w:szCs w:val="18"/>
                <w:lang w:val="uk-UA"/>
              </w:rPr>
              <w:t xml:space="preserve">, і необхідністю розширити поле за призначенням платежу до 420 символів, дані </w:t>
            </w:r>
            <w:r w:rsidR="00083BFD" w:rsidRPr="00137B68">
              <w:rPr>
                <w:rFonts w:cs="Times New Roman"/>
                <w:bCs/>
                <w:sz w:val="18"/>
                <w:szCs w:val="18"/>
                <w:lang w:val="uk-UA"/>
              </w:rPr>
              <w:t>отримуються</w:t>
            </w:r>
            <w:r w:rsidRPr="00137B68">
              <w:rPr>
                <w:rFonts w:cs="Times New Roman"/>
                <w:bCs/>
                <w:sz w:val="18"/>
                <w:szCs w:val="18"/>
                <w:lang w:val="uk-UA"/>
              </w:rPr>
              <w:t xml:space="preserve"> з двох полів (PRIZN та PRIZN2) та об'єднуються в одне поле при вставці в БД</w:t>
            </w:r>
          </w:p>
        </w:tc>
      </w:tr>
      <w:tr w:rsidR="00FD6796" w:rsidRPr="00137B68" w14:paraId="3FBCAF3B" w14:textId="77777777" w:rsidTr="005C538A">
        <w:tc>
          <w:tcPr>
            <w:tcW w:w="526" w:type="dxa"/>
            <w:shd w:val="clear" w:color="auto" w:fill="auto"/>
          </w:tcPr>
          <w:p w14:paraId="221CBF62" w14:textId="77777777" w:rsidR="00FD6796" w:rsidRPr="00137B68" w:rsidRDefault="00FD6796" w:rsidP="00FD6796">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43E6CD7F" w14:textId="77777777" w:rsidR="00FD6796" w:rsidRPr="00137B68" w:rsidRDefault="00FD6796" w:rsidP="00225104">
            <w:pPr>
              <w:spacing w:before="0" w:after="60"/>
              <w:ind w:firstLine="0"/>
              <w:jc w:val="left"/>
              <w:rPr>
                <w:b/>
                <w:sz w:val="18"/>
                <w:szCs w:val="18"/>
                <w:lang w:val="uk-UA"/>
              </w:rPr>
            </w:pPr>
            <w:r w:rsidRPr="00137B68">
              <w:rPr>
                <w:b/>
                <w:sz w:val="18"/>
                <w:szCs w:val="18"/>
                <w:lang w:val="uk-UA"/>
              </w:rPr>
              <w:t>PRIZN2</w:t>
            </w:r>
          </w:p>
        </w:tc>
        <w:tc>
          <w:tcPr>
            <w:tcW w:w="2871" w:type="dxa"/>
            <w:shd w:val="clear" w:color="auto" w:fill="auto"/>
          </w:tcPr>
          <w:p w14:paraId="08665223" w14:textId="77777777" w:rsidR="00587579" w:rsidRPr="00137B68" w:rsidRDefault="00587579" w:rsidP="00587579">
            <w:pPr>
              <w:spacing w:before="0" w:after="60"/>
              <w:ind w:firstLine="0"/>
              <w:jc w:val="left"/>
              <w:rPr>
                <w:bCs/>
                <w:sz w:val="18"/>
                <w:szCs w:val="18"/>
                <w:lang w:val="uk-UA"/>
              </w:rPr>
            </w:pPr>
            <w:r w:rsidRPr="00137B68">
              <w:rPr>
                <w:bCs/>
                <w:sz w:val="18"/>
                <w:szCs w:val="18"/>
                <w:lang w:val="uk-UA"/>
              </w:rPr>
              <w:t>Призначення платежу_2.</w:t>
            </w:r>
          </w:p>
          <w:p w14:paraId="5869C9C0" w14:textId="77777777" w:rsidR="00FD6796" w:rsidRPr="00137B68" w:rsidRDefault="00587579" w:rsidP="00587579">
            <w:pPr>
              <w:spacing w:before="0" w:after="60"/>
              <w:ind w:firstLine="0"/>
              <w:jc w:val="left"/>
              <w:rPr>
                <w:bCs/>
                <w:sz w:val="18"/>
                <w:szCs w:val="18"/>
                <w:lang w:val="uk-UA"/>
              </w:rPr>
            </w:pPr>
            <w:r w:rsidRPr="00137B68">
              <w:rPr>
                <w:bCs/>
                <w:sz w:val="18"/>
                <w:szCs w:val="18"/>
                <w:lang w:val="uk-UA"/>
              </w:rPr>
              <w:t xml:space="preserve">Додаткове необов'язкове поле. Використовується у зв'язку з необхідністю імпорту "Призначення </w:t>
            </w:r>
            <w:r w:rsidRPr="00137B68">
              <w:rPr>
                <w:bCs/>
                <w:sz w:val="18"/>
                <w:szCs w:val="18"/>
                <w:lang w:val="uk-UA"/>
              </w:rPr>
              <w:lastRenderedPageBreak/>
              <w:t>платежу", що перевищує 250 символів</w:t>
            </w:r>
          </w:p>
        </w:tc>
        <w:tc>
          <w:tcPr>
            <w:tcW w:w="1255" w:type="dxa"/>
            <w:shd w:val="clear" w:color="auto" w:fill="auto"/>
          </w:tcPr>
          <w:p w14:paraId="6D6DBE10"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lastRenderedPageBreak/>
              <w:t>C</w:t>
            </w:r>
          </w:p>
        </w:tc>
        <w:tc>
          <w:tcPr>
            <w:tcW w:w="1378" w:type="dxa"/>
            <w:shd w:val="clear" w:color="auto" w:fill="auto"/>
          </w:tcPr>
          <w:p w14:paraId="26215A8F" w14:textId="77777777" w:rsidR="00FD6796" w:rsidRPr="00137B68" w:rsidRDefault="00FD6796" w:rsidP="00225104">
            <w:pPr>
              <w:spacing w:before="0" w:after="60"/>
              <w:ind w:firstLine="0"/>
              <w:jc w:val="left"/>
              <w:rPr>
                <w:bCs/>
                <w:sz w:val="18"/>
                <w:szCs w:val="18"/>
                <w:lang w:val="uk-UA"/>
              </w:rPr>
            </w:pPr>
          </w:p>
        </w:tc>
        <w:tc>
          <w:tcPr>
            <w:tcW w:w="1949" w:type="dxa"/>
            <w:shd w:val="clear" w:color="auto" w:fill="auto"/>
          </w:tcPr>
          <w:p w14:paraId="689BE568"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170</w:t>
            </w:r>
          </w:p>
        </w:tc>
      </w:tr>
      <w:tr w:rsidR="00FD6796" w:rsidRPr="00137B68" w14:paraId="3D6B2374" w14:textId="77777777" w:rsidTr="005C538A">
        <w:tc>
          <w:tcPr>
            <w:tcW w:w="526" w:type="dxa"/>
            <w:shd w:val="clear" w:color="auto" w:fill="auto"/>
          </w:tcPr>
          <w:p w14:paraId="449B4C37" w14:textId="77777777" w:rsidR="00FD6796" w:rsidRPr="00137B68" w:rsidRDefault="00FD6796" w:rsidP="00FD6796">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14C7B565" w14:textId="77777777" w:rsidR="00FD6796" w:rsidRPr="00137B68" w:rsidRDefault="00FD6796" w:rsidP="00225104">
            <w:pPr>
              <w:spacing w:before="0" w:after="60"/>
              <w:ind w:firstLine="0"/>
              <w:jc w:val="left"/>
              <w:rPr>
                <w:b/>
                <w:sz w:val="18"/>
                <w:szCs w:val="18"/>
                <w:lang w:val="uk-UA"/>
              </w:rPr>
            </w:pPr>
            <w:r w:rsidRPr="00137B68">
              <w:rPr>
                <w:b/>
                <w:sz w:val="18"/>
                <w:szCs w:val="18"/>
                <w:lang w:val="uk-UA"/>
              </w:rPr>
              <w:t>DAT</w:t>
            </w:r>
          </w:p>
        </w:tc>
        <w:tc>
          <w:tcPr>
            <w:tcW w:w="2871" w:type="dxa"/>
            <w:shd w:val="clear" w:color="auto" w:fill="auto"/>
          </w:tcPr>
          <w:p w14:paraId="4C86AE3F"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Дата документа (YYYYMMDD)</w:t>
            </w:r>
          </w:p>
        </w:tc>
        <w:tc>
          <w:tcPr>
            <w:tcW w:w="1255" w:type="dxa"/>
            <w:shd w:val="clear" w:color="auto" w:fill="auto"/>
          </w:tcPr>
          <w:p w14:paraId="65D77675"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D</w:t>
            </w:r>
          </w:p>
        </w:tc>
        <w:tc>
          <w:tcPr>
            <w:tcW w:w="1378" w:type="dxa"/>
            <w:shd w:val="clear" w:color="auto" w:fill="auto"/>
          </w:tcPr>
          <w:p w14:paraId="15E862F6"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8</w:t>
            </w:r>
          </w:p>
        </w:tc>
        <w:tc>
          <w:tcPr>
            <w:tcW w:w="1949" w:type="dxa"/>
            <w:shd w:val="clear" w:color="auto" w:fill="auto"/>
          </w:tcPr>
          <w:p w14:paraId="0F2945E5"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8</w:t>
            </w:r>
          </w:p>
        </w:tc>
      </w:tr>
      <w:tr w:rsidR="00FD6796" w:rsidRPr="00137B68" w14:paraId="09736D2E" w14:textId="77777777" w:rsidTr="005C538A">
        <w:tc>
          <w:tcPr>
            <w:tcW w:w="526" w:type="dxa"/>
            <w:shd w:val="clear" w:color="auto" w:fill="auto"/>
          </w:tcPr>
          <w:p w14:paraId="523BFAFF" w14:textId="77777777" w:rsidR="00FD6796" w:rsidRPr="00137B68" w:rsidRDefault="00FD6796" w:rsidP="00FD6796">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6218EB04" w14:textId="77777777" w:rsidR="00FD6796" w:rsidRPr="00137B68" w:rsidRDefault="00FD6796" w:rsidP="00225104">
            <w:pPr>
              <w:spacing w:before="0" w:after="60"/>
              <w:ind w:firstLine="0"/>
              <w:jc w:val="left"/>
              <w:rPr>
                <w:b/>
                <w:sz w:val="18"/>
                <w:szCs w:val="18"/>
                <w:lang w:val="uk-UA"/>
              </w:rPr>
            </w:pPr>
            <w:r w:rsidRPr="00137B68">
              <w:rPr>
                <w:b/>
                <w:sz w:val="18"/>
                <w:szCs w:val="18"/>
                <w:lang w:val="uk-UA"/>
              </w:rPr>
              <w:t>DAT_PR</w:t>
            </w:r>
          </w:p>
        </w:tc>
        <w:tc>
          <w:tcPr>
            <w:tcW w:w="2871" w:type="dxa"/>
            <w:shd w:val="clear" w:color="auto" w:fill="auto"/>
          </w:tcPr>
          <w:p w14:paraId="70FCE53F" w14:textId="77777777" w:rsidR="00FD6796" w:rsidRPr="00137B68" w:rsidRDefault="00FD6796" w:rsidP="00587579">
            <w:pPr>
              <w:spacing w:before="0" w:after="60"/>
              <w:ind w:firstLine="0"/>
              <w:jc w:val="left"/>
              <w:rPr>
                <w:bCs/>
                <w:sz w:val="18"/>
                <w:szCs w:val="18"/>
                <w:lang w:val="uk-UA"/>
              </w:rPr>
            </w:pPr>
            <w:r w:rsidRPr="00137B68">
              <w:rPr>
                <w:bCs/>
                <w:sz w:val="18"/>
                <w:szCs w:val="18"/>
                <w:lang w:val="uk-UA"/>
              </w:rPr>
              <w:t xml:space="preserve">Дата </w:t>
            </w:r>
            <w:r w:rsidR="00587579" w:rsidRPr="00137B68">
              <w:rPr>
                <w:bCs/>
                <w:sz w:val="18"/>
                <w:szCs w:val="18"/>
                <w:lang w:val="uk-UA"/>
              </w:rPr>
              <w:t>проведення</w:t>
            </w:r>
            <w:r w:rsidRPr="00137B68">
              <w:rPr>
                <w:bCs/>
                <w:sz w:val="18"/>
                <w:szCs w:val="18"/>
                <w:lang w:val="uk-UA"/>
              </w:rPr>
              <w:t xml:space="preserve"> (YYYYMMDD)</w:t>
            </w:r>
          </w:p>
        </w:tc>
        <w:tc>
          <w:tcPr>
            <w:tcW w:w="1255" w:type="dxa"/>
            <w:shd w:val="clear" w:color="auto" w:fill="auto"/>
          </w:tcPr>
          <w:p w14:paraId="30F39833"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D</w:t>
            </w:r>
          </w:p>
        </w:tc>
        <w:tc>
          <w:tcPr>
            <w:tcW w:w="1378" w:type="dxa"/>
            <w:shd w:val="clear" w:color="auto" w:fill="auto"/>
          </w:tcPr>
          <w:p w14:paraId="0C22AF2D"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8</w:t>
            </w:r>
          </w:p>
        </w:tc>
        <w:tc>
          <w:tcPr>
            <w:tcW w:w="1949" w:type="dxa"/>
            <w:shd w:val="clear" w:color="auto" w:fill="auto"/>
          </w:tcPr>
          <w:p w14:paraId="29A7123D"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8</w:t>
            </w:r>
          </w:p>
        </w:tc>
      </w:tr>
      <w:tr w:rsidR="00FD6796" w:rsidRPr="00137B68" w14:paraId="4F7682EF" w14:textId="77777777" w:rsidTr="005C538A">
        <w:tc>
          <w:tcPr>
            <w:tcW w:w="526" w:type="dxa"/>
            <w:shd w:val="clear" w:color="auto" w:fill="auto"/>
          </w:tcPr>
          <w:p w14:paraId="2C3027F9" w14:textId="77777777" w:rsidR="00FD6796" w:rsidRPr="00137B68" w:rsidRDefault="00FD6796" w:rsidP="00FD6796">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4E7A4004" w14:textId="77777777" w:rsidR="00FD6796" w:rsidRPr="00137B68" w:rsidRDefault="00FD6796" w:rsidP="00225104">
            <w:pPr>
              <w:spacing w:before="0" w:after="60"/>
              <w:ind w:firstLine="0"/>
              <w:jc w:val="left"/>
              <w:rPr>
                <w:b/>
                <w:sz w:val="18"/>
                <w:szCs w:val="18"/>
                <w:lang w:val="uk-UA"/>
              </w:rPr>
            </w:pPr>
            <w:r w:rsidRPr="00137B68">
              <w:rPr>
                <w:b/>
                <w:sz w:val="18"/>
                <w:szCs w:val="18"/>
                <w:lang w:val="uk-UA"/>
              </w:rPr>
              <w:t>KOD_VAL</w:t>
            </w:r>
          </w:p>
        </w:tc>
        <w:tc>
          <w:tcPr>
            <w:tcW w:w="2871" w:type="dxa"/>
            <w:shd w:val="clear" w:color="auto" w:fill="auto"/>
          </w:tcPr>
          <w:p w14:paraId="42F6BB03" w14:textId="77777777" w:rsidR="00FD6796" w:rsidRPr="00137B68" w:rsidRDefault="00587579" w:rsidP="00225104">
            <w:pPr>
              <w:spacing w:before="0" w:after="60"/>
              <w:ind w:firstLine="0"/>
              <w:jc w:val="left"/>
              <w:rPr>
                <w:bCs/>
                <w:sz w:val="18"/>
                <w:szCs w:val="18"/>
                <w:lang w:val="uk-UA"/>
              </w:rPr>
            </w:pPr>
            <w:r w:rsidRPr="00137B68">
              <w:rPr>
                <w:bCs/>
                <w:sz w:val="18"/>
                <w:szCs w:val="18"/>
                <w:lang w:val="uk-UA"/>
              </w:rPr>
              <w:t>Код валюти</w:t>
            </w:r>
            <w:r w:rsidR="00FD6796" w:rsidRPr="00137B68">
              <w:rPr>
                <w:bCs/>
                <w:sz w:val="18"/>
                <w:szCs w:val="18"/>
                <w:lang w:val="uk-UA"/>
              </w:rPr>
              <w:t xml:space="preserve"> документа</w:t>
            </w:r>
          </w:p>
        </w:tc>
        <w:tc>
          <w:tcPr>
            <w:tcW w:w="1255" w:type="dxa"/>
            <w:shd w:val="clear" w:color="auto" w:fill="auto"/>
          </w:tcPr>
          <w:p w14:paraId="0E71289A"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N</w:t>
            </w:r>
          </w:p>
        </w:tc>
        <w:tc>
          <w:tcPr>
            <w:tcW w:w="1378" w:type="dxa"/>
            <w:shd w:val="clear" w:color="auto" w:fill="auto"/>
          </w:tcPr>
          <w:p w14:paraId="262F4C80"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10</w:t>
            </w:r>
          </w:p>
        </w:tc>
        <w:tc>
          <w:tcPr>
            <w:tcW w:w="1949" w:type="dxa"/>
            <w:shd w:val="clear" w:color="auto" w:fill="auto"/>
          </w:tcPr>
          <w:p w14:paraId="7F9698F2"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10</w:t>
            </w:r>
          </w:p>
        </w:tc>
      </w:tr>
      <w:tr w:rsidR="00FD6796" w:rsidRPr="00137B68" w14:paraId="70B4760C" w14:textId="77777777" w:rsidTr="005C538A">
        <w:tc>
          <w:tcPr>
            <w:tcW w:w="526" w:type="dxa"/>
            <w:shd w:val="clear" w:color="auto" w:fill="auto"/>
          </w:tcPr>
          <w:p w14:paraId="1089F0F4" w14:textId="77777777" w:rsidR="00FD6796" w:rsidRPr="00137B68" w:rsidRDefault="00FD6796" w:rsidP="00FD6796">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16ED8A39" w14:textId="77777777" w:rsidR="00FD6796" w:rsidRPr="00137B68" w:rsidRDefault="00FD6796" w:rsidP="00225104">
            <w:pPr>
              <w:spacing w:before="0" w:after="60"/>
              <w:ind w:firstLine="0"/>
              <w:jc w:val="left"/>
              <w:rPr>
                <w:b/>
                <w:sz w:val="18"/>
                <w:szCs w:val="18"/>
                <w:lang w:val="uk-UA"/>
              </w:rPr>
            </w:pPr>
            <w:r w:rsidRPr="00137B68">
              <w:rPr>
                <w:b/>
                <w:sz w:val="18"/>
                <w:szCs w:val="18"/>
                <w:lang w:val="uk-UA"/>
              </w:rPr>
              <w:t>OPERAT</w:t>
            </w:r>
          </w:p>
        </w:tc>
        <w:tc>
          <w:tcPr>
            <w:tcW w:w="2871" w:type="dxa"/>
            <w:shd w:val="clear" w:color="auto" w:fill="auto"/>
          </w:tcPr>
          <w:p w14:paraId="31DC6E6C" w14:textId="77777777" w:rsidR="00FD6796" w:rsidRPr="00137B68" w:rsidRDefault="00FD6796" w:rsidP="007054E4">
            <w:pPr>
              <w:spacing w:before="0" w:after="60"/>
              <w:ind w:firstLine="0"/>
              <w:jc w:val="left"/>
              <w:rPr>
                <w:bCs/>
                <w:sz w:val="18"/>
                <w:szCs w:val="18"/>
                <w:lang w:val="uk-UA"/>
              </w:rPr>
            </w:pPr>
            <w:r w:rsidRPr="00137B68">
              <w:rPr>
                <w:bCs/>
                <w:sz w:val="18"/>
                <w:szCs w:val="18"/>
                <w:lang w:val="uk-UA"/>
              </w:rPr>
              <w:t>Тип операц</w:t>
            </w:r>
            <w:r w:rsidR="007054E4" w:rsidRPr="00137B68">
              <w:rPr>
                <w:bCs/>
                <w:sz w:val="18"/>
                <w:szCs w:val="18"/>
                <w:lang w:val="uk-UA"/>
              </w:rPr>
              <w:t>ії</w:t>
            </w:r>
            <w:r w:rsidRPr="00137B68">
              <w:rPr>
                <w:bCs/>
                <w:sz w:val="18"/>
                <w:szCs w:val="18"/>
                <w:lang w:val="uk-UA"/>
              </w:rPr>
              <w:t>: 1 – дебет; 2 – кредит</w:t>
            </w:r>
          </w:p>
        </w:tc>
        <w:tc>
          <w:tcPr>
            <w:tcW w:w="1255" w:type="dxa"/>
            <w:shd w:val="clear" w:color="auto" w:fill="auto"/>
          </w:tcPr>
          <w:p w14:paraId="7084E42C"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N</w:t>
            </w:r>
          </w:p>
        </w:tc>
        <w:tc>
          <w:tcPr>
            <w:tcW w:w="1378" w:type="dxa"/>
            <w:shd w:val="clear" w:color="auto" w:fill="auto"/>
          </w:tcPr>
          <w:p w14:paraId="35325C01"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1</w:t>
            </w:r>
          </w:p>
        </w:tc>
        <w:tc>
          <w:tcPr>
            <w:tcW w:w="1949" w:type="dxa"/>
            <w:shd w:val="clear" w:color="auto" w:fill="auto"/>
          </w:tcPr>
          <w:p w14:paraId="68005B1E"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1</w:t>
            </w:r>
          </w:p>
        </w:tc>
      </w:tr>
      <w:tr w:rsidR="00FD6796" w:rsidRPr="00137B68" w14:paraId="31584A21" w14:textId="77777777" w:rsidTr="005C538A">
        <w:tc>
          <w:tcPr>
            <w:tcW w:w="526" w:type="dxa"/>
            <w:shd w:val="clear" w:color="auto" w:fill="auto"/>
          </w:tcPr>
          <w:p w14:paraId="562196A1" w14:textId="77777777" w:rsidR="00FD6796" w:rsidRPr="00137B68" w:rsidRDefault="00FD6796" w:rsidP="00FD6796">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619C8A75" w14:textId="77777777" w:rsidR="00FD6796" w:rsidRPr="00137B68" w:rsidRDefault="00FD6796" w:rsidP="00225104">
            <w:pPr>
              <w:spacing w:before="0" w:after="60"/>
              <w:ind w:firstLine="0"/>
              <w:jc w:val="left"/>
              <w:rPr>
                <w:b/>
                <w:sz w:val="18"/>
                <w:szCs w:val="18"/>
                <w:lang w:val="uk-UA"/>
              </w:rPr>
            </w:pPr>
            <w:r w:rsidRPr="00137B68">
              <w:rPr>
                <w:b/>
                <w:sz w:val="18"/>
                <w:szCs w:val="18"/>
                <w:lang w:val="uk-UA"/>
              </w:rPr>
              <w:t>DAT_GN</w:t>
            </w:r>
          </w:p>
        </w:tc>
        <w:tc>
          <w:tcPr>
            <w:tcW w:w="2871" w:type="dxa"/>
            <w:shd w:val="clear" w:color="auto" w:fill="auto"/>
          </w:tcPr>
          <w:p w14:paraId="4D78A0E4" w14:textId="77777777" w:rsidR="00FD6796" w:rsidRPr="00137B68" w:rsidRDefault="00FD6796" w:rsidP="007054E4">
            <w:pPr>
              <w:spacing w:before="0" w:after="60"/>
              <w:ind w:firstLine="0"/>
              <w:jc w:val="left"/>
              <w:rPr>
                <w:bCs/>
                <w:sz w:val="18"/>
                <w:szCs w:val="18"/>
                <w:lang w:val="uk-UA"/>
              </w:rPr>
            </w:pPr>
            <w:r w:rsidRPr="00137B68">
              <w:rPr>
                <w:bCs/>
                <w:sz w:val="18"/>
                <w:szCs w:val="18"/>
                <w:lang w:val="uk-UA"/>
              </w:rPr>
              <w:t>Дата генерац</w:t>
            </w:r>
            <w:r w:rsidR="007054E4" w:rsidRPr="00137B68">
              <w:rPr>
                <w:bCs/>
                <w:sz w:val="18"/>
                <w:szCs w:val="18"/>
                <w:lang w:val="uk-UA"/>
              </w:rPr>
              <w:t>ії</w:t>
            </w:r>
            <w:r w:rsidRPr="00137B68">
              <w:rPr>
                <w:bCs/>
                <w:sz w:val="18"/>
                <w:szCs w:val="18"/>
                <w:lang w:val="uk-UA"/>
              </w:rPr>
              <w:t xml:space="preserve"> файл</w:t>
            </w:r>
            <w:r w:rsidR="007054E4" w:rsidRPr="00137B68">
              <w:rPr>
                <w:bCs/>
                <w:sz w:val="18"/>
                <w:szCs w:val="18"/>
                <w:lang w:val="uk-UA"/>
              </w:rPr>
              <w:t>у</w:t>
            </w:r>
            <w:r w:rsidRPr="00137B68">
              <w:rPr>
                <w:bCs/>
                <w:sz w:val="18"/>
                <w:szCs w:val="18"/>
                <w:lang w:val="uk-UA"/>
              </w:rPr>
              <w:t xml:space="preserve"> </w:t>
            </w:r>
            <w:r w:rsidR="007054E4" w:rsidRPr="00137B68">
              <w:rPr>
                <w:bCs/>
                <w:sz w:val="18"/>
                <w:szCs w:val="18"/>
                <w:lang w:val="uk-UA"/>
              </w:rPr>
              <w:t>е</w:t>
            </w:r>
            <w:r w:rsidRPr="00137B68">
              <w:rPr>
                <w:bCs/>
                <w:sz w:val="18"/>
                <w:szCs w:val="18"/>
                <w:lang w:val="uk-UA"/>
              </w:rPr>
              <w:t>кспорт</w:t>
            </w:r>
            <w:r w:rsidR="007054E4" w:rsidRPr="00137B68">
              <w:rPr>
                <w:bCs/>
                <w:sz w:val="18"/>
                <w:szCs w:val="18"/>
                <w:lang w:val="uk-UA"/>
              </w:rPr>
              <w:t>у</w:t>
            </w:r>
            <w:r w:rsidRPr="00137B68">
              <w:rPr>
                <w:bCs/>
                <w:sz w:val="18"/>
                <w:szCs w:val="18"/>
                <w:lang w:val="uk-UA"/>
              </w:rPr>
              <w:t xml:space="preserve"> (YYYYMMDD)</w:t>
            </w:r>
          </w:p>
        </w:tc>
        <w:tc>
          <w:tcPr>
            <w:tcW w:w="1255" w:type="dxa"/>
            <w:shd w:val="clear" w:color="auto" w:fill="auto"/>
          </w:tcPr>
          <w:p w14:paraId="27C1245F"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D</w:t>
            </w:r>
          </w:p>
        </w:tc>
        <w:tc>
          <w:tcPr>
            <w:tcW w:w="1378" w:type="dxa"/>
            <w:shd w:val="clear" w:color="auto" w:fill="auto"/>
          </w:tcPr>
          <w:p w14:paraId="379D0650"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8</w:t>
            </w:r>
          </w:p>
        </w:tc>
        <w:tc>
          <w:tcPr>
            <w:tcW w:w="1949" w:type="dxa"/>
            <w:shd w:val="clear" w:color="auto" w:fill="auto"/>
          </w:tcPr>
          <w:p w14:paraId="1E07EE93"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8</w:t>
            </w:r>
          </w:p>
        </w:tc>
      </w:tr>
      <w:tr w:rsidR="00FD6796" w:rsidRPr="00137B68" w14:paraId="66644219" w14:textId="77777777" w:rsidTr="005C538A">
        <w:tc>
          <w:tcPr>
            <w:tcW w:w="526" w:type="dxa"/>
            <w:shd w:val="clear" w:color="auto" w:fill="auto"/>
          </w:tcPr>
          <w:p w14:paraId="2320ADD4" w14:textId="77777777" w:rsidR="00FD6796" w:rsidRPr="00137B68" w:rsidRDefault="00FD6796" w:rsidP="00FD6796">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37B96FB0" w14:textId="77777777" w:rsidR="00FD6796" w:rsidRPr="00137B68" w:rsidRDefault="00FD6796" w:rsidP="00225104">
            <w:pPr>
              <w:spacing w:before="0" w:after="60"/>
              <w:ind w:firstLine="0"/>
              <w:jc w:val="left"/>
              <w:rPr>
                <w:b/>
                <w:sz w:val="18"/>
                <w:szCs w:val="18"/>
                <w:lang w:val="uk-UA"/>
              </w:rPr>
            </w:pPr>
            <w:r w:rsidRPr="00137B68">
              <w:rPr>
                <w:b/>
                <w:sz w:val="18"/>
                <w:szCs w:val="18"/>
                <w:lang w:val="uk-UA"/>
              </w:rPr>
              <w:t>DAT_ARC</w:t>
            </w:r>
          </w:p>
        </w:tc>
        <w:tc>
          <w:tcPr>
            <w:tcW w:w="2871" w:type="dxa"/>
            <w:shd w:val="clear" w:color="auto" w:fill="auto"/>
          </w:tcPr>
          <w:p w14:paraId="5FFE8C53" w14:textId="77777777" w:rsidR="00FD6796" w:rsidRPr="00137B68" w:rsidRDefault="007054E4" w:rsidP="00225104">
            <w:pPr>
              <w:spacing w:before="0" w:after="60"/>
              <w:ind w:firstLine="0"/>
              <w:jc w:val="left"/>
              <w:rPr>
                <w:bCs/>
                <w:sz w:val="18"/>
                <w:szCs w:val="18"/>
                <w:lang w:val="uk-UA"/>
              </w:rPr>
            </w:pPr>
            <w:r w:rsidRPr="00137B68">
              <w:rPr>
                <w:bCs/>
                <w:sz w:val="18"/>
                <w:szCs w:val="18"/>
                <w:lang w:val="uk-UA"/>
              </w:rPr>
              <w:t xml:space="preserve">Поточний операційний день банку </w:t>
            </w:r>
            <w:r w:rsidR="00FD6796" w:rsidRPr="00137B68">
              <w:rPr>
                <w:bCs/>
                <w:sz w:val="18"/>
                <w:szCs w:val="18"/>
                <w:lang w:val="uk-UA"/>
              </w:rPr>
              <w:t>(YYYYMMDD)</w:t>
            </w:r>
          </w:p>
        </w:tc>
        <w:tc>
          <w:tcPr>
            <w:tcW w:w="1255" w:type="dxa"/>
            <w:shd w:val="clear" w:color="auto" w:fill="auto"/>
          </w:tcPr>
          <w:p w14:paraId="435A40BE"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D</w:t>
            </w:r>
          </w:p>
        </w:tc>
        <w:tc>
          <w:tcPr>
            <w:tcW w:w="1378" w:type="dxa"/>
            <w:shd w:val="clear" w:color="auto" w:fill="auto"/>
          </w:tcPr>
          <w:p w14:paraId="787284C6"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8</w:t>
            </w:r>
          </w:p>
        </w:tc>
        <w:tc>
          <w:tcPr>
            <w:tcW w:w="1949" w:type="dxa"/>
            <w:shd w:val="clear" w:color="auto" w:fill="auto"/>
          </w:tcPr>
          <w:p w14:paraId="5C5C9245"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8</w:t>
            </w:r>
          </w:p>
        </w:tc>
      </w:tr>
      <w:tr w:rsidR="00FD6796" w:rsidRPr="00137B68" w14:paraId="7037730D" w14:textId="77777777" w:rsidTr="005C538A">
        <w:tc>
          <w:tcPr>
            <w:tcW w:w="526" w:type="dxa"/>
            <w:shd w:val="clear" w:color="auto" w:fill="auto"/>
          </w:tcPr>
          <w:p w14:paraId="2F489B8A" w14:textId="77777777" w:rsidR="00FD6796" w:rsidRPr="00137B68" w:rsidRDefault="00FD6796" w:rsidP="00FD6796">
            <w:pPr>
              <w:numPr>
                <w:ilvl w:val="0"/>
                <w:numId w:val="19"/>
              </w:numPr>
              <w:tabs>
                <w:tab w:val="left" w:pos="2410"/>
                <w:tab w:val="left" w:pos="11056"/>
              </w:tabs>
              <w:suppressAutoHyphens w:val="0"/>
              <w:ind w:left="426"/>
              <w:rPr>
                <w:b/>
                <w:bCs/>
                <w:sz w:val="18"/>
                <w:szCs w:val="18"/>
                <w:u w:val="single"/>
                <w:lang w:val="uk-UA"/>
              </w:rPr>
            </w:pPr>
          </w:p>
        </w:tc>
        <w:tc>
          <w:tcPr>
            <w:tcW w:w="1787" w:type="dxa"/>
            <w:shd w:val="clear" w:color="auto" w:fill="auto"/>
          </w:tcPr>
          <w:p w14:paraId="0F83CA89" w14:textId="77777777" w:rsidR="00FD6796" w:rsidRPr="00137B68" w:rsidRDefault="00FD6796" w:rsidP="00225104">
            <w:pPr>
              <w:spacing w:before="0" w:after="60"/>
              <w:ind w:firstLine="0"/>
              <w:jc w:val="left"/>
              <w:rPr>
                <w:b/>
                <w:sz w:val="18"/>
                <w:szCs w:val="18"/>
                <w:lang w:val="uk-UA"/>
              </w:rPr>
            </w:pPr>
            <w:r w:rsidRPr="00137B68">
              <w:rPr>
                <w:b/>
                <w:sz w:val="18"/>
                <w:szCs w:val="18"/>
                <w:lang w:val="uk-UA"/>
              </w:rPr>
              <w:t>TIM_PR</w:t>
            </w:r>
          </w:p>
        </w:tc>
        <w:tc>
          <w:tcPr>
            <w:tcW w:w="2871" w:type="dxa"/>
            <w:shd w:val="clear" w:color="auto" w:fill="auto"/>
          </w:tcPr>
          <w:p w14:paraId="4DFDB599" w14:textId="77777777" w:rsidR="00FD6796" w:rsidRPr="00137B68" w:rsidRDefault="007054E4" w:rsidP="00225104">
            <w:pPr>
              <w:spacing w:before="0" w:after="60"/>
              <w:ind w:firstLine="0"/>
              <w:jc w:val="left"/>
              <w:rPr>
                <w:bCs/>
                <w:sz w:val="18"/>
                <w:szCs w:val="18"/>
                <w:lang w:val="uk-UA"/>
              </w:rPr>
            </w:pPr>
            <w:r w:rsidRPr="00137B68">
              <w:rPr>
                <w:bCs/>
                <w:sz w:val="18"/>
                <w:szCs w:val="18"/>
                <w:lang w:val="uk-UA"/>
              </w:rPr>
              <w:t xml:space="preserve">Час проведення документа </w:t>
            </w:r>
            <w:r w:rsidR="00FD6796" w:rsidRPr="00137B68">
              <w:rPr>
                <w:bCs/>
                <w:sz w:val="18"/>
                <w:szCs w:val="18"/>
                <w:lang w:val="uk-UA"/>
              </w:rPr>
              <w:t>(hh:mm:ss)</w:t>
            </w:r>
          </w:p>
        </w:tc>
        <w:tc>
          <w:tcPr>
            <w:tcW w:w="1255" w:type="dxa"/>
            <w:shd w:val="clear" w:color="auto" w:fill="auto"/>
          </w:tcPr>
          <w:p w14:paraId="192C8188"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C</w:t>
            </w:r>
          </w:p>
        </w:tc>
        <w:tc>
          <w:tcPr>
            <w:tcW w:w="1378" w:type="dxa"/>
            <w:shd w:val="clear" w:color="auto" w:fill="auto"/>
          </w:tcPr>
          <w:p w14:paraId="5B71F4CE"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8</w:t>
            </w:r>
          </w:p>
        </w:tc>
        <w:tc>
          <w:tcPr>
            <w:tcW w:w="1949" w:type="dxa"/>
            <w:shd w:val="clear" w:color="auto" w:fill="auto"/>
          </w:tcPr>
          <w:p w14:paraId="3DC957BB" w14:textId="77777777" w:rsidR="00FD6796" w:rsidRPr="00137B68" w:rsidRDefault="00FD6796" w:rsidP="00225104">
            <w:pPr>
              <w:spacing w:before="0" w:after="60"/>
              <w:ind w:firstLine="0"/>
              <w:jc w:val="left"/>
              <w:rPr>
                <w:bCs/>
                <w:sz w:val="18"/>
                <w:szCs w:val="18"/>
                <w:lang w:val="uk-UA"/>
              </w:rPr>
            </w:pPr>
            <w:r w:rsidRPr="00137B68">
              <w:rPr>
                <w:bCs/>
                <w:sz w:val="18"/>
                <w:szCs w:val="18"/>
                <w:lang w:val="uk-UA"/>
              </w:rPr>
              <w:t>8</w:t>
            </w:r>
          </w:p>
        </w:tc>
      </w:tr>
    </w:tbl>
    <w:p w14:paraId="1A45BCED" w14:textId="77777777" w:rsidR="00FD6796" w:rsidRPr="00137B68" w:rsidRDefault="00FD6796" w:rsidP="00FD6796">
      <w:pPr>
        <w:rPr>
          <w:lang w:val="uk-UA"/>
        </w:rPr>
      </w:pPr>
    </w:p>
    <w:p w14:paraId="006D85AD" w14:textId="77777777" w:rsidR="00FD6796" w:rsidRPr="00137B68" w:rsidRDefault="00FD6796" w:rsidP="00FD6796">
      <w:pPr>
        <w:pStyle w:val="2"/>
        <w:suppressAutoHyphens w:val="0"/>
        <w:ind w:left="576" w:hanging="576"/>
        <w:rPr>
          <w:lang w:val="uk-UA"/>
        </w:rPr>
      </w:pPr>
      <w:bookmarkStart w:id="61" w:name="_Toc157160937"/>
      <w:bookmarkStart w:id="62" w:name="_Toc170402876"/>
      <w:r w:rsidRPr="00137B68">
        <w:rPr>
          <w:lang w:val="uk-UA"/>
        </w:rPr>
        <w:t>Опис PDF-формат</w:t>
      </w:r>
      <w:r w:rsidR="00C62FC0" w:rsidRPr="00137B68">
        <w:rPr>
          <w:lang w:val="uk-UA"/>
        </w:rPr>
        <w:t>у</w:t>
      </w:r>
      <w:r w:rsidRPr="00137B68">
        <w:rPr>
          <w:lang w:val="uk-UA"/>
        </w:rPr>
        <w:t xml:space="preserve"> в</w:t>
      </w:r>
      <w:r w:rsidR="00C62FC0" w:rsidRPr="00137B68">
        <w:rPr>
          <w:lang w:val="uk-UA"/>
        </w:rPr>
        <w:t>и</w:t>
      </w:r>
      <w:r w:rsidRPr="00137B68">
        <w:rPr>
          <w:lang w:val="uk-UA"/>
        </w:rPr>
        <w:t xml:space="preserve">писки по </w:t>
      </w:r>
      <w:bookmarkEnd w:id="58"/>
      <w:bookmarkEnd w:id="61"/>
      <w:r w:rsidR="00C62FC0" w:rsidRPr="00137B68">
        <w:rPr>
          <w:lang w:val="uk-UA"/>
        </w:rPr>
        <w:t>рахунку</w:t>
      </w:r>
      <w:bookmarkEnd w:id="62"/>
      <w:r w:rsidRPr="00137B68">
        <w:rPr>
          <w:lang w:val="uk-UA"/>
        </w:rPr>
        <w:t xml:space="preserve"> </w:t>
      </w:r>
    </w:p>
    <w:p w14:paraId="04ADEC75" w14:textId="77777777" w:rsidR="00FD6796" w:rsidRPr="00137B68" w:rsidRDefault="008B184C" w:rsidP="00FD6796">
      <w:pPr>
        <w:tabs>
          <w:tab w:val="left" w:pos="2410"/>
          <w:tab w:val="left" w:pos="11056"/>
        </w:tabs>
        <w:rPr>
          <w:lang w:val="uk-UA"/>
        </w:rPr>
      </w:pPr>
      <w:r w:rsidRPr="00137B68">
        <w:rPr>
          <w:lang w:val="uk-UA"/>
        </w:rPr>
        <w:t xml:space="preserve">Програма забезпечує періодичний запит виписок із сервера iFOBS та зберігає їх у вигляді файлів зазначеного формату. Якщо в налаштуваннях встановлено опцію </w:t>
      </w:r>
      <w:r w:rsidRPr="00137B68">
        <w:rPr>
          <w:b/>
          <w:lang w:val="uk-UA"/>
        </w:rPr>
        <w:t>«Формувати PDF»</w:t>
      </w:r>
      <w:r w:rsidRPr="00137B68">
        <w:rPr>
          <w:lang w:val="uk-UA"/>
        </w:rPr>
        <w:t>, буде формуватися виписка у PDF-файл (на додаток до вибраного формату)</w:t>
      </w:r>
      <w:r w:rsidR="00FD6796" w:rsidRPr="00137B68">
        <w:rPr>
          <w:lang w:val="uk-UA"/>
        </w:rPr>
        <w:t xml:space="preserve">. </w:t>
      </w:r>
    </w:p>
    <w:p w14:paraId="1F54F73C" w14:textId="77777777" w:rsidR="00FD6796" w:rsidRPr="00137B68" w:rsidRDefault="00FD6796" w:rsidP="00FD6796">
      <w:pPr>
        <w:rPr>
          <w:lang w:val="uk-UA"/>
        </w:rPr>
      </w:pPr>
    </w:p>
    <w:p w14:paraId="199D76A6" w14:textId="77777777" w:rsidR="00FD6796" w:rsidRPr="00137B68" w:rsidRDefault="00FD6796" w:rsidP="00FD6796">
      <w:pPr>
        <w:tabs>
          <w:tab w:val="left" w:pos="2410"/>
          <w:tab w:val="left" w:pos="11056"/>
        </w:tabs>
        <w:spacing w:before="0" w:after="0"/>
        <w:ind w:firstLine="0"/>
        <w:rPr>
          <w:b/>
          <w:bCs/>
          <w:u w:val="single"/>
          <w:lang w:val="uk-UA"/>
        </w:rPr>
      </w:pPr>
      <w:r w:rsidRPr="00137B68">
        <w:rPr>
          <w:b/>
          <w:bCs/>
          <w:u w:val="single"/>
          <w:lang w:val="uk-UA"/>
        </w:rPr>
        <w:t>Шаблон в</w:t>
      </w:r>
      <w:r w:rsidR="00137E60" w:rsidRPr="00137B68">
        <w:rPr>
          <w:b/>
          <w:bCs/>
          <w:u w:val="single"/>
          <w:lang w:val="uk-UA"/>
        </w:rPr>
        <w:t>и</w:t>
      </w:r>
      <w:r w:rsidRPr="00137B68">
        <w:rPr>
          <w:b/>
          <w:bCs/>
          <w:u w:val="single"/>
          <w:lang w:val="uk-UA"/>
        </w:rPr>
        <w:t>писки PDF-формат</w:t>
      </w:r>
      <w:r w:rsidR="00137E60" w:rsidRPr="00137B68">
        <w:rPr>
          <w:b/>
          <w:bCs/>
          <w:u w:val="single"/>
          <w:lang w:val="uk-UA"/>
        </w:rPr>
        <w:t>у</w:t>
      </w:r>
      <w:r w:rsidRPr="00137B68">
        <w:rPr>
          <w:b/>
          <w:bCs/>
          <w:u w:val="single"/>
          <w:lang w:val="uk-UA"/>
        </w:rPr>
        <w:t>:</w:t>
      </w:r>
    </w:p>
    <w:p w14:paraId="48DD7B2F" w14:textId="77777777" w:rsidR="00FD6796" w:rsidRPr="00137B68" w:rsidRDefault="00FD6796" w:rsidP="00FD6796">
      <w:pPr>
        <w:tabs>
          <w:tab w:val="left" w:pos="2410"/>
          <w:tab w:val="left" w:pos="11056"/>
        </w:tabs>
        <w:spacing w:before="0" w:after="0"/>
        <w:ind w:firstLine="0"/>
        <w:rPr>
          <w:lang w:val="uk-UA"/>
        </w:rPr>
      </w:pPr>
    </w:p>
    <w:p w14:paraId="73CB9718"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
          <w:sz w:val="18"/>
          <w:szCs w:val="18"/>
          <w:lang w:val="uk-UA"/>
        </w:rPr>
        <w:t xml:space="preserve">Виписка по рахунку                                                                                 </w:t>
      </w:r>
      <w:r w:rsidRPr="00137B68">
        <w:rPr>
          <w:rFonts w:ascii="Arial" w:hAnsi="Arial" w:cs="Arial"/>
          <w:bCs/>
          <w:sz w:val="18"/>
          <w:szCs w:val="18"/>
          <w:lang w:val="uk-UA"/>
        </w:rPr>
        <w:t>&lt;2&gt;</w:t>
      </w:r>
    </w:p>
    <w:p w14:paraId="64707425" w14:textId="67BF3A05"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&lt;пер</w:t>
      </w:r>
      <w:r w:rsidR="00787795">
        <w:rPr>
          <w:rFonts w:ascii="Arial" w:hAnsi="Arial" w:cs="Arial"/>
          <w:bCs/>
          <w:sz w:val="18"/>
          <w:szCs w:val="18"/>
          <w:lang w:val="uk-UA"/>
        </w:rPr>
        <w:t>і</w:t>
      </w:r>
      <w:r w:rsidRPr="00137B68">
        <w:rPr>
          <w:rFonts w:ascii="Arial" w:hAnsi="Arial" w:cs="Arial"/>
          <w:bCs/>
          <w:sz w:val="18"/>
          <w:szCs w:val="18"/>
          <w:lang w:val="uk-UA"/>
        </w:rPr>
        <w:t>од в</w:t>
      </w:r>
      <w:r w:rsidR="00787795">
        <w:rPr>
          <w:rFonts w:ascii="Arial" w:hAnsi="Arial" w:cs="Arial"/>
          <w:bCs/>
          <w:sz w:val="18"/>
          <w:szCs w:val="18"/>
          <w:lang w:val="uk-UA"/>
        </w:rPr>
        <w:t>и</w:t>
      </w:r>
      <w:r w:rsidRPr="00137B68">
        <w:rPr>
          <w:rFonts w:ascii="Arial" w:hAnsi="Arial" w:cs="Arial"/>
          <w:bCs/>
          <w:sz w:val="18"/>
          <w:szCs w:val="18"/>
          <w:lang w:val="uk-UA"/>
        </w:rPr>
        <w:t xml:space="preserve">писки&gt;     </w:t>
      </w:r>
    </w:p>
    <w:p w14:paraId="4924962B"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Банк          &lt;3&gt;                                                                                      Сформована    &lt;5&gt;</w:t>
      </w:r>
    </w:p>
    <w:p w14:paraId="1BA1CA96" w14:textId="77777777" w:rsidR="00FD6796" w:rsidRPr="00137B68" w:rsidRDefault="00FD6796" w:rsidP="00FD6796">
      <w:pPr>
        <w:pBdr>
          <w:bottom w:val="single" w:sz="6" w:space="1" w:color="auto"/>
        </w:pBdr>
        <w:spacing w:before="0" w:after="0"/>
        <w:ind w:firstLine="0"/>
        <w:rPr>
          <w:rFonts w:ascii="Arial" w:hAnsi="Arial" w:cs="Arial"/>
          <w:bCs/>
          <w:sz w:val="18"/>
          <w:szCs w:val="18"/>
          <w:lang w:val="uk-UA"/>
        </w:rPr>
      </w:pPr>
      <w:r w:rsidRPr="00137B68">
        <w:rPr>
          <w:rFonts w:ascii="Arial" w:hAnsi="Arial" w:cs="Arial"/>
          <w:bCs/>
          <w:sz w:val="18"/>
          <w:szCs w:val="18"/>
          <w:lang w:val="uk-UA"/>
        </w:rPr>
        <w:t>Код банку &lt;4&gt;                                                                                       користувачем &lt;6&gt;</w:t>
      </w:r>
    </w:p>
    <w:p w14:paraId="28E5A39A"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Банк     &lt;3&gt;                                                   Код банку &lt;4&gt;</w:t>
      </w:r>
    </w:p>
    <w:p w14:paraId="0CC20CE3"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IBAN   &lt;8&gt;                   &lt;9&gt;</w:t>
      </w:r>
    </w:p>
    <w:p w14:paraId="0B750DF3" w14:textId="77777777" w:rsidR="00FD6796" w:rsidRPr="00137B68" w:rsidRDefault="00FD6796" w:rsidP="00FD6796">
      <w:pPr>
        <w:pBdr>
          <w:bottom w:val="single" w:sz="12" w:space="1" w:color="auto"/>
        </w:pBdr>
        <w:spacing w:before="0" w:after="0"/>
        <w:ind w:firstLine="0"/>
        <w:rPr>
          <w:rFonts w:ascii="Arial" w:hAnsi="Arial" w:cs="Arial"/>
          <w:bCs/>
          <w:sz w:val="18"/>
          <w:szCs w:val="18"/>
          <w:lang w:val="uk-UA"/>
        </w:rPr>
      </w:pPr>
      <w:r w:rsidRPr="00137B68">
        <w:rPr>
          <w:rFonts w:ascii="Arial" w:hAnsi="Arial" w:cs="Arial"/>
          <w:bCs/>
          <w:sz w:val="18"/>
          <w:szCs w:val="18"/>
          <w:lang w:val="uk-UA"/>
        </w:rPr>
        <w:t>Вал.     &lt;10&gt;               Дата &lt;11&gt;</w:t>
      </w:r>
    </w:p>
    <w:p w14:paraId="24A4E092" w14:textId="77777777" w:rsidR="00FD6796" w:rsidRPr="00137B68" w:rsidRDefault="00FD6796" w:rsidP="00FD6796">
      <w:pPr>
        <w:spacing w:before="0" w:after="0"/>
        <w:ind w:firstLine="0"/>
        <w:rPr>
          <w:rFonts w:ascii="Arial" w:hAnsi="Arial" w:cs="Arial"/>
          <w:bCs/>
          <w:sz w:val="18"/>
          <w:szCs w:val="18"/>
          <w:u w:val="single"/>
          <w:lang w:val="uk-UA"/>
        </w:rPr>
      </w:pP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u w:val="single"/>
          <w:lang w:val="uk-UA"/>
        </w:rPr>
        <w:t>Дебет</w:t>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u w:val="single"/>
          <w:lang w:val="uk-UA"/>
        </w:rPr>
        <w:t>Кредит</w:t>
      </w:r>
    </w:p>
    <w:p w14:paraId="64480AD7"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t>Вхідний залишок</w:t>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t>&lt;12&gt;</w:t>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t>&lt;13&gt;</w:t>
      </w:r>
    </w:p>
    <w:p w14:paraId="3AD4D716" w14:textId="77777777" w:rsidR="00FD6796" w:rsidRPr="00137B68" w:rsidRDefault="00FD6796" w:rsidP="00FD6796">
      <w:pPr>
        <w:spacing w:before="0" w:after="0"/>
        <w:ind w:firstLine="0"/>
        <w:rPr>
          <w:rFonts w:ascii="Arial" w:hAnsi="Arial" w:cs="Arial"/>
          <w:bCs/>
          <w:sz w:val="18"/>
          <w:szCs w:val="18"/>
          <w:lang w:val="uk-UA"/>
        </w:rPr>
      </w:pPr>
    </w:p>
    <w:p w14:paraId="124C3FEF" w14:textId="77777777" w:rsidR="00FD6796" w:rsidRPr="00137B68" w:rsidRDefault="00FD6796" w:rsidP="00FD6796">
      <w:pPr>
        <w:pBdr>
          <w:bottom w:val="single" w:sz="12" w:space="1" w:color="auto"/>
        </w:pBdr>
        <w:spacing w:before="0" w:after="0"/>
        <w:ind w:firstLine="0"/>
        <w:rPr>
          <w:rFonts w:ascii="Arial" w:hAnsi="Arial" w:cs="Arial"/>
          <w:bCs/>
          <w:sz w:val="18"/>
          <w:szCs w:val="18"/>
          <w:lang w:val="uk-UA"/>
        </w:rPr>
      </w:pPr>
      <w:r w:rsidRPr="00137B68">
        <w:rPr>
          <w:rFonts w:ascii="Arial" w:hAnsi="Arial" w:cs="Arial"/>
          <w:bCs/>
          <w:sz w:val="18"/>
          <w:szCs w:val="18"/>
          <w:lang w:val="uk-UA"/>
        </w:rPr>
        <w:t>№ з.п.   № док.        Код банку             Рахунок №                           Дебет               Кредит</w:t>
      </w:r>
    </w:p>
    <w:p w14:paraId="123D7E9B"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&lt;14&gt;        &lt;15&gt;            &lt;16&gt;</w:t>
      </w:r>
      <w:r w:rsidRPr="00137B68">
        <w:rPr>
          <w:rFonts w:ascii="Arial" w:hAnsi="Arial" w:cs="Arial"/>
          <w:bCs/>
          <w:sz w:val="18"/>
          <w:szCs w:val="18"/>
          <w:lang w:val="uk-UA"/>
        </w:rPr>
        <w:tab/>
      </w:r>
      <w:r w:rsidRPr="00137B68">
        <w:rPr>
          <w:rFonts w:ascii="Arial" w:hAnsi="Arial" w:cs="Arial"/>
          <w:bCs/>
          <w:sz w:val="18"/>
          <w:szCs w:val="18"/>
          <w:lang w:val="uk-UA"/>
        </w:rPr>
        <w:tab/>
        <w:t xml:space="preserve">     &lt;17&gt;</w:t>
      </w:r>
      <w:r w:rsidRPr="00137B68">
        <w:rPr>
          <w:rFonts w:ascii="Arial" w:hAnsi="Arial" w:cs="Arial"/>
          <w:bCs/>
          <w:sz w:val="18"/>
          <w:szCs w:val="18"/>
          <w:lang w:val="uk-UA"/>
        </w:rPr>
        <w:tab/>
      </w:r>
      <w:r w:rsidRPr="00137B68">
        <w:rPr>
          <w:rFonts w:ascii="Arial" w:hAnsi="Arial" w:cs="Arial"/>
          <w:bCs/>
          <w:sz w:val="18"/>
          <w:szCs w:val="18"/>
          <w:lang w:val="uk-UA"/>
        </w:rPr>
        <w:tab/>
        <w:t xml:space="preserve">         &lt;18&gt;                   &lt;19&gt;</w:t>
      </w:r>
    </w:p>
    <w:p w14:paraId="5C2EBE6C"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t>____________________________________</w:t>
      </w:r>
    </w:p>
    <w:p w14:paraId="084C2555"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 xml:space="preserve">                                                          Усього оборотів                     &lt;20&gt;                    &lt;21&gt;              </w:t>
      </w:r>
    </w:p>
    <w:p w14:paraId="6C40D729"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 xml:space="preserve">                                                                                    </w:t>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t xml:space="preserve"> </w:t>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t>___________________________________</w:t>
      </w:r>
    </w:p>
    <w:p w14:paraId="0E8B4352" w14:textId="77777777" w:rsidR="00FD6796" w:rsidRPr="00137B68" w:rsidRDefault="00FD6796" w:rsidP="00FD6796">
      <w:pPr>
        <w:pBdr>
          <w:bottom w:val="single" w:sz="12" w:space="1" w:color="auto"/>
        </w:pBdr>
        <w:spacing w:before="0" w:after="0"/>
        <w:ind w:firstLine="0"/>
        <w:rPr>
          <w:rFonts w:ascii="Arial" w:hAnsi="Arial" w:cs="Arial"/>
          <w:bCs/>
          <w:sz w:val="18"/>
          <w:szCs w:val="18"/>
          <w:lang w:val="uk-UA"/>
        </w:rPr>
      </w:pP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t xml:space="preserve">        Вихідний залишок               &lt;22&gt;                    &lt;23&gt;</w:t>
      </w:r>
    </w:p>
    <w:p w14:paraId="0FA26B59"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ab/>
      </w:r>
      <w:r w:rsidRPr="00137B68">
        <w:rPr>
          <w:rFonts w:ascii="Arial" w:hAnsi="Arial" w:cs="Arial"/>
          <w:bCs/>
          <w:sz w:val="18"/>
          <w:szCs w:val="18"/>
          <w:lang w:val="uk-UA"/>
        </w:rPr>
        <w:tab/>
        <w:t>Всього документів</w:t>
      </w:r>
      <w:r w:rsidRPr="00137B68">
        <w:rPr>
          <w:rFonts w:ascii="Arial" w:hAnsi="Arial" w:cs="Arial"/>
          <w:bCs/>
          <w:sz w:val="18"/>
          <w:szCs w:val="18"/>
          <w:lang w:val="uk-UA"/>
        </w:rPr>
        <w:tab/>
      </w:r>
      <w:r w:rsidRPr="00137B68">
        <w:rPr>
          <w:rFonts w:ascii="Arial" w:hAnsi="Arial" w:cs="Arial"/>
          <w:bCs/>
          <w:sz w:val="18"/>
          <w:szCs w:val="18"/>
          <w:lang w:val="uk-UA"/>
        </w:rPr>
        <w:tab/>
        <w:t>&lt;24&gt;        на суму:</w:t>
      </w:r>
      <w:r w:rsidRPr="00137B68">
        <w:rPr>
          <w:rFonts w:ascii="Arial" w:hAnsi="Arial" w:cs="Arial"/>
          <w:bCs/>
          <w:sz w:val="18"/>
          <w:szCs w:val="18"/>
          <w:lang w:val="uk-UA"/>
        </w:rPr>
        <w:tab/>
      </w:r>
      <w:r w:rsidRPr="00137B68">
        <w:rPr>
          <w:rFonts w:ascii="Arial" w:hAnsi="Arial" w:cs="Arial"/>
          <w:bCs/>
          <w:sz w:val="18"/>
          <w:szCs w:val="18"/>
          <w:lang w:val="uk-UA"/>
        </w:rPr>
        <w:tab/>
        <w:t xml:space="preserve"> &lt;25&gt;</w:t>
      </w:r>
    </w:p>
    <w:p w14:paraId="64FCDE8A"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 xml:space="preserve">                                 У тому числі:</w:t>
      </w:r>
    </w:p>
    <w:p w14:paraId="53F25096"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ab/>
      </w:r>
      <w:r w:rsidRPr="00137B68">
        <w:rPr>
          <w:rFonts w:ascii="Arial" w:hAnsi="Arial" w:cs="Arial"/>
          <w:bCs/>
          <w:sz w:val="18"/>
          <w:szCs w:val="18"/>
          <w:lang w:val="uk-UA"/>
        </w:rPr>
        <w:tab/>
        <w:t>По дебету рахунку</w:t>
      </w:r>
      <w:r w:rsidRPr="00137B68">
        <w:rPr>
          <w:rFonts w:ascii="Arial" w:hAnsi="Arial" w:cs="Arial"/>
          <w:bCs/>
          <w:sz w:val="18"/>
          <w:szCs w:val="18"/>
          <w:lang w:val="uk-UA"/>
        </w:rPr>
        <w:tab/>
      </w:r>
      <w:r w:rsidRPr="00137B68">
        <w:rPr>
          <w:rFonts w:ascii="Arial" w:hAnsi="Arial" w:cs="Arial"/>
          <w:bCs/>
          <w:sz w:val="18"/>
          <w:szCs w:val="18"/>
          <w:lang w:val="uk-UA"/>
        </w:rPr>
        <w:tab/>
        <w:t>&lt;26&gt;         на суму:                 &lt;27&gt;</w:t>
      </w:r>
    </w:p>
    <w:p w14:paraId="120A7F62" w14:textId="77777777" w:rsidR="00FD6796" w:rsidRPr="00137B68" w:rsidRDefault="00FD6796" w:rsidP="00FD6796">
      <w:pPr>
        <w:pBdr>
          <w:bottom w:val="single" w:sz="12" w:space="1" w:color="auto"/>
        </w:pBdr>
        <w:spacing w:before="0" w:after="0"/>
        <w:ind w:firstLine="0"/>
        <w:rPr>
          <w:rFonts w:ascii="Arial" w:hAnsi="Arial" w:cs="Arial"/>
          <w:bCs/>
          <w:sz w:val="18"/>
          <w:szCs w:val="18"/>
          <w:lang w:val="uk-UA"/>
        </w:rPr>
      </w:pPr>
      <w:r w:rsidRPr="00137B68">
        <w:rPr>
          <w:rFonts w:ascii="Arial" w:hAnsi="Arial" w:cs="Arial"/>
          <w:bCs/>
          <w:sz w:val="18"/>
          <w:szCs w:val="18"/>
          <w:lang w:val="uk-UA"/>
        </w:rPr>
        <w:tab/>
        <w:t xml:space="preserve">              По кредиту рахунку</w:t>
      </w:r>
      <w:r w:rsidRPr="00137B68">
        <w:rPr>
          <w:rFonts w:ascii="Arial" w:hAnsi="Arial" w:cs="Arial"/>
          <w:bCs/>
          <w:sz w:val="18"/>
          <w:szCs w:val="18"/>
          <w:lang w:val="uk-UA"/>
        </w:rPr>
        <w:tab/>
      </w:r>
      <w:r w:rsidRPr="00137B68">
        <w:rPr>
          <w:rFonts w:ascii="Arial" w:hAnsi="Arial" w:cs="Arial"/>
          <w:bCs/>
          <w:sz w:val="18"/>
          <w:szCs w:val="18"/>
          <w:lang w:val="uk-UA"/>
        </w:rPr>
        <w:tab/>
        <w:t>&lt;28&gt;</w:t>
      </w:r>
      <w:r w:rsidRPr="00137B68">
        <w:rPr>
          <w:rFonts w:ascii="Arial" w:hAnsi="Arial" w:cs="Arial"/>
          <w:bCs/>
          <w:sz w:val="18"/>
          <w:szCs w:val="18"/>
          <w:lang w:val="uk-UA"/>
        </w:rPr>
        <w:tab/>
        <w:t xml:space="preserve"> на суму:</w:t>
      </w:r>
      <w:r w:rsidRPr="00137B68">
        <w:rPr>
          <w:rFonts w:ascii="Arial" w:hAnsi="Arial" w:cs="Arial"/>
          <w:bCs/>
          <w:sz w:val="18"/>
          <w:szCs w:val="18"/>
          <w:lang w:val="uk-UA"/>
        </w:rPr>
        <w:tab/>
      </w:r>
      <w:r w:rsidRPr="00137B68">
        <w:rPr>
          <w:rFonts w:ascii="Arial" w:hAnsi="Arial" w:cs="Arial"/>
          <w:bCs/>
          <w:sz w:val="18"/>
          <w:szCs w:val="18"/>
          <w:lang w:val="uk-UA"/>
        </w:rPr>
        <w:tab/>
        <w:t xml:space="preserve">  &lt;29&gt;</w:t>
      </w:r>
      <w:r w:rsidRPr="00137B68">
        <w:rPr>
          <w:rFonts w:ascii="Arial" w:hAnsi="Arial" w:cs="Arial"/>
          <w:bCs/>
          <w:sz w:val="18"/>
          <w:szCs w:val="18"/>
          <w:lang w:val="uk-UA"/>
        </w:rPr>
        <w:tab/>
      </w:r>
    </w:p>
    <w:p w14:paraId="37C593DD"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r w:rsidRPr="00137B68">
        <w:rPr>
          <w:rFonts w:ascii="Arial" w:hAnsi="Arial" w:cs="Arial"/>
          <w:bCs/>
          <w:sz w:val="18"/>
          <w:szCs w:val="18"/>
          <w:lang w:val="uk-UA"/>
        </w:rPr>
        <w:softHyphen/>
      </w:r>
    </w:p>
    <w:p w14:paraId="31C66725"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Реєстр документів по дебету     Рах.№ &lt;30&gt;</w:t>
      </w:r>
      <w:r w:rsidRPr="00137B68">
        <w:rPr>
          <w:rFonts w:ascii="Arial" w:hAnsi="Arial" w:cs="Arial"/>
          <w:bCs/>
          <w:sz w:val="18"/>
          <w:szCs w:val="18"/>
          <w:lang w:val="uk-UA"/>
        </w:rPr>
        <w:tab/>
        <w:t xml:space="preserve">                  Дата &lt;1&gt;</w:t>
      </w:r>
      <w:r w:rsidRPr="00137B68">
        <w:rPr>
          <w:rFonts w:ascii="Arial" w:hAnsi="Arial" w:cs="Arial"/>
          <w:bCs/>
          <w:sz w:val="18"/>
          <w:szCs w:val="18"/>
          <w:lang w:val="uk-UA"/>
        </w:rPr>
        <w:tab/>
      </w:r>
    </w:p>
    <w:p w14:paraId="236FB276"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Док. № &lt;15&gt;         Дата &lt;31&gt;                                Сума &lt;18&gt;</w:t>
      </w:r>
    </w:p>
    <w:tbl>
      <w:tblPr>
        <w:tblW w:w="0" w:type="auto"/>
        <w:tblBorders>
          <w:insideV w:val="single" w:sz="4" w:space="0" w:color="auto"/>
        </w:tblBorders>
        <w:tblLook w:val="01E0" w:firstRow="1" w:lastRow="1" w:firstColumn="1" w:lastColumn="1" w:noHBand="0" w:noVBand="0"/>
      </w:tblPr>
      <w:tblGrid>
        <w:gridCol w:w="2628"/>
        <w:gridCol w:w="6943"/>
      </w:tblGrid>
      <w:tr w:rsidR="00FD6796" w:rsidRPr="00137B68" w14:paraId="4CC7DC4E" w14:textId="77777777" w:rsidTr="00225104">
        <w:tc>
          <w:tcPr>
            <w:tcW w:w="2628" w:type="dxa"/>
          </w:tcPr>
          <w:p w14:paraId="0F1E1F4E"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Кореспондент</w:t>
            </w:r>
          </w:p>
        </w:tc>
        <w:tc>
          <w:tcPr>
            <w:tcW w:w="6943" w:type="dxa"/>
          </w:tcPr>
          <w:p w14:paraId="11A39CED"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&lt;32&gt;   &lt;33&gt;                                                    Ід. код &lt;34&gt;</w:t>
            </w:r>
          </w:p>
        </w:tc>
      </w:tr>
      <w:tr w:rsidR="00FD6796" w:rsidRPr="00137B68" w14:paraId="361E21CE" w14:textId="77777777" w:rsidTr="00225104">
        <w:tc>
          <w:tcPr>
            <w:tcW w:w="2628" w:type="dxa"/>
          </w:tcPr>
          <w:p w14:paraId="2A5B7C9F"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Банк</w:t>
            </w:r>
          </w:p>
        </w:tc>
        <w:tc>
          <w:tcPr>
            <w:tcW w:w="6943" w:type="dxa"/>
          </w:tcPr>
          <w:p w14:paraId="12C8A2E7"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&lt;35&gt;</w:t>
            </w:r>
          </w:p>
        </w:tc>
      </w:tr>
      <w:tr w:rsidR="00FD6796" w:rsidRPr="00137B68" w14:paraId="391FAFED" w14:textId="77777777" w:rsidTr="00225104">
        <w:tc>
          <w:tcPr>
            <w:tcW w:w="2628" w:type="dxa"/>
          </w:tcPr>
          <w:p w14:paraId="3D03A3EB"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 xml:space="preserve">Призначення      </w:t>
            </w:r>
          </w:p>
          <w:p w14:paraId="4FB43E2B"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 xml:space="preserve">платежу              </w:t>
            </w:r>
          </w:p>
        </w:tc>
        <w:tc>
          <w:tcPr>
            <w:tcW w:w="6943" w:type="dxa"/>
          </w:tcPr>
          <w:p w14:paraId="50C1E29E"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&lt;36&gt;</w:t>
            </w:r>
          </w:p>
        </w:tc>
      </w:tr>
      <w:tr w:rsidR="00FD6796" w:rsidRPr="00137B68" w14:paraId="71777188" w14:textId="77777777" w:rsidTr="00225104">
        <w:tc>
          <w:tcPr>
            <w:tcW w:w="2628" w:type="dxa"/>
          </w:tcPr>
          <w:p w14:paraId="0FACD97D"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Проведено</w:t>
            </w:r>
          </w:p>
        </w:tc>
        <w:tc>
          <w:tcPr>
            <w:tcW w:w="6943" w:type="dxa"/>
          </w:tcPr>
          <w:p w14:paraId="75204156"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&lt;37&gt;</w:t>
            </w:r>
          </w:p>
        </w:tc>
      </w:tr>
    </w:tbl>
    <w:p w14:paraId="0E4B60D3" w14:textId="77777777" w:rsidR="00FD6796" w:rsidRPr="00137B68" w:rsidRDefault="00FD6796" w:rsidP="00FD6796">
      <w:pPr>
        <w:spacing w:before="0" w:after="0"/>
        <w:ind w:firstLine="0"/>
        <w:rPr>
          <w:rFonts w:ascii="Arial" w:hAnsi="Arial" w:cs="Arial"/>
          <w:bCs/>
          <w:sz w:val="18"/>
          <w:szCs w:val="18"/>
          <w:lang w:val="uk-UA"/>
        </w:rPr>
      </w:pPr>
    </w:p>
    <w:p w14:paraId="7CCE4036"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Реєстр документів по кредиту     Рах.№ &lt;30&gt;</w:t>
      </w:r>
      <w:r w:rsidRPr="00137B68">
        <w:rPr>
          <w:rFonts w:ascii="Arial" w:hAnsi="Arial" w:cs="Arial"/>
          <w:bCs/>
          <w:sz w:val="18"/>
          <w:szCs w:val="18"/>
          <w:lang w:val="uk-UA"/>
        </w:rPr>
        <w:tab/>
        <w:t xml:space="preserve">                  Дата &lt;1&gt;</w:t>
      </w:r>
      <w:r w:rsidRPr="00137B68">
        <w:rPr>
          <w:rFonts w:ascii="Arial" w:hAnsi="Arial" w:cs="Arial"/>
          <w:bCs/>
          <w:sz w:val="18"/>
          <w:szCs w:val="18"/>
          <w:lang w:val="uk-UA"/>
        </w:rPr>
        <w:tab/>
      </w:r>
    </w:p>
    <w:p w14:paraId="0F82555A"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Док. № &lt;15&gt;         Дата &lt;31&gt;                                Сума &lt;18&gt;</w:t>
      </w:r>
    </w:p>
    <w:tbl>
      <w:tblPr>
        <w:tblW w:w="0" w:type="auto"/>
        <w:tblBorders>
          <w:insideV w:val="single" w:sz="4" w:space="0" w:color="auto"/>
        </w:tblBorders>
        <w:tblLook w:val="01E0" w:firstRow="1" w:lastRow="1" w:firstColumn="1" w:lastColumn="1" w:noHBand="0" w:noVBand="0"/>
      </w:tblPr>
      <w:tblGrid>
        <w:gridCol w:w="2628"/>
        <w:gridCol w:w="6943"/>
      </w:tblGrid>
      <w:tr w:rsidR="00FD6796" w:rsidRPr="00137B68" w14:paraId="22217FCB" w14:textId="77777777" w:rsidTr="00225104">
        <w:tc>
          <w:tcPr>
            <w:tcW w:w="2628" w:type="dxa"/>
          </w:tcPr>
          <w:p w14:paraId="16110962"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Кореспондент</w:t>
            </w:r>
          </w:p>
        </w:tc>
        <w:tc>
          <w:tcPr>
            <w:tcW w:w="6943" w:type="dxa"/>
          </w:tcPr>
          <w:p w14:paraId="26A1A41C"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&lt;32&gt;   &lt;33&gt;                                                    Ід. код &lt;34&gt;</w:t>
            </w:r>
          </w:p>
        </w:tc>
      </w:tr>
      <w:tr w:rsidR="00FD6796" w:rsidRPr="00137B68" w14:paraId="4221FC8B" w14:textId="77777777" w:rsidTr="00225104">
        <w:tc>
          <w:tcPr>
            <w:tcW w:w="2628" w:type="dxa"/>
          </w:tcPr>
          <w:p w14:paraId="7A305C5E"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Банк</w:t>
            </w:r>
          </w:p>
        </w:tc>
        <w:tc>
          <w:tcPr>
            <w:tcW w:w="6943" w:type="dxa"/>
          </w:tcPr>
          <w:p w14:paraId="2C54893F"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&lt;35&gt;</w:t>
            </w:r>
          </w:p>
        </w:tc>
      </w:tr>
      <w:tr w:rsidR="00FD6796" w:rsidRPr="00137B68" w14:paraId="75DF9D15" w14:textId="77777777" w:rsidTr="00225104">
        <w:tc>
          <w:tcPr>
            <w:tcW w:w="2628" w:type="dxa"/>
          </w:tcPr>
          <w:p w14:paraId="2CE2455A"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 xml:space="preserve">Призначення      </w:t>
            </w:r>
          </w:p>
          <w:p w14:paraId="7F8B53E6"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 xml:space="preserve">платежу              </w:t>
            </w:r>
          </w:p>
        </w:tc>
        <w:tc>
          <w:tcPr>
            <w:tcW w:w="6943" w:type="dxa"/>
          </w:tcPr>
          <w:p w14:paraId="1F1EA654"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&lt;36&gt;</w:t>
            </w:r>
          </w:p>
        </w:tc>
      </w:tr>
      <w:tr w:rsidR="00FD6796" w:rsidRPr="00137B68" w14:paraId="60EEB117" w14:textId="77777777" w:rsidTr="00225104">
        <w:tc>
          <w:tcPr>
            <w:tcW w:w="2628" w:type="dxa"/>
          </w:tcPr>
          <w:p w14:paraId="1E9A3427"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lastRenderedPageBreak/>
              <w:t>Проведено</w:t>
            </w:r>
          </w:p>
        </w:tc>
        <w:tc>
          <w:tcPr>
            <w:tcW w:w="6943" w:type="dxa"/>
          </w:tcPr>
          <w:p w14:paraId="1CCF8A05" w14:textId="77777777" w:rsidR="00FD6796" w:rsidRPr="00137B68" w:rsidRDefault="00FD6796" w:rsidP="00225104">
            <w:pPr>
              <w:spacing w:before="0" w:after="0"/>
              <w:ind w:firstLine="0"/>
              <w:rPr>
                <w:rFonts w:ascii="Arial" w:hAnsi="Arial" w:cs="Arial"/>
                <w:bCs/>
                <w:sz w:val="18"/>
                <w:szCs w:val="18"/>
                <w:lang w:val="uk-UA"/>
              </w:rPr>
            </w:pPr>
            <w:r w:rsidRPr="00137B68">
              <w:rPr>
                <w:rFonts w:ascii="Arial" w:hAnsi="Arial" w:cs="Arial"/>
                <w:bCs/>
                <w:sz w:val="18"/>
                <w:szCs w:val="18"/>
                <w:lang w:val="uk-UA"/>
              </w:rPr>
              <w:t>&lt;37&gt;</w:t>
            </w:r>
          </w:p>
        </w:tc>
      </w:tr>
    </w:tbl>
    <w:p w14:paraId="400C9FF0" w14:textId="77777777" w:rsidR="00FD6796" w:rsidRPr="00137B68" w:rsidRDefault="00FD6796" w:rsidP="00FD6796">
      <w:pPr>
        <w:spacing w:before="0" w:after="0"/>
        <w:ind w:firstLine="0"/>
        <w:rPr>
          <w:rFonts w:ascii="Arial" w:hAnsi="Arial" w:cs="Arial"/>
          <w:bCs/>
          <w:sz w:val="18"/>
          <w:szCs w:val="18"/>
          <w:lang w:val="uk-UA"/>
        </w:rPr>
      </w:pPr>
    </w:p>
    <w:p w14:paraId="3F609932"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Всього документів</w:t>
      </w:r>
      <w:r w:rsidRPr="00137B68">
        <w:rPr>
          <w:rFonts w:ascii="Arial" w:hAnsi="Arial" w:cs="Arial"/>
          <w:bCs/>
          <w:sz w:val="18"/>
          <w:szCs w:val="18"/>
          <w:lang w:val="uk-UA"/>
        </w:rPr>
        <w:tab/>
      </w:r>
      <w:r w:rsidRPr="00137B68">
        <w:rPr>
          <w:rFonts w:ascii="Arial" w:hAnsi="Arial" w:cs="Arial"/>
          <w:bCs/>
          <w:sz w:val="18"/>
          <w:szCs w:val="18"/>
          <w:lang w:val="uk-UA"/>
        </w:rPr>
        <w:tab/>
        <w:t>&lt;24&gt;        на суму:</w:t>
      </w:r>
      <w:r w:rsidRPr="00137B68">
        <w:rPr>
          <w:rFonts w:ascii="Arial" w:hAnsi="Arial" w:cs="Arial"/>
          <w:bCs/>
          <w:sz w:val="18"/>
          <w:szCs w:val="18"/>
          <w:lang w:val="uk-UA"/>
        </w:rPr>
        <w:tab/>
      </w:r>
      <w:r w:rsidRPr="00137B68">
        <w:rPr>
          <w:rFonts w:ascii="Arial" w:hAnsi="Arial" w:cs="Arial"/>
          <w:bCs/>
          <w:sz w:val="18"/>
          <w:szCs w:val="18"/>
          <w:lang w:val="uk-UA"/>
        </w:rPr>
        <w:tab/>
        <w:t>&lt;25&gt;</w:t>
      </w:r>
    </w:p>
    <w:p w14:paraId="77E1F94A"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 xml:space="preserve">                                    У тому числі:</w:t>
      </w:r>
    </w:p>
    <w:p w14:paraId="33257BD4" w14:textId="77777777" w:rsidR="00FD6796" w:rsidRPr="00137B68" w:rsidRDefault="00FD6796" w:rsidP="00FD6796">
      <w:pPr>
        <w:spacing w:before="0" w:after="0"/>
        <w:ind w:firstLine="0"/>
        <w:rPr>
          <w:rFonts w:ascii="Arial" w:hAnsi="Arial" w:cs="Arial"/>
          <w:bCs/>
          <w:sz w:val="18"/>
          <w:szCs w:val="18"/>
          <w:lang w:val="uk-UA"/>
        </w:rPr>
      </w:pPr>
      <w:r w:rsidRPr="00137B68">
        <w:rPr>
          <w:rFonts w:ascii="Arial" w:hAnsi="Arial" w:cs="Arial"/>
          <w:bCs/>
          <w:sz w:val="18"/>
          <w:szCs w:val="18"/>
          <w:lang w:val="uk-UA"/>
        </w:rPr>
        <w:tab/>
      </w:r>
      <w:r w:rsidRPr="00137B68">
        <w:rPr>
          <w:rFonts w:ascii="Arial" w:hAnsi="Arial" w:cs="Arial"/>
          <w:bCs/>
          <w:sz w:val="18"/>
          <w:szCs w:val="18"/>
          <w:lang w:val="uk-UA"/>
        </w:rPr>
        <w:tab/>
      </w:r>
      <w:r w:rsidRPr="00137B68">
        <w:rPr>
          <w:rFonts w:ascii="Arial" w:hAnsi="Arial" w:cs="Arial"/>
          <w:bCs/>
          <w:sz w:val="18"/>
          <w:szCs w:val="18"/>
          <w:lang w:val="uk-UA"/>
        </w:rPr>
        <w:tab/>
        <w:t>По дебету рахунку</w:t>
      </w:r>
      <w:r w:rsidRPr="00137B68">
        <w:rPr>
          <w:rFonts w:ascii="Arial" w:hAnsi="Arial" w:cs="Arial"/>
          <w:bCs/>
          <w:sz w:val="18"/>
          <w:szCs w:val="18"/>
          <w:lang w:val="uk-UA"/>
        </w:rPr>
        <w:tab/>
      </w:r>
      <w:r w:rsidRPr="00137B68">
        <w:rPr>
          <w:rFonts w:ascii="Arial" w:hAnsi="Arial" w:cs="Arial"/>
          <w:bCs/>
          <w:sz w:val="18"/>
          <w:szCs w:val="18"/>
          <w:lang w:val="uk-UA"/>
        </w:rPr>
        <w:tab/>
        <w:t>&lt;26&gt;        на суму:                 &lt;27&gt;</w:t>
      </w:r>
    </w:p>
    <w:p w14:paraId="400C35E1" w14:textId="77777777" w:rsidR="00FD6796" w:rsidRPr="00137B68" w:rsidRDefault="00FD6796" w:rsidP="00FD6796">
      <w:pPr>
        <w:pBdr>
          <w:bottom w:val="single" w:sz="12" w:space="1" w:color="auto"/>
        </w:pBdr>
        <w:spacing w:before="0" w:after="0"/>
        <w:ind w:firstLine="0"/>
        <w:rPr>
          <w:rFonts w:ascii="Arial" w:hAnsi="Arial" w:cs="Arial"/>
          <w:bCs/>
          <w:sz w:val="18"/>
          <w:szCs w:val="18"/>
          <w:lang w:val="uk-UA"/>
        </w:rPr>
      </w:pPr>
      <w:r w:rsidRPr="00137B68">
        <w:rPr>
          <w:rFonts w:ascii="Arial" w:hAnsi="Arial" w:cs="Arial"/>
          <w:bCs/>
          <w:sz w:val="18"/>
          <w:szCs w:val="18"/>
          <w:lang w:val="uk-UA"/>
        </w:rPr>
        <w:tab/>
        <w:t xml:space="preserve">          </w:t>
      </w:r>
      <w:r w:rsidRPr="00137B68">
        <w:rPr>
          <w:rFonts w:ascii="Arial" w:hAnsi="Arial" w:cs="Arial"/>
          <w:bCs/>
          <w:sz w:val="18"/>
          <w:szCs w:val="18"/>
          <w:lang w:val="uk-UA"/>
        </w:rPr>
        <w:tab/>
      </w:r>
      <w:r w:rsidRPr="00137B68">
        <w:rPr>
          <w:rFonts w:ascii="Arial" w:hAnsi="Arial" w:cs="Arial"/>
          <w:bCs/>
          <w:sz w:val="18"/>
          <w:szCs w:val="18"/>
          <w:lang w:val="uk-UA"/>
        </w:rPr>
        <w:tab/>
        <w:t>По кредиту рахунку</w:t>
      </w:r>
      <w:r w:rsidRPr="00137B68">
        <w:rPr>
          <w:rFonts w:ascii="Arial" w:hAnsi="Arial" w:cs="Arial"/>
          <w:bCs/>
          <w:sz w:val="18"/>
          <w:szCs w:val="18"/>
          <w:lang w:val="uk-UA"/>
        </w:rPr>
        <w:tab/>
      </w:r>
      <w:r w:rsidRPr="00137B68">
        <w:rPr>
          <w:rFonts w:ascii="Arial" w:hAnsi="Arial" w:cs="Arial"/>
          <w:bCs/>
          <w:sz w:val="18"/>
          <w:szCs w:val="18"/>
          <w:lang w:val="uk-UA"/>
        </w:rPr>
        <w:tab/>
        <w:t>&lt;28&gt;</w:t>
      </w:r>
      <w:r w:rsidRPr="00137B68">
        <w:rPr>
          <w:rFonts w:ascii="Arial" w:hAnsi="Arial" w:cs="Arial"/>
          <w:bCs/>
          <w:sz w:val="18"/>
          <w:szCs w:val="18"/>
          <w:lang w:val="uk-UA"/>
        </w:rPr>
        <w:tab/>
        <w:t xml:space="preserve"> на суму:               </w:t>
      </w:r>
      <w:r w:rsidRPr="00137B68">
        <w:rPr>
          <w:rFonts w:ascii="Arial" w:hAnsi="Arial" w:cs="Arial"/>
          <w:bCs/>
          <w:sz w:val="18"/>
          <w:szCs w:val="18"/>
          <w:lang w:val="uk-UA"/>
        </w:rPr>
        <w:tab/>
        <w:t xml:space="preserve"> &lt;29&gt;</w:t>
      </w:r>
      <w:r w:rsidRPr="00137B68">
        <w:rPr>
          <w:rFonts w:ascii="Arial" w:hAnsi="Arial" w:cs="Arial"/>
          <w:bCs/>
          <w:sz w:val="18"/>
          <w:szCs w:val="18"/>
          <w:lang w:val="uk-UA"/>
        </w:rPr>
        <w:tab/>
      </w:r>
    </w:p>
    <w:p w14:paraId="2F7BC59E" w14:textId="77777777" w:rsidR="00FD6796" w:rsidRPr="00137B68" w:rsidRDefault="00FD6796" w:rsidP="00FD6796">
      <w:pPr>
        <w:rPr>
          <w:rFonts w:ascii="Times New Roman" w:hAnsi="Times New Roman"/>
          <w:sz w:val="24"/>
          <w:szCs w:val="24"/>
          <w:lang w:val="uk-UA"/>
        </w:rPr>
      </w:pPr>
    </w:p>
    <w:p w14:paraId="3A58FFD0" w14:textId="77777777" w:rsidR="00FD6796" w:rsidRPr="00137B68" w:rsidRDefault="00FD6796" w:rsidP="00FD6796">
      <w:pPr>
        <w:keepNext/>
        <w:rPr>
          <w:b/>
          <w:u w:val="single"/>
          <w:lang w:val="uk-UA"/>
        </w:rPr>
      </w:pPr>
      <w:r w:rsidRPr="00137B68">
        <w:rPr>
          <w:b/>
          <w:u w:val="single"/>
          <w:lang w:val="uk-UA"/>
        </w:rPr>
        <w:t xml:space="preserve">Опис </w:t>
      </w:r>
      <w:r w:rsidR="00E2121E" w:rsidRPr="00137B68">
        <w:rPr>
          <w:b/>
          <w:u w:val="single"/>
          <w:lang w:val="uk-UA"/>
        </w:rPr>
        <w:t>е</w:t>
      </w:r>
      <w:r w:rsidRPr="00137B68">
        <w:rPr>
          <w:b/>
          <w:u w:val="single"/>
          <w:lang w:val="uk-UA"/>
        </w:rPr>
        <w:t>лемент</w:t>
      </w:r>
      <w:r w:rsidR="00E2121E" w:rsidRPr="00137B68">
        <w:rPr>
          <w:b/>
          <w:u w:val="single"/>
          <w:lang w:val="uk-UA"/>
        </w:rPr>
        <w:t>і</w:t>
      </w:r>
      <w:r w:rsidRPr="00137B68">
        <w:rPr>
          <w:b/>
          <w:u w:val="single"/>
          <w:lang w:val="uk-UA"/>
        </w:rPr>
        <w:t>в</w:t>
      </w:r>
    </w:p>
    <w:tbl>
      <w:tblPr>
        <w:tblW w:w="9828" w:type="dxa"/>
        <w:tblBorders>
          <w:top w:val="double" w:sz="4" w:space="0" w:color="336699"/>
          <w:left w:val="double" w:sz="4" w:space="0" w:color="336699"/>
          <w:bottom w:val="double" w:sz="4" w:space="0" w:color="336699"/>
          <w:right w:val="double" w:sz="4" w:space="0" w:color="336699"/>
          <w:insideH w:val="single" w:sz="6" w:space="0" w:color="336699"/>
          <w:insideV w:val="single" w:sz="6" w:space="0" w:color="336699"/>
        </w:tblBorders>
        <w:tblLook w:val="01E0" w:firstRow="1" w:lastRow="1" w:firstColumn="1" w:lastColumn="1" w:noHBand="0" w:noVBand="0"/>
      </w:tblPr>
      <w:tblGrid>
        <w:gridCol w:w="1242"/>
        <w:gridCol w:w="8586"/>
      </w:tblGrid>
      <w:tr w:rsidR="00FD6796" w:rsidRPr="00137B68" w14:paraId="37F33AB1" w14:textId="77777777" w:rsidTr="00225104">
        <w:tc>
          <w:tcPr>
            <w:tcW w:w="1242" w:type="dxa"/>
            <w:tcBorders>
              <w:top w:val="double" w:sz="4" w:space="0" w:color="336699"/>
              <w:right w:val="single" w:sz="4" w:space="0" w:color="336699"/>
            </w:tcBorders>
            <w:shd w:val="clear" w:color="auto" w:fill="D9D9D9"/>
          </w:tcPr>
          <w:p w14:paraId="035A97FF" w14:textId="77777777" w:rsidR="00FD6796" w:rsidRPr="00137B68" w:rsidRDefault="00FD6796" w:rsidP="00C51CBF">
            <w:pPr>
              <w:spacing w:before="0" w:after="60"/>
              <w:ind w:firstLine="0"/>
              <w:jc w:val="left"/>
              <w:rPr>
                <w:b/>
                <w:color w:val="006699"/>
                <w:sz w:val="18"/>
                <w:szCs w:val="18"/>
                <w:lang w:val="uk-UA"/>
              </w:rPr>
            </w:pPr>
            <w:r w:rsidRPr="00137B68">
              <w:rPr>
                <w:b/>
                <w:color w:val="006699"/>
                <w:sz w:val="18"/>
                <w:szCs w:val="18"/>
                <w:lang w:val="uk-UA"/>
              </w:rPr>
              <w:t>Назва</w:t>
            </w:r>
          </w:p>
        </w:tc>
        <w:tc>
          <w:tcPr>
            <w:tcW w:w="8586" w:type="dxa"/>
            <w:tcBorders>
              <w:top w:val="double" w:sz="4" w:space="0" w:color="336699"/>
              <w:left w:val="single" w:sz="4" w:space="0" w:color="336699"/>
            </w:tcBorders>
            <w:shd w:val="clear" w:color="auto" w:fill="D9D9D9"/>
          </w:tcPr>
          <w:p w14:paraId="4585C56A" w14:textId="77777777" w:rsidR="00FD6796" w:rsidRPr="00137B68" w:rsidRDefault="00FD6796" w:rsidP="00C51CBF">
            <w:pPr>
              <w:spacing w:before="0" w:after="60"/>
              <w:ind w:firstLine="0"/>
              <w:jc w:val="left"/>
              <w:rPr>
                <w:b/>
                <w:color w:val="006699"/>
                <w:sz w:val="18"/>
                <w:szCs w:val="18"/>
                <w:lang w:val="uk-UA"/>
              </w:rPr>
            </w:pPr>
            <w:r w:rsidRPr="00137B68">
              <w:rPr>
                <w:b/>
                <w:color w:val="006699"/>
                <w:sz w:val="18"/>
                <w:szCs w:val="18"/>
                <w:lang w:val="uk-UA"/>
              </w:rPr>
              <w:t>Опис</w:t>
            </w:r>
          </w:p>
        </w:tc>
      </w:tr>
      <w:tr w:rsidR="00FD6796" w:rsidRPr="00165076" w14:paraId="6F43C87A" w14:textId="77777777" w:rsidTr="00225104">
        <w:tc>
          <w:tcPr>
            <w:tcW w:w="1242" w:type="dxa"/>
          </w:tcPr>
          <w:p w14:paraId="091F6136" w14:textId="77777777" w:rsidR="00FD6796" w:rsidRPr="00137B68" w:rsidRDefault="00FD6796" w:rsidP="00C51CBF">
            <w:pPr>
              <w:spacing w:before="0" w:after="60"/>
              <w:ind w:firstLine="0"/>
              <w:jc w:val="left"/>
              <w:rPr>
                <w:b/>
                <w:sz w:val="18"/>
                <w:szCs w:val="18"/>
                <w:lang w:val="uk-UA"/>
              </w:rPr>
            </w:pPr>
            <w:r w:rsidRPr="00137B68">
              <w:rPr>
                <w:b/>
                <w:sz w:val="18"/>
                <w:szCs w:val="18"/>
                <w:lang w:val="uk-UA"/>
              </w:rPr>
              <w:t>&lt;пер</w:t>
            </w:r>
            <w:r w:rsidR="00C51CBF" w:rsidRPr="00137B68">
              <w:rPr>
                <w:b/>
                <w:sz w:val="18"/>
                <w:szCs w:val="18"/>
                <w:lang w:val="uk-UA"/>
              </w:rPr>
              <w:t>і</w:t>
            </w:r>
            <w:r w:rsidRPr="00137B68">
              <w:rPr>
                <w:b/>
                <w:sz w:val="18"/>
                <w:szCs w:val="18"/>
                <w:lang w:val="uk-UA"/>
              </w:rPr>
              <w:t>од в</w:t>
            </w:r>
            <w:r w:rsidR="00C51CBF" w:rsidRPr="00137B68">
              <w:rPr>
                <w:b/>
                <w:sz w:val="18"/>
                <w:szCs w:val="18"/>
                <w:lang w:val="uk-UA"/>
              </w:rPr>
              <w:t>и</w:t>
            </w:r>
            <w:r w:rsidRPr="00137B68">
              <w:rPr>
                <w:b/>
                <w:sz w:val="18"/>
                <w:szCs w:val="18"/>
                <w:lang w:val="uk-UA"/>
              </w:rPr>
              <w:t>писки&gt;</w:t>
            </w:r>
          </w:p>
        </w:tc>
        <w:tc>
          <w:tcPr>
            <w:tcW w:w="8586" w:type="dxa"/>
          </w:tcPr>
          <w:p w14:paraId="13E0FDFB" w14:textId="77777777" w:rsidR="00FD6796" w:rsidRPr="00137B68" w:rsidRDefault="00B872EA" w:rsidP="00225104">
            <w:pPr>
              <w:spacing w:before="0" w:after="60"/>
              <w:ind w:firstLine="0"/>
              <w:jc w:val="left"/>
              <w:rPr>
                <w:bCs/>
                <w:sz w:val="18"/>
                <w:szCs w:val="18"/>
                <w:lang w:val="uk-UA"/>
              </w:rPr>
            </w:pPr>
            <w:r w:rsidRPr="00137B68">
              <w:rPr>
                <w:bCs/>
                <w:sz w:val="18"/>
                <w:szCs w:val="18"/>
                <w:lang w:val="uk-UA"/>
              </w:rPr>
              <w:t>Задана дата або період формування виписки, що виводиться:</w:t>
            </w:r>
          </w:p>
          <w:p w14:paraId="397C43DA" w14:textId="77777777" w:rsidR="00FD6796" w:rsidRPr="00137B68" w:rsidRDefault="00FD6796" w:rsidP="00B872EA">
            <w:pPr>
              <w:spacing w:before="0" w:after="60"/>
              <w:ind w:firstLine="0"/>
              <w:jc w:val="left"/>
              <w:rPr>
                <w:bCs/>
                <w:sz w:val="18"/>
                <w:szCs w:val="18"/>
                <w:lang w:val="uk-UA"/>
              </w:rPr>
            </w:pPr>
            <w:r w:rsidRPr="00137B68">
              <w:rPr>
                <w:bCs/>
                <w:sz w:val="18"/>
                <w:szCs w:val="18"/>
                <w:lang w:val="uk-UA"/>
              </w:rPr>
              <w:t xml:space="preserve">«За дату dd.mm.yyyy» </w:t>
            </w:r>
            <w:r w:rsidR="00B872EA" w:rsidRPr="00137B68">
              <w:rPr>
                <w:bCs/>
                <w:sz w:val="18"/>
                <w:szCs w:val="18"/>
                <w:lang w:val="uk-UA"/>
              </w:rPr>
              <w:t>або</w:t>
            </w:r>
            <w:r w:rsidRPr="00137B68">
              <w:rPr>
                <w:bCs/>
                <w:sz w:val="18"/>
                <w:szCs w:val="18"/>
                <w:lang w:val="uk-UA"/>
              </w:rPr>
              <w:t xml:space="preserve"> «За період з dd.mm.yyyy  по dd.mm.yyyy»</w:t>
            </w:r>
          </w:p>
        </w:tc>
      </w:tr>
      <w:tr w:rsidR="0002178B" w:rsidRPr="00137B68" w14:paraId="7107AAB9" w14:textId="77777777" w:rsidTr="00225104">
        <w:tc>
          <w:tcPr>
            <w:tcW w:w="1242" w:type="dxa"/>
          </w:tcPr>
          <w:p w14:paraId="166ED8B3"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 xml:space="preserve">&lt;2&gt;    </w:t>
            </w:r>
          </w:p>
        </w:tc>
        <w:tc>
          <w:tcPr>
            <w:tcW w:w="8586" w:type="dxa"/>
          </w:tcPr>
          <w:p w14:paraId="357BFF8E" w14:textId="77777777" w:rsidR="0002178B" w:rsidRPr="00137B68" w:rsidRDefault="0002178B" w:rsidP="0002178B">
            <w:pPr>
              <w:ind w:firstLine="0"/>
              <w:rPr>
                <w:sz w:val="18"/>
                <w:szCs w:val="18"/>
                <w:lang w:val="uk-UA"/>
              </w:rPr>
            </w:pPr>
            <w:r w:rsidRPr="00137B68">
              <w:rPr>
                <w:sz w:val="18"/>
                <w:szCs w:val="18"/>
                <w:lang w:val="uk-UA"/>
              </w:rPr>
              <w:t>Логотип банку</w:t>
            </w:r>
          </w:p>
        </w:tc>
      </w:tr>
      <w:tr w:rsidR="0002178B" w:rsidRPr="00137B68" w14:paraId="3363A40D" w14:textId="77777777" w:rsidTr="00225104">
        <w:tc>
          <w:tcPr>
            <w:tcW w:w="1242" w:type="dxa"/>
          </w:tcPr>
          <w:p w14:paraId="4E2D67A1"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 xml:space="preserve">&lt;3&gt;    </w:t>
            </w:r>
          </w:p>
        </w:tc>
        <w:tc>
          <w:tcPr>
            <w:tcW w:w="8586" w:type="dxa"/>
          </w:tcPr>
          <w:p w14:paraId="3EED5F09" w14:textId="77777777" w:rsidR="0002178B" w:rsidRPr="00137B68" w:rsidRDefault="0002178B" w:rsidP="0002178B">
            <w:pPr>
              <w:ind w:firstLine="0"/>
              <w:rPr>
                <w:sz w:val="18"/>
                <w:szCs w:val="18"/>
                <w:lang w:val="uk-UA"/>
              </w:rPr>
            </w:pPr>
            <w:r w:rsidRPr="00137B68">
              <w:rPr>
                <w:sz w:val="18"/>
                <w:szCs w:val="18"/>
                <w:lang w:val="uk-UA"/>
              </w:rPr>
              <w:t>Назва банку</w:t>
            </w:r>
          </w:p>
        </w:tc>
      </w:tr>
      <w:tr w:rsidR="0002178B" w:rsidRPr="00137B68" w14:paraId="0BA22949" w14:textId="77777777" w:rsidTr="00225104">
        <w:tc>
          <w:tcPr>
            <w:tcW w:w="1242" w:type="dxa"/>
          </w:tcPr>
          <w:p w14:paraId="10996104"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 xml:space="preserve">&lt;4&gt;    </w:t>
            </w:r>
          </w:p>
        </w:tc>
        <w:tc>
          <w:tcPr>
            <w:tcW w:w="8586" w:type="dxa"/>
          </w:tcPr>
          <w:p w14:paraId="672B8535" w14:textId="77777777" w:rsidR="0002178B" w:rsidRPr="00137B68" w:rsidRDefault="0002178B" w:rsidP="0002178B">
            <w:pPr>
              <w:ind w:firstLine="0"/>
              <w:rPr>
                <w:sz w:val="18"/>
                <w:szCs w:val="18"/>
                <w:lang w:val="uk-UA"/>
              </w:rPr>
            </w:pPr>
            <w:r w:rsidRPr="00137B68">
              <w:rPr>
                <w:sz w:val="18"/>
                <w:szCs w:val="18"/>
                <w:lang w:val="uk-UA"/>
              </w:rPr>
              <w:t>МФО банку</w:t>
            </w:r>
          </w:p>
        </w:tc>
      </w:tr>
      <w:tr w:rsidR="0002178B" w:rsidRPr="00137B68" w14:paraId="4289ABC2" w14:textId="77777777" w:rsidTr="00225104">
        <w:tc>
          <w:tcPr>
            <w:tcW w:w="1242" w:type="dxa"/>
          </w:tcPr>
          <w:p w14:paraId="67167FA1"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 xml:space="preserve">&lt;5&gt;    </w:t>
            </w:r>
          </w:p>
        </w:tc>
        <w:tc>
          <w:tcPr>
            <w:tcW w:w="8586" w:type="dxa"/>
          </w:tcPr>
          <w:p w14:paraId="652B2079" w14:textId="77777777" w:rsidR="0002178B" w:rsidRPr="00137B68" w:rsidRDefault="0002178B" w:rsidP="0002178B">
            <w:pPr>
              <w:ind w:firstLine="0"/>
              <w:rPr>
                <w:sz w:val="18"/>
                <w:szCs w:val="18"/>
                <w:lang w:val="uk-UA"/>
              </w:rPr>
            </w:pPr>
            <w:r w:rsidRPr="00137B68">
              <w:rPr>
                <w:sz w:val="18"/>
                <w:szCs w:val="18"/>
                <w:lang w:val="uk-UA"/>
              </w:rPr>
              <w:t>Дата та час формування виписки, формат dd.mm.yyyy hh:mi:ss</w:t>
            </w:r>
          </w:p>
        </w:tc>
      </w:tr>
      <w:tr w:rsidR="0002178B" w:rsidRPr="00137B68" w14:paraId="5C3761C6" w14:textId="77777777" w:rsidTr="00225104">
        <w:tc>
          <w:tcPr>
            <w:tcW w:w="1242" w:type="dxa"/>
          </w:tcPr>
          <w:p w14:paraId="368EF73C"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 xml:space="preserve">&lt;6&gt;    </w:t>
            </w:r>
          </w:p>
        </w:tc>
        <w:tc>
          <w:tcPr>
            <w:tcW w:w="8586" w:type="dxa"/>
          </w:tcPr>
          <w:p w14:paraId="25AF96C2" w14:textId="77777777" w:rsidR="0002178B" w:rsidRPr="00137B68" w:rsidRDefault="0002178B" w:rsidP="0002178B">
            <w:pPr>
              <w:ind w:firstLine="0"/>
              <w:rPr>
                <w:sz w:val="18"/>
                <w:szCs w:val="18"/>
                <w:lang w:val="uk-UA"/>
              </w:rPr>
            </w:pPr>
            <w:r w:rsidRPr="00137B68">
              <w:rPr>
                <w:sz w:val="18"/>
                <w:szCs w:val="18"/>
                <w:lang w:val="uk-UA"/>
              </w:rPr>
              <w:t>Логін користувача</w:t>
            </w:r>
          </w:p>
        </w:tc>
      </w:tr>
      <w:tr w:rsidR="0002178B" w:rsidRPr="00137B68" w14:paraId="6318E011" w14:textId="77777777" w:rsidTr="00225104">
        <w:tc>
          <w:tcPr>
            <w:tcW w:w="1242" w:type="dxa"/>
          </w:tcPr>
          <w:p w14:paraId="53AEC5D7"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&lt;8&gt;</w:t>
            </w:r>
          </w:p>
        </w:tc>
        <w:tc>
          <w:tcPr>
            <w:tcW w:w="8586" w:type="dxa"/>
          </w:tcPr>
          <w:p w14:paraId="72E8ABEF" w14:textId="77777777" w:rsidR="0002178B" w:rsidRPr="00137B68" w:rsidRDefault="0002178B" w:rsidP="0002178B">
            <w:pPr>
              <w:ind w:firstLine="0"/>
              <w:rPr>
                <w:sz w:val="18"/>
                <w:szCs w:val="18"/>
                <w:lang w:val="uk-UA"/>
              </w:rPr>
            </w:pPr>
            <w:r w:rsidRPr="00137B68">
              <w:rPr>
                <w:sz w:val="18"/>
                <w:szCs w:val="18"/>
                <w:lang w:val="uk-UA"/>
              </w:rPr>
              <w:t>IBAN</w:t>
            </w:r>
          </w:p>
        </w:tc>
      </w:tr>
      <w:tr w:rsidR="0002178B" w:rsidRPr="00137B68" w14:paraId="09027C55" w14:textId="77777777" w:rsidTr="00225104">
        <w:tc>
          <w:tcPr>
            <w:tcW w:w="1242" w:type="dxa"/>
          </w:tcPr>
          <w:p w14:paraId="4C58C9E9"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&lt;9&gt;</w:t>
            </w:r>
          </w:p>
        </w:tc>
        <w:tc>
          <w:tcPr>
            <w:tcW w:w="8586" w:type="dxa"/>
          </w:tcPr>
          <w:p w14:paraId="0546D267" w14:textId="77777777" w:rsidR="0002178B" w:rsidRPr="00137B68" w:rsidRDefault="0002178B" w:rsidP="0002178B">
            <w:pPr>
              <w:ind w:firstLine="0"/>
              <w:rPr>
                <w:sz w:val="18"/>
                <w:szCs w:val="18"/>
                <w:lang w:val="uk-UA"/>
              </w:rPr>
            </w:pPr>
            <w:r w:rsidRPr="00137B68">
              <w:rPr>
                <w:sz w:val="18"/>
                <w:szCs w:val="18"/>
                <w:lang w:val="uk-UA"/>
              </w:rPr>
              <w:t>Найменування контрагента</w:t>
            </w:r>
          </w:p>
        </w:tc>
      </w:tr>
      <w:tr w:rsidR="0002178B" w:rsidRPr="00137B68" w14:paraId="0C73CDD9" w14:textId="77777777" w:rsidTr="00225104">
        <w:tc>
          <w:tcPr>
            <w:tcW w:w="1242" w:type="dxa"/>
          </w:tcPr>
          <w:p w14:paraId="3F688439"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&lt;10&gt;</w:t>
            </w:r>
          </w:p>
        </w:tc>
        <w:tc>
          <w:tcPr>
            <w:tcW w:w="8586" w:type="dxa"/>
          </w:tcPr>
          <w:p w14:paraId="27A55327" w14:textId="77777777" w:rsidR="0002178B" w:rsidRPr="00137B68" w:rsidRDefault="0002178B" w:rsidP="0002178B">
            <w:pPr>
              <w:ind w:firstLine="0"/>
              <w:rPr>
                <w:sz w:val="18"/>
                <w:szCs w:val="18"/>
                <w:lang w:val="uk-UA"/>
              </w:rPr>
            </w:pPr>
            <w:r w:rsidRPr="00137B68">
              <w:rPr>
                <w:sz w:val="18"/>
                <w:szCs w:val="18"/>
                <w:lang w:val="uk-UA"/>
              </w:rPr>
              <w:t>Код валюти у форматі Числовий код</w:t>
            </w:r>
          </w:p>
        </w:tc>
      </w:tr>
      <w:tr w:rsidR="0002178B" w:rsidRPr="00137B68" w14:paraId="1F355A6E" w14:textId="77777777" w:rsidTr="00225104">
        <w:tc>
          <w:tcPr>
            <w:tcW w:w="1242" w:type="dxa"/>
          </w:tcPr>
          <w:p w14:paraId="51ACA6AB"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&lt;11&gt;</w:t>
            </w:r>
          </w:p>
        </w:tc>
        <w:tc>
          <w:tcPr>
            <w:tcW w:w="8586" w:type="dxa"/>
          </w:tcPr>
          <w:p w14:paraId="6782C7BC" w14:textId="77777777" w:rsidR="0002178B" w:rsidRPr="00137B68" w:rsidRDefault="0002178B" w:rsidP="0002178B">
            <w:pPr>
              <w:ind w:firstLine="0"/>
              <w:rPr>
                <w:sz w:val="18"/>
                <w:szCs w:val="18"/>
                <w:lang w:val="uk-UA"/>
              </w:rPr>
            </w:pPr>
            <w:r w:rsidRPr="00137B68">
              <w:rPr>
                <w:sz w:val="18"/>
                <w:szCs w:val="18"/>
                <w:lang w:val="uk-UA"/>
              </w:rPr>
              <w:t>Виводиться дата або період, за який формується виписка та через “/” дата попереднього руху за рахунком</w:t>
            </w:r>
          </w:p>
        </w:tc>
      </w:tr>
      <w:tr w:rsidR="0002178B" w:rsidRPr="00137B68" w14:paraId="366B026D" w14:textId="77777777" w:rsidTr="00225104">
        <w:tc>
          <w:tcPr>
            <w:tcW w:w="1242" w:type="dxa"/>
          </w:tcPr>
          <w:p w14:paraId="5CDAED59"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&lt;12&gt;</w:t>
            </w:r>
          </w:p>
        </w:tc>
        <w:tc>
          <w:tcPr>
            <w:tcW w:w="8586" w:type="dxa"/>
          </w:tcPr>
          <w:p w14:paraId="55D062CC" w14:textId="77777777" w:rsidR="0002178B" w:rsidRPr="00137B68" w:rsidRDefault="0002178B" w:rsidP="00740B87">
            <w:pPr>
              <w:ind w:firstLine="0"/>
              <w:rPr>
                <w:sz w:val="18"/>
                <w:szCs w:val="18"/>
                <w:lang w:val="uk-UA"/>
              </w:rPr>
            </w:pPr>
            <w:r w:rsidRPr="00137B68">
              <w:rPr>
                <w:sz w:val="18"/>
                <w:szCs w:val="18"/>
                <w:lang w:val="uk-UA"/>
              </w:rPr>
              <w:t xml:space="preserve">Залишок </w:t>
            </w:r>
            <w:r w:rsidR="00740B87" w:rsidRPr="00137B68">
              <w:rPr>
                <w:sz w:val="18"/>
                <w:szCs w:val="18"/>
                <w:lang w:val="uk-UA"/>
              </w:rPr>
              <w:t>за дебетом</w:t>
            </w:r>
            <w:r w:rsidRPr="00137B68">
              <w:rPr>
                <w:sz w:val="18"/>
                <w:szCs w:val="18"/>
                <w:lang w:val="uk-UA"/>
              </w:rPr>
              <w:t xml:space="preserve"> рахунку у форматі 999999,99</w:t>
            </w:r>
          </w:p>
        </w:tc>
      </w:tr>
      <w:tr w:rsidR="0002178B" w:rsidRPr="00137B68" w14:paraId="333077D1" w14:textId="77777777" w:rsidTr="00225104">
        <w:tc>
          <w:tcPr>
            <w:tcW w:w="1242" w:type="dxa"/>
          </w:tcPr>
          <w:p w14:paraId="4248F307"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&lt;13&gt;</w:t>
            </w:r>
          </w:p>
        </w:tc>
        <w:tc>
          <w:tcPr>
            <w:tcW w:w="8586" w:type="dxa"/>
          </w:tcPr>
          <w:p w14:paraId="03A02ECF" w14:textId="77777777" w:rsidR="0002178B" w:rsidRPr="00137B68" w:rsidRDefault="008F7D18" w:rsidP="0002178B">
            <w:pPr>
              <w:ind w:firstLine="0"/>
              <w:rPr>
                <w:sz w:val="18"/>
                <w:szCs w:val="18"/>
                <w:lang w:val="uk-UA"/>
              </w:rPr>
            </w:pPr>
            <w:r w:rsidRPr="00137B68">
              <w:rPr>
                <w:sz w:val="18"/>
                <w:szCs w:val="18"/>
                <w:lang w:val="uk-UA"/>
              </w:rPr>
              <w:t>Залишок за кредитом рахунку</w:t>
            </w:r>
            <w:r w:rsidR="0002178B" w:rsidRPr="00137B68">
              <w:rPr>
                <w:sz w:val="18"/>
                <w:szCs w:val="18"/>
                <w:lang w:val="uk-UA"/>
              </w:rPr>
              <w:t xml:space="preserve"> у форматі 999999,99</w:t>
            </w:r>
          </w:p>
        </w:tc>
      </w:tr>
      <w:tr w:rsidR="0002178B" w:rsidRPr="00137B68" w14:paraId="138BC5B8" w14:textId="77777777" w:rsidTr="00225104">
        <w:tc>
          <w:tcPr>
            <w:tcW w:w="1242" w:type="dxa"/>
          </w:tcPr>
          <w:p w14:paraId="657164BD"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&lt;14&gt;</w:t>
            </w:r>
          </w:p>
        </w:tc>
        <w:tc>
          <w:tcPr>
            <w:tcW w:w="8586" w:type="dxa"/>
          </w:tcPr>
          <w:p w14:paraId="4A32A25E" w14:textId="77777777" w:rsidR="0002178B" w:rsidRPr="00137B68" w:rsidRDefault="0002178B" w:rsidP="0002178B">
            <w:pPr>
              <w:ind w:firstLine="0"/>
              <w:rPr>
                <w:sz w:val="18"/>
                <w:szCs w:val="18"/>
                <w:lang w:val="uk-UA"/>
              </w:rPr>
            </w:pPr>
            <w:r w:rsidRPr="00137B68">
              <w:rPr>
                <w:sz w:val="18"/>
                <w:szCs w:val="18"/>
                <w:lang w:val="uk-UA"/>
              </w:rPr>
              <w:t>Порядковий номер у виписці</w:t>
            </w:r>
          </w:p>
        </w:tc>
      </w:tr>
      <w:tr w:rsidR="0002178B" w:rsidRPr="00137B68" w14:paraId="093EF9FD" w14:textId="77777777" w:rsidTr="00225104">
        <w:tc>
          <w:tcPr>
            <w:tcW w:w="1242" w:type="dxa"/>
          </w:tcPr>
          <w:p w14:paraId="742CE7F3"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&lt;15&gt;</w:t>
            </w:r>
          </w:p>
        </w:tc>
        <w:tc>
          <w:tcPr>
            <w:tcW w:w="8586" w:type="dxa"/>
          </w:tcPr>
          <w:p w14:paraId="79CB59BF" w14:textId="77777777" w:rsidR="0002178B" w:rsidRPr="00137B68" w:rsidRDefault="0002178B" w:rsidP="0002178B">
            <w:pPr>
              <w:ind w:firstLine="0"/>
              <w:rPr>
                <w:sz w:val="18"/>
                <w:szCs w:val="18"/>
                <w:lang w:val="uk-UA"/>
              </w:rPr>
            </w:pPr>
            <w:r w:rsidRPr="00137B68">
              <w:rPr>
                <w:sz w:val="18"/>
                <w:szCs w:val="18"/>
                <w:lang w:val="uk-UA"/>
              </w:rPr>
              <w:t>Номер документа</w:t>
            </w:r>
          </w:p>
        </w:tc>
      </w:tr>
      <w:tr w:rsidR="0002178B" w:rsidRPr="00137B68" w14:paraId="3BAFF30A" w14:textId="77777777" w:rsidTr="00225104">
        <w:tc>
          <w:tcPr>
            <w:tcW w:w="1242" w:type="dxa"/>
          </w:tcPr>
          <w:p w14:paraId="50090D4A"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&lt;16&gt;</w:t>
            </w:r>
          </w:p>
        </w:tc>
        <w:tc>
          <w:tcPr>
            <w:tcW w:w="8586" w:type="dxa"/>
          </w:tcPr>
          <w:p w14:paraId="064FBA6F" w14:textId="77777777" w:rsidR="0002178B" w:rsidRPr="00137B68" w:rsidRDefault="0002178B" w:rsidP="0002178B">
            <w:pPr>
              <w:ind w:firstLine="0"/>
              <w:rPr>
                <w:sz w:val="18"/>
                <w:szCs w:val="18"/>
                <w:lang w:val="uk-UA"/>
              </w:rPr>
            </w:pPr>
            <w:r w:rsidRPr="00137B68">
              <w:rPr>
                <w:sz w:val="18"/>
                <w:szCs w:val="18"/>
                <w:lang w:val="uk-UA"/>
              </w:rPr>
              <w:t>МФО банку кореспондента</w:t>
            </w:r>
            <w:r w:rsidR="00292732" w:rsidRPr="00137B68">
              <w:rPr>
                <w:sz w:val="18"/>
                <w:szCs w:val="18"/>
                <w:lang w:val="uk-UA"/>
              </w:rPr>
              <w:t>,</w:t>
            </w:r>
            <w:r w:rsidRPr="00137B68">
              <w:rPr>
                <w:sz w:val="18"/>
                <w:szCs w:val="18"/>
                <w:lang w:val="uk-UA"/>
              </w:rPr>
              <w:t xml:space="preserve"> виводиться за відсутності IBAN</w:t>
            </w:r>
          </w:p>
        </w:tc>
      </w:tr>
      <w:tr w:rsidR="0002178B" w:rsidRPr="00137B68" w14:paraId="0662E906" w14:textId="77777777" w:rsidTr="00225104">
        <w:tc>
          <w:tcPr>
            <w:tcW w:w="1242" w:type="dxa"/>
          </w:tcPr>
          <w:p w14:paraId="680BA1BE"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&lt;17&gt;</w:t>
            </w:r>
          </w:p>
        </w:tc>
        <w:tc>
          <w:tcPr>
            <w:tcW w:w="8586" w:type="dxa"/>
          </w:tcPr>
          <w:p w14:paraId="2148F16F" w14:textId="77777777" w:rsidR="0002178B" w:rsidRPr="00137B68" w:rsidRDefault="0002178B" w:rsidP="0002178B">
            <w:pPr>
              <w:ind w:firstLine="0"/>
              <w:rPr>
                <w:sz w:val="18"/>
                <w:szCs w:val="18"/>
                <w:lang w:val="uk-UA"/>
              </w:rPr>
            </w:pPr>
            <w:r w:rsidRPr="00137B68">
              <w:rPr>
                <w:sz w:val="18"/>
                <w:szCs w:val="18"/>
                <w:lang w:val="uk-UA"/>
              </w:rPr>
              <w:t xml:space="preserve">IBAN, а за відсутності IBAN </w:t>
            </w:r>
            <w:r w:rsidR="00456230" w:rsidRPr="00137B68">
              <w:rPr>
                <w:sz w:val="18"/>
                <w:szCs w:val="18"/>
                <w:lang w:val="uk-UA"/>
              </w:rPr>
              <w:t xml:space="preserve">- </w:t>
            </w:r>
            <w:r w:rsidRPr="00137B68">
              <w:rPr>
                <w:sz w:val="18"/>
                <w:szCs w:val="18"/>
                <w:lang w:val="uk-UA"/>
              </w:rPr>
              <w:t>номер рахунку</w:t>
            </w:r>
          </w:p>
        </w:tc>
      </w:tr>
      <w:tr w:rsidR="0002178B" w:rsidRPr="00137B68" w14:paraId="5400D26F" w14:textId="77777777" w:rsidTr="00225104">
        <w:tc>
          <w:tcPr>
            <w:tcW w:w="1242" w:type="dxa"/>
          </w:tcPr>
          <w:p w14:paraId="1B92396A"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&lt;18&gt;</w:t>
            </w:r>
          </w:p>
        </w:tc>
        <w:tc>
          <w:tcPr>
            <w:tcW w:w="8586" w:type="dxa"/>
          </w:tcPr>
          <w:p w14:paraId="53B14DC1" w14:textId="77777777" w:rsidR="0002178B" w:rsidRPr="00137B68" w:rsidRDefault="0002178B" w:rsidP="00DD47D1">
            <w:pPr>
              <w:ind w:firstLine="0"/>
              <w:rPr>
                <w:sz w:val="18"/>
                <w:szCs w:val="18"/>
                <w:lang w:val="uk-UA"/>
              </w:rPr>
            </w:pPr>
            <w:r w:rsidRPr="00137B68">
              <w:rPr>
                <w:sz w:val="18"/>
                <w:szCs w:val="18"/>
                <w:lang w:val="uk-UA"/>
              </w:rPr>
              <w:t xml:space="preserve">Сума операції, якщо операція </w:t>
            </w:r>
            <w:r w:rsidR="00DD47D1" w:rsidRPr="00137B68">
              <w:rPr>
                <w:sz w:val="18"/>
                <w:szCs w:val="18"/>
                <w:lang w:val="uk-UA"/>
              </w:rPr>
              <w:t>за</w:t>
            </w:r>
            <w:r w:rsidRPr="00137B68">
              <w:rPr>
                <w:sz w:val="18"/>
                <w:szCs w:val="18"/>
                <w:lang w:val="uk-UA"/>
              </w:rPr>
              <w:t xml:space="preserve"> Дт рахунку</w:t>
            </w:r>
          </w:p>
        </w:tc>
      </w:tr>
      <w:tr w:rsidR="0002178B" w:rsidRPr="00137B68" w14:paraId="3BFD0B16" w14:textId="77777777" w:rsidTr="00225104">
        <w:tc>
          <w:tcPr>
            <w:tcW w:w="1242" w:type="dxa"/>
          </w:tcPr>
          <w:p w14:paraId="3E95C6B0"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&lt;19&gt;</w:t>
            </w:r>
          </w:p>
        </w:tc>
        <w:tc>
          <w:tcPr>
            <w:tcW w:w="8586" w:type="dxa"/>
          </w:tcPr>
          <w:p w14:paraId="12F42A07" w14:textId="77777777" w:rsidR="0002178B" w:rsidRPr="00137B68" w:rsidRDefault="0002178B" w:rsidP="00DD47D1">
            <w:pPr>
              <w:ind w:firstLine="0"/>
              <w:rPr>
                <w:sz w:val="18"/>
                <w:szCs w:val="18"/>
                <w:lang w:val="uk-UA"/>
              </w:rPr>
            </w:pPr>
            <w:r w:rsidRPr="00137B68">
              <w:rPr>
                <w:sz w:val="18"/>
                <w:szCs w:val="18"/>
                <w:lang w:val="uk-UA"/>
              </w:rPr>
              <w:t xml:space="preserve">Сума операції, якщо операція </w:t>
            </w:r>
            <w:r w:rsidR="00DD47D1" w:rsidRPr="00137B68">
              <w:rPr>
                <w:sz w:val="18"/>
                <w:szCs w:val="18"/>
                <w:lang w:val="uk-UA"/>
              </w:rPr>
              <w:t>за</w:t>
            </w:r>
            <w:r w:rsidRPr="00137B68">
              <w:rPr>
                <w:sz w:val="18"/>
                <w:szCs w:val="18"/>
                <w:lang w:val="uk-UA"/>
              </w:rPr>
              <w:t xml:space="preserve"> Кт рахунку</w:t>
            </w:r>
          </w:p>
        </w:tc>
      </w:tr>
      <w:tr w:rsidR="0002178B" w:rsidRPr="00137B68" w14:paraId="20E31662" w14:textId="77777777" w:rsidTr="00225104">
        <w:tc>
          <w:tcPr>
            <w:tcW w:w="1242" w:type="dxa"/>
          </w:tcPr>
          <w:p w14:paraId="759F1BD6"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&lt;20&gt;</w:t>
            </w:r>
          </w:p>
        </w:tc>
        <w:tc>
          <w:tcPr>
            <w:tcW w:w="8586" w:type="dxa"/>
          </w:tcPr>
          <w:p w14:paraId="73FBE091" w14:textId="77777777" w:rsidR="0002178B" w:rsidRPr="00137B68" w:rsidRDefault="0002178B" w:rsidP="0002178B">
            <w:pPr>
              <w:ind w:firstLine="0"/>
              <w:rPr>
                <w:sz w:val="18"/>
                <w:szCs w:val="18"/>
                <w:lang w:val="uk-UA"/>
              </w:rPr>
            </w:pPr>
            <w:r w:rsidRPr="00137B68">
              <w:rPr>
                <w:sz w:val="18"/>
                <w:szCs w:val="18"/>
                <w:lang w:val="uk-UA"/>
              </w:rPr>
              <w:t>Сума оборотів за кредитом</w:t>
            </w:r>
          </w:p>
        </w:tc>
      </w:tr>
      <w:tr w:rsidR="0002178B" w:rsidRPr="00137B68" w14:paraId="437327B8" w14:textId="77777777" w:rsidTr="00225104">
        <w:tc>
          <w:tcPr>
            <w:tcW w:w="1242" w:type="dxa"/>
          </w:tcPr>
          <w:p w14:paraId="42DE833F"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&lt;21&gt;</w:t>
            </w:r>
          </w:p>
        </w:tc>
        <w:tc>
          <w:tcPr>
            <w:tcW w:w="8586" w:type="dxa"/>
          </w:tcPr>
          <w:p w14:paraId="6D5DD2F6" w14:textId="77777777" w:rsidR="0002178B" w:rsidRPr="00137B68" w:rsidRDefault="0002178B" w:rsidP="00DD47D1">
            <w:pPr>
              <w:ind w:firstLine="0"/>
              <w:rPr>
                <w:sz w:val="18"/>
                <w:szCs w:val="18"/>
                <w:lang w:val="uk-UA"/>
              </w:rPr>
            </w:pPr>
            <w:r w:rsidRPr="00137B68">
              <w:rPr>
                <w:sz w:val="18"/>
                <w:szCs w:val="18"/>
                <w:lang w:val="uk-UA"/>
              </w:rPr>
              <w:t>Сума оборотів з</w:t>
            </w:r>
            <w:r w:rsidR="00DD47D1" w:rsidRPr="00137B68">
              <w:rPr>
                <w:sz w:val="18"/>
                <w:szCs w:val="18"/>
                <w:lang w:val="uk-UA"/>
              </w:rPr>
              <w:t>а</w:t>
            </w:r>
            <w:r w:rsidRPr="00137B68">
              <w:rPr>
                <w:sz w:val="18"/>
                <w:szCs w:val="18"/>
                <w:lang w:val="uk-UA"/>
              </w:rPr>
              <w:t xml:space="preserve"> </w:t>
            </w:r>
            <w:r w:rsidR="00DD47D1" w:rsidRPr="00137B68">
              <w:rPr>
                <w:sz w:val="18"/>
                <w:szCs w:val="18"/>
                <w:lang w:val="uk-UA"/>
              </w:rPr>
              <w:t>дебетом</w:t>
            </w:r>
          </w:p>
        </w:tc>
      </w:tr>
      <w:tr w:rsidR="0002178B" w:rsidRPr="00137B68" w14:paraId="088C1BC0" w14:textId="77777777" w:rsidTr="00225104">
        <w:tc>
          <w:tcPr>
            <w:tcW w:w="1242" w:type="dxa"/>
          </w:tcPr>
          <w:p w14:paraId="33C79D87"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&lt;22&gt;</w:t>
            </w:r>
          </w:p>
        </w:tc>
        <w:tc>
          <w:tcPr>
            <w:tcW w:w="8586" w:type="dxa"/>
          </w:tcPr>
          <w:p w14:paraId="0BF31C2A" w14:textId="77777777" w:rsidR="0002178B" w:rsidRPr="00137B68" w:rsidRDefault="0002178B" w:rsidP="00DD47D1">
            <w:pPr>
              <w:ind w:firstLine="0"/>
              <w:rPr>
                <w:sz w:val="18"/>
                <w:szCs w:val="18"/>
                <w:lang w:val="uk-UA"/>
              </w:rPr>
            </w:pPr>
            <w:r w:rsidRPr="00137B68">
              <w:rPr>
                <w:sz w:val="18"/>
                <w:szCs w:val="18"/>
                <w:lang w:val="uk-UA"/>
              </w:rPr>
              <w:t xml:space="preserve">Вхідний залишок </w:t>
            </w:r>
            <w:r w:rsidR="00DD47D1" w:rsidRPr="00137B68">
              <w:rPr>
                <w:sz w:val="18"/>
                <w:szCs w:val="18"/>
                <w:lang w:val="uk-UA"/>
              </w:rPr>
              <w:t>за</w:t>
            </w:r>
            <w:r w:rsidRPr="00137B68">
              <w:rPr>
                <w:sz w:val="18"/>
                <w:szCs w:val="18"/>
                <w:lang w:val="uk-UA"/>
              </w:rPr>
              <w:t xml:space="preserve"> Дт</w:t>
            </w:r>
          </w:p>
        </w:tc>
      </w:tr>
      <w:tr w:rsidR="0002178B" w:rsidRPr="00137B68" w14:paraId="77A248B8" w14:textId="77777777" w:rsidTr="00225104">
        <w:tc>
          <w:tcPr>
            <w:tcW w:w="1242" w:type="dxa"/>
          </w:tcPr>
          <w:p w14:paraId="021159D7"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&lt;23&gt;</w:t>
            </w:r>
          </w:p>
        </w:tc>
        <w:tc>
          <w:tcPr>
            <w:tcW w:w="8586" w:type="dxa"/>
          </w:tcPr>
          <w:p w14:paraId="6EB02C59" w14:textId="77777777" w:rsidR="0002178B" w:rsidRPr="00137B68" w:rsidRDefault="0002178B" w:rsidP="0002178B">
            <w:pPr>
              <w:ind w:firstLine="0"/>
              <w:rPr>
                <w:sz w:val="18"/>
                <w:szCs w:val="18"/>
                <w:lang w:val="uk-UA"/>
              </w:rPr>
            </w:pPr>
            <w:r w:rsidRPr="00137B68">
              <w:rPr>
                <w:sz w:val="18"/>
                <w:szCs w:val="18"/>
                <w:lang w:val="uk-UA"/>
              </w:rPr>
              <w:t>Вхідний залишок за Кт</w:t>
            </w:r>
          </w:p>
        </w:tc>
      </w:tr>
      <w:tr w:rsidR="0002178B" w:rsidRPr="00137B68" w14:paraId="6C6C1BE8" w14:textId="77777777" w:rsidTr="00225104">
        <w:tc>
          <w:tcPr>
            <w:tcW w:w="1242" w:type="dxa"/>
          </w:tcPr>
          <w:p w14:paraId="27CCAB76"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&lt;24&gt;</w:t>
            </w:r>
          </w:p>
        </w:tc>
        <w:tc>
          <w:tcPr>
            <w:tcW w:w="8586" w:type="dxa"/>
          </w:tcPr>
          <w:p w14:paraId="71DAA801" w14:textId="77777777" w:rsidR="0002178B" w:rsidRPr="00137B68" w:rsidRDefault="0002178B" w:rsidP="0002178B">
            <w:pPr>
              <w:ind w:firstLine="0"/>
              <w:rPr>
                <w:sz w:val="18"/>
                <w:szCs w:val="18"/>
                <w:lang w:val="uk-UA"/>
              </w:rPr>
            </w:pPr>
            <w:r w:rsidRPr="00137B68">
              <w:rPr>
                <w:sz w:val="18"/>
                <w:szCs w:val="18"/>
                <w:lang w:val="uk-UA"/>
              </w:rPr>
              <w:t>Кількість документів</w:t>
            </w:r>
          </w:p>
        </w:tc>
      </w:tr>
      <w:tr w:rsidR="0002178B" w:rsidRPr="00137B68" w14:paraId="4D841D98" w14:textId="77777777" w:rsidTr="00225104">
        <w:tc>
          <w:tcPr>
            <w:tcW w:w="1242" w:type="dxa"/>
          </w:tcPr>
          <w:p w14:paraId="0A7782B4"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&lt;25&gt;</w:t>
            </w:r>
          </w:p>
        </w:tc>
        <w:tc>
          <w:tcPr>
            <w:tcW w:w="8586" w:type="dxa"/>
          </w:tcPr>
          <w:p w14:paraId="25DDEAC4" w14:textId="77777777" w:rsidR="0002178B" w:rsidRPr="00137B68" w:rsidRDefault="0002178B" w:rsidP="0002178B">
            <w:pPr>
              <w:ind w:firstLine="0"/>
              <w:rPr>
                <w:sz w:val="18"/>
                <w:szCs w:val="18"/>
                <w:lang w:val="uk-UA"/>
              </w:rPr>
            </w:pPr>
            <w:r w:rsidRPr="00137B68">
              <w:rPr>
                <w:sz w:val="18"/>
                <w:szCs w:val="18"/>
                <w:lang w:val="uk-UA"/>
              </w:rPr>
              <w:t>Сума за документами</w:t>
            </w:r>
          </w:p>
        </w:tc>
      </w:tr>
      <w:tr w:rsidR="0002178B" w:rsidRPr="00137B68" w14:paraId="45CCDB21" w14:textId="77777777" w:rsidTr="00225104">
        <w:tc>
          <w:tcPr>
            <w:tcW w:w="1242" w:type="dxa"/>
          </w:tcPr>
          <w:p w14:paraId="6070397E"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lastRenderedPageBreak/>
              <w:t>&lt;26&gt;</w:t>
            </w:r>
          </w:p>
        </w:tc>
        <w:tc>
          <w:tcPr>
            <w:tcW w:w="8586" w:type="dxa"/>
          </w:tcPr>
          <w:p w14:paraId="4C5A787B" w14:textId="77777777" w:rsidR="0002178B" w:rsidRPr="00137B68" w:rsidRDefault="0002178B" w:rsidP="00A76806">
            <w:pPr>
              <w:ind w:firstLine="0"/>
              <w:rPr>
                <w:sz w:val="18"/>
                <w:szCs w:val="18"/>
                <w:lang w:val="uk-UA"/>
              </w:rPr>
            </w:pPr>
            <w:r w:rsidRPr="00137B68">
              <w:rPr>
                <w:sz w:val="18"/>
                <w:szCs w:val="18"/>
                <w:lang w:val="uk-UA"/>
              </w:rPr>
              <w:t xml:space="preserve">Кількість документів </w:t>
            </w:r>
            <w:r w:rsidR="00A76806" w:rsidRPr="00137B68">
              <w:rPr>
                <w:sz w:val="18"/>
                <w:szCs w:val="18"/>
                <w:lang w:val="uk-UA"/>
              </w:rPr>
              <w:t>за</w:t>
            </w:r>
            <w:r w:rsidRPr="00137B68">
              <w:rPr>
                <w:sz w:val="18"/>
                <w:szCs w:val="18"/>
                <w:lang w:val="uk-UA"/>
              </w:rPr>
              <w:t xml:space="preserve"> Дт</w:t>
            </w:r>
          </w:p>
        </w:tc>
      </w:tr>
      <w:tr w:rsidR="0002178B" w:rsidRPr="00137B68" w14:paraId="2B91BF9F" w14:textId="77777777" w:rsidTr="00225104">
        <w:tc>
          <w:tcPr>
            <w:tcW w:w="1242" w:type="dxa"/>
          </w:tcPr>
          <w:p w14:paraId="5EFF4FA9"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&lt;27&gt;</w:t>
            </w:r>
          </w:p>
        </w:tc>
        <w:tc>
          <w:tcPr>
            <w:tcW w:w="8586" w:type="dxa"/>
          </w:tcPr>
          <w:p w14:paraId="039FFBF6" w14:textId="77777777" w:rsidR="0002178B" w:rsidRPr="00137B68" w:rsidRDefault="0002178B" w:rsidP="0002178B">
            <w:pPr>
              <w:ind w:firstLine="0"/>
              <w:rPr>
                <w:sz w:val="18"/>
                <w:szCs w:val="18"/>
                <w:lang w:val="uk-UA"/>
              </w:rPr>
            </w:pPr>
            <w:r w:rsidRPr="00137B68">
              <w:rPr>
                <w:sz w:val="18"/>
                <w:szCs w:val="18"/>
                <w:lang w:val="uk-UA"/>
              </w:rPr>
              <w:t>Сума за Дт документів</w:t>
            </w:r>
          </w:p>
        </w:tc>
      </w:tr>
      <w:tr w:rsidR="0002178B" w:rsidRPr="00137B68" w14:paraId="4309CA36" w14:textId="77777777" w:rsidTr="00225104">
        <w:tc>
          <w:tcPr>
            <w:tcW w:w="1242" w:type="dxa"/>
          </w:tcPr>
          <w:p w14:paraId="1170F388"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&lt;28&gt;</w:t>
            </w:r>
          </w:p>
        </w:tc>
        <w:tc>
          <w:tcPr>
            <w:tcW w:w="8586" w:type="dxa"/>
          </w:tcPr>
          <w:p w14:paraId="353B67CC" w14:textId="77777777" w:rsidR="0002178B" w:rsidRPr="00137B68" w:rsidRDefault="0002178B" w:rsidP="0002178B">
            <w:pPr>
              <w:ind w:firstLine="0"/>
              <w:rPr>
                <w:sz w:val="18"/>
                <w:szCs w:val="18"/>
                <w:lang w:val="uk-UA"/>
              </w:rPr>
            </w:pPr>
            <w:r w:rsidRPr="00137B68">
              <w:rPr>
                <w:sz w:val="18"/>
                <w:szCs w:val="18"/>
                <w:lang w:val="uk-UA"/>
              </w:rPr>
              <w:t>Кількість документів за Кт</w:t>
            </w:r>
          </w:p>
        </w:tc>
      </w:tr>
      <w:tr w:rsidR="0002178B" w:rsidRPr="00137B68" w14:paraId="32E803E1" w14:textId="77777777" w:rsidTr="00225104">
        <w:tc>
          <w:tcPr>
            <w:tcW w:w="1242" w:type="dxa"/>
          </w:tcPr>
          <w:p w14:paraId="699F4FEF"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&lt;29&gt;</w:t>
            </w:r>
          </w:p>
        </w:tc>
        <w:tc>
          <w:tcPr>
            <w:tcW w:w="8586" w:type="dxa"/>
          </w:tcPr>
          <w:p w14:paraId="1FCA6742" w14:textId="77777777" w:rsidR="0002178B" w:rsidRPr="00137B68" w:rsidRDefault="0002178B" w:rsidP="0002178B">
            <w:pPr>
              <w:ind w:firstLine="0"/>
              <w:rPr>
                <w:sz w:val="18"/>
                <w:szCs w:val="18"/>
                <w:lang w:val="uk-UA"/>
              </w:rPr>
            </w:pPr>
            <w:r w:rsidRPr="00137B68">
              <w:rPr>
                <w:sz w:val="18"/>
                <w:szCs w:val="18"/>
                <w:lang w:val="uk-UA"/>
              </w:rPr>
              <w:t>Сума за Кт документами</w:t>
            </w:r>
          </w:p>
        </w:tc>
      </w:tr>
      <w:tr w:rsidR="0002178B" w:rsidRPr="00137B68" w14:paraId="4AE5DBB8" w14:textId="77777777" w:rsidTr="00225104">
        <w:tc>
          <w:tcPr>
            <w:tcW w:w="1242" w:type="dxa"/>
          </w:tcPr>
          <w:p w14:paraId="09E98B5C"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&lt;30&gt;</w:t>
            </w:r>
          </w:p>
        </w:tc>
        <w:tc>
          <w:tcPr>
            <w:tcW w:w="8586" w:type="dxa"/>
          </w:tcPr>
          <w:p w14:paraId="5F93F9DF" w14:textId="77777777" w:rsidR="0002178B" w:rsidRPr="00137B68" w:rsidRDefault="0002178B" w:rsidP="00A76806">
            <w:pPr>
              <w:ind w:firstLine="0"/>
              <w:rPr>
                <w:sz w:val="18"/>
                <w:szCs w:val="18"/>
                <w:lang w:val="uk-UA"/>
              </w:rPr>
            </w:pPr>
            <w:r w:rsidRPr="00137B68">
              <w:rPr>
                <w:sz w:val="18"/>
                <w:szCs w:val="18"/>
                <w:lang w:val="uk-UA"/>
              </w:rPr>
              <w:t>Фор</w:t>
            </w:r>
            <w:r w:rsidR="00A76806" w:rsidRPr="00137B68">
              <w:rPr>
                <w:sz w:val="18"/>
                <w:szCs w:val="18"/>
                <w:lang w:val="uk-UA"/>
              </w:rPr>
              <w:t>мат</w:t>
            </w:r>
            <w:r w:rsidRPr="00137B68">
              <w:rPr>
                <w:sz w:val="18"/>
                <w:szCs w:val="18"/>
                <w:lang w:val="uk-UA"/>
              </w:rPr>
              <w:t xml:space="preserve"> IBAN/Символьний код валюти</w:t>
            </w:r>
          </w:p>
        </w:tc>
      </w:tr>
      <w:tr w:rsidR="0002178B" w:rsidRPr="00137B68" w14:paraId="7F47C894" w14:textId="77777777" w:rsidTr="00225104">
        <w:tc>
          <w:tcPr>
            <w:tcW w:w="1242" w:type="dxa"/>
          </w:tcPr>
          <w:p w14:paraId="6F2AF769"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&lt;31&gt;</w:t>
            </w:r>
          </w:p>
        </w:tc>
        <w:tc>
          <w:tcPr>
            <w:tcW w:w="8586" w:type="dxa"/>
          </w:tcPr>
          <w:p w14:paraId="5E62619E" w14:textId="77777777" w:rsidR="0002178B" w:rsidRPr="00137B68" w:rsidRDefault="0002178B" w:rsidP="00A76806">
            <w:pPr>
              <w:ind w:firstLine="0"/>
              <w:rPr>
                <w:sz w:val="18"/>
                <w:szCs w:val="18"/>
                <w:lang w:val="uk-UA"/>
              </w:rPr>
            </w:pPr>
            <w:r w:rsidRPr="00137B68">
              <w:rPr>
                <w:sz w:val="18"/>
                <w:szCs w:val="18"/>
                <w:lang w:val="uk-UA"/>
              </w:rPr>
              <w:t xml:space="preserve">Дата </w:t>
            </w:r>
            <w:r w:rsidR="00A76806" w:rsidRPr="00137B68">
              <w:rPr>
                <w:sz w:val="18"/>
                <w:szCs w:val="18"/>
                <w:lang w:val="uk-UA"/>
              </w:rPr>
              <w:t>заведення</w:t>
            </w:r>
            <w:r w:rsidRPr="00137B68">
              <w:rPr>
                <w:sz w:val="18"/>
                <w:szCs w:val="18"/>
                <w:lang w:val="uk-UA"/>
              </w:rPr>
              <w:t xml:space="preserve"> документа у системі</w:t>
            </w:r>
          </w:p>
        </w:tc>
      </w:tr>
      <w:tr w:rsidR="0002178B" w:rsidRPr="00137B68" w14:paraId="3D74E4A1" w14:textId="77777777" w:rsidTr="00225104">
        <w:tc>
          <w:tcPr>
            <w:tcW w:w="1242" w:type="dxa"/>
          </w:tcPr>
          <w:p w14:paraId="7FE6E254"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&lt;32&gt;</w:t>
            </w:r>
          </w:p>
        </w:tc>
        <w:tc>
          <w:tcPr>
            <w:tcW w:w="8586" w:type="dxa"/>
          </w:tcPr>
          <w:p w14:paraId="5785A76D" w14:textId="77777777" w:rsidR="0002178B" w:rsidRPr="00137B68" w:rsidRDefault="0002178B" w:rsidP="0002178B">
            <w:pPr>
              <w:ind w:firstLine="0"/>
              <w:rPr>
                <w:sz w:val="18"/>
                <w:szCs w:val="18"/>
                <w:lang w:val="uk-UA"/>
              </w:rPr>
            </w:pPr>
            <w:r w:rsidRPr="00137B68">
              <w:rPr>
                <w:sz w:val="18"/>
                <w:szCs w:val="18"/>
                <w:lang w:val="uk-UA"/>
              </w:rPr>
              <w:t>Рахунок кореспондента</w:t>
            </w:r>
          </w:p>
        </w:tc>
      </w:tr>
      <w:tr w:rsidR="0002178B" w:rsidRPr="00137B68" w14:paraId="5EF79B5D" w14:textId="77777777" w:rsidTr="00225104">
        <w:tc>
          <w:tcPr>
            <w:tcW w:w="1242" w:type="dxa"/>
          </w:tcPr>
          <w:p w14:paraId="4873BAC5"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&lt;33&gt;</w:t>
            </w:r>
          </w:p>
        </w:tc>
        <w:tc>
          <w:tcPr>
            <w:tcW w:w="8586" w:type="dxa"/>
          </w:tcPr>
          <w:p w14:paraId="1AD0FFF2" w14:textId="77777777" w:rsidR="0002178B" w:rsidRPr="00137B68" w:rsidRDefault="0002178B" w:rsidP="0002178B">
            <w:pPr>
              <w:ind w:firstLine="0"/>
              <w:rPr>
                <w:sz w:val="18"/>
                <w:szCs w:val="18"/>
                <w:lang w:val="uk-UA"/>
              </w:rPr>
            </w:pPr>
            <w:r w:rsidRPr="00137B68">
              <w:rPr>
                <w:sz w:val="18"/>
                <w:szCs w:val="18"/>
                <w:lang w:val="uk-UA"/>
              </w:rPr>
              <w:t>Найменування кореспондента</w:t>
            </w:r>
          </w:p>
        </w:tc>
      </w:tr>
      <w:tr w:rsidR="0002178B" w:rsidRPr="00137B68" w14:paraId="3CED7231" w14:textId="77777777" w:rsidTr="00225104">
        <w:tc>
          <w:tcPr>
            <w:tcW w:w="1242" w:type="dxa"/>
          </w:tcPr>
          <w:p w14:paraId="5C101E51"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&lt;34&gt;</w:t>
            </w:r>
          </w:p>
        </w:tc>
        <w:tc>
          <w:tcPr>
            <w:tcW w:w="8586" w:type="dxa"/>
          </w:tcPr>
          <w:p w14:paraId="7167F9F7" w14:textId="77777777" w:rsidR="0002178B" w:rsidRPr="00137B68" w:rsidRDefault="0002178B" w:rsidP="0002178B">
            <w:pPr>
              <w:ind w:firstLine="0"/>
              <w:rPr>
                <w:sz w:val="18"/>
                <w:szCs w:val="18"/>
                <w:lang w:val="uk-UA"/>
              </w:rPr>
            </w:pPr>
            <w:r w:rsidRPr="00137B68">
              <w:rPr>
                <w:sz w:val="18"/>
                <w:szCs w:val="18"/>
                <w:lang w:val="uk-UA"/>
              </w:rPr>
              <w:t>Ідентифікаційний код кореспондента</w:t>
            </w:r>
          </w:p>
        </w:tc>
      </w:tr>
      <w:tr w:rsidR="0002178B" w:rsidRPr="00137B68" w14:paraId="33BA87E9" w14:textId="77777777" w:rsidTr="00225104">
        <w:tc>
          <w:tcPr>
            <w:tcW w:w="1242" w:type="dxa"/>
          </w:tcPr>
          <w:p w14:paraId="7C428635"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&lt;35&gt;</w:t>
            </w:r>
          </w:p>
        </w:tc>
        <w:tc>
          <w:tcPr>
            <w:tcW w:w="8586" w:type="dxa"/>
          </w:tcPr>
          <w:p w14:paraId="1F23993D" w14:textId="77777777" w:rsidR="0002178B" w:rsidRPr="00137B68" w:rsidRDefault="0002178B" w:rsidP="0002178B">
            <w:pPr>
              <w:ind w:firstLine="0"/>
              <w:rPr>
                <w:sz w:val="18"/>
                <w:szCs w:val="18"/>
                <w:lang w:val="uk-UA"/>
              </w:rPr>
            </w:pPr>
            <w:r w:rsidRPr="00137B68">
              <w:rPr>
                <w:sz w:val="18"/>
                <w:szCs w:val="18"/>
                <w:lang w:val="uk-UA"/>
              </w:rPr>
              <w:t>МФО банку кореспондента та найменування</w:t>
            </w:r>
          </w:p>
        </w:tc>
      </w:tr>
      <w:tr w:rsidR="0002178B" w:rsidRPr="00137B68" w14:paraId="5C8BBC97" w14:textId="77777777" w:rsidTr="00225104">
        <w:tc>
          <w:tcPr>
            <w:tcW w:w="1242" w:type="dxa"/>
          </w:tcPr>
          <w:p w14:paraId="15FCCBD1"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&lt;36&gt;</w:t>
            </w:r>
          </w:p>
        </w:tc>
        <w:tc>
          <w:tcPr>
            <w:tcW w:w="8586" w:type="dxa"/>
          </w:tcPr>
          <w:p w14:paraId="1E23C00F" w14:textId="77777777" w:rsidR="0002178B" w:rsidRPr="00137B68" w:rsidRDefault="0002178B" w:rsidP="0002178B">
            <w:pPr>
              <w:ind w:firstLine="0"/>
              <w:rPr>
                <w:sz w:val="18"/>
                <w:szCs w:val="18"/>
                <w:lang w:val="uk-UA"/>
              </w:rPr>
            </w:pPr>
            <w:r w:rsidRPr="00137B68">
              <w:rPr>
                <w:sz w:val="18"/>
                <w:szCs w:val="18"/>
                <w:lang w:val="uk-UA"/>
              </w:rPr>
              <w:t>Призначення платежу</w:t>
            </w:r>
          </w:p>
        </w:tc>
      </w:tr>
      <w:tr w:rsidR="0002178B" w:rsidRPr="00137B68" w14:paraId="077C4C8A" w14:textId="77777777" w:rsidTr="00225104">
        <w:tc>
          <w:tcPr>
            <w:tcW w:w="1242" w:type="dxa"/>
            <w:tcBorders>
              <w:bottom w:val="double" w:sz="4" w:space="0" w:color="336699"/>
            </w:tcBorders>
          </w:tcPr>
          <w:p w14:paraId="77CECF15" w14:textId="77777777" w:rsidR="0002178B" w:rsidRPr="00137B68" w:rsidRDefault="0002178B" w:rsidP="0002178B">
            <w:pPr>
              <w:spacing w:before="0" w:after="60"/>
              <w:ind w:firstLine="0"/>
              <w:jc w:val="left"/>
              <w:rPr>
                <w:b/>
                <w:sz w:val="18"/>
                <w:szCs w:val="18"/>
                <w:lang w:val="uk-UA"/>
              </w:rPr>
            </w:pPr>
            <w:r w:rsidRPr="00137B68">
              <w:rPr>
                <w:b/>
                <w:sz w:val="18"/>
                <w:szCs w:val="18"/>
                <w:lang w:val="uk-UA"/>
              </w:rPr>
              <w:t>&lt;37&gt;</w:t>
            </w:r>
          </w:p>
        </w:tc>
        <w:tc>
          <w:tcPr>
            <w:tcW w:w="8586" w:type="dxa"/>
            <w:tcBorders>
              <w:bottom w:val="double" w:sz="4" w:space="0" w:color="336699"/>
            </w:tcBorders>
          </w:tcPr>
          <w:p w14:paraId="53EB5DDA" w14:textId="77777777" w:rsidR="0002178B" w:rsidRPr="00137B68" w:rsidRDefault="0002178B" w:rsidP="0002178B">
            <w:pPr>
              <w:ind w:firstLine="0"/>
              <w:rPr>
                <w:sz w:val="18"/>
                <w:szCs w:val="18"/>
                <w:lang w:val="uk-UA"/>
              </w:rPr>
            </w:pPr>
            <w:r w:rsidRPr="00137B68">
              <w:rPr>
                <w:sz w:val="18"/>
                <w:szCs w:val="18"/>
                <w:lang w:val="uk-UA"/>
              </w:rPr>
              <w:t>Дата проведення за рахунком у форматі dd.mm.yyyy</w:t>
            </w:r>
          </w:p>
        </w:tc>
      </w:tr>
    </w:tbl>
    <w:p w14:paraId="46910387" w14:textId="77777777" w:rsidR="003C4C24" w:rsidRPr="00137B68" w:rsidRDefault="003C4C24">
      <w:pPr>
        <w:spacing w:before="0" w:after="0"/>
        <w:ind w:firstLine="0"/>
        <w:rPr>
          <w:lang w:val="uk-UA"/>
        </w:rPr>
      </w:pPr>
    </w:p>
    <w:p w14:paraId="44413121" w14:textId="77777777" w:rsidR="003C4C24" w:rsidRPr="00137B68" w:rsidRDefault="007533F1">
      <w:pPr>
        <w:pStyle w:val="2"/>
        <w:rPr>
          <w:lang w:val="uk-UA"/>
        </w:rPr>
      </w:pPr>
      <w:bookmarkStart w:id="63" w:name="__RefHeading___Toc157444739"/>
      <w:bookmarkStart w:id="64" w:name="_Ref96015213"/>
      <w:bookmarkStart w:id="65" w:name="_Toc170402877"/>
      <w:bookmarkEnd w:id="63"/>
      <w:r w:rsidRPr="00137B68">
        <w:rPr>
          <w:lang w:val="uk-UA"/>
        </w:rPr>
        <w:t xml:space="preserve">Опис формату для </w:t>
      </w:r>
      <w:r w:rsidR="007A7765" w:rsidRPr="00137B68">
        <w:rPr>
          <w:lang w:val="uk-UA"/>
        </w:rPr>
        <w:t>за</w:t>
      </w:r>
      <w:r w:rsidRPr="00137B68">
        <w:rPr>
          <w:lang w:val="uk-UA"/>
        </w:rPr>
        <w:t>вантаження заявок з iFOBS</w:t>
      </w:r>
      <w:bookmarkEnd w:id="64"/>
      <w:bookmarkEnd w:id="65"/>
    </w:p>
    <w:p w14:paraId="140685B9" w14:textId="264CD7C7" w:rsidR="003C4C24" w:rsidRPr="00137B68" w:rsidRDefault="007724D2">
      <w:pPr>
        <w:tabs>
          <w:tab w:val="left" w:pos="2410"/>
          <w:tab w:val="left" w:pos="11056"/>
        </w:tabs>
        <w:rPr>
          <w:lang w:val="uk-UA"/>
        </w:rPr>
      </w:pPr>
      <w:r>
        <w:rPr>
          <w:lang w:val="uk-UA"/>
        </w:rPr>
        <w:t>Застосунок</w:t>
      </w:r>
      <w:r w:rsidR="007533F1" w:rsidRPr="00137B68">
        <w:rPr>
          <w:lang w:val="uk-UA"/>
        </w:rPr>
        <w:t xml:space="preserve"> забезпечує періодичну перевірку наявності на сервері iFOBS списків заявок на здійснення платежів у національній валюті (у статусах 1103 проведен</w:t>
      </w:r>
      <w:r w:rsidR="007A7765" w:rsidRPr="00137B68">
        <w:rPr>
          <w:lang w:val="uk-UA"/>
        </w:rPr>
        <w:t>ий</w:t>
      </w:r>
      <w:r w:rsidR="007533F1" w:rsidRPr="00137B68">
        <w:rPr>
          <w:lang w:val="uk-UA"/>
        </w:rPr>
        <w:t>, 1003, 1007, 1102 відхилен</w:t>
      </w:r>
      <w:r w:rsidR="007A7765" w:rsidRPr="00137B68">
        <w:rPr>
          <w:lang w:val="uk-UA"/>
        </w:rPr>
        <w:t>ий</w:t>
      </w:r>
      <w:r w:rsidR="007533F1" w:rsidRPr="00137B68">
        <w:rPr>
          <w:lang w:val="uk-UA"/>
        </w:rPr>
        <w:t>, видален</w:t>
      </w:r>
      <w:r w:rsidR="007A7765" w:rsidRPr="00137B68">
        <w:rPr>
          <w:lang w:val="uk-UA"/>
        </w:rPr>
        <w:t>ий</w:t>
      </w:r>
      <w:r w:rsidR="007533F1" w:rsidRPr="00137B68">
        <w:rPr>
          <w:lang w:val="uk-UA"/>
        </w:rPr>
        <w:t>) та зберігає їх у вигляді файлів на робочому місці користувача в заданій папці (наприклад, Export).</w:t>
      </w:r>
      <w:r w:rsidR="00701C3C" w:rsidRPr="00137B68">
        <w:rPr>
          <w:lang w:val="uk-UA"/>
        </w:rPr>
        <w:t xml:space="preserve"> Див.</w:t>
      </w:r>
      <w:r w:rsidR="007533F1" w:rsidRPr="00137B68">
        <w:rPr>
          <w:lang w:val="uk-UA"/>
        </w:rPr>
        <w:t xml:space="preserve"> розділ «</w:t>
      </w:r>
      <w:r w:rsidR="007533F1" w:rsidRPr="00137B68">
        <w:rPr>
          <w:u w:val="single"/>
          <w:lang w:val="uk-UA"/>
        </w:rPr>
        <w:fldChar w:fldCharType="begin"/>
      </w:r>
      <w:r w:rsidR="007533F1" w:rsidRPr="00137B68">
        <w:rPr>
          <w:u w:val="single"/>
          <w:lang w:val="uk-UA"/>
        </w:rPr>
        <w:instrText>REF _Ref428800414 \h</w:instrText>
      </w:r>
      <w:r w:rsidR="007533F1" w:rsidRPr="00137B68">
        <w:rPr>
          <w:u w:val="single"/>
          <w:lang w:val="uk-UA"/>
        </w:rPr>
      </w:r>
      <w:r w:rsidR="007533F1" w:rsidRPr="00137B68">
        <w:rPr>
          <w:u w:val="single"/>
          <w:lang w:val="uk-UA"/>
        </w:rPr>
        <w:fldChar w:fldCharType="separate"/>
      </w:r>
      <w:r w:rsidR="00137B68" w:rsidRPr="00137B68">
        <w:rPr>
          <w:lang w:val="uk-UA"/>
        </w:rPr>
        <w:t>Створення каталогів на клієнтському місці</w:t>
      </w:r>
      <w:r w:rsidR="007533F1" w:rsidRPr="00137B68">
        <w:rPr>
          <w:u w:val="single"/>
          <w:lang w:val="uk-UA"/>
        </w:rPr>
        <w:fldChar w:fldCharType="end"/>
      </w:r>
      <w:r w:rsidR="007533F1" w:rsidRPr="00137B68">
        <w:rPr>
          <w:lang w:val="uk-UA"/>
        </w:rPr>
        <w:t>».</w:t>
      </w:r>
    </w:p>
    <w:p w14:paraId="5944CFAA" w14:textId="77777777" w:rsidR="003C4C24" w:rsidRPr="00137B68" w:rsidRDefault="007533F1">
      <w:pPr>
        <w:tabs>
          <w:tab w:val="left" w:pos="2410"/>
          <w:tab w:val="left" w:pos="11056"/>
        </w:tabs>
        <w:rPr>
          <w:lang w:val="uk-UA"/>
        </w:rPr>
      </w:pPr>
      <w:r w:rsidRPr="00137B68">
        <w:rPr>
          <w:lang w:val="uk-UA"/>
        </w:rPr>
        <w:t>Формат для розвантаження заявок - XML.</w:t>
      </w:r>
    </w:p>
    <w:p w14:paraId="3FDF9535" w14:textId="77777777" w:rsidR="003C4C24" w:rsidRPr="00137B68" w:rsidRDefault="007533F1">
      <w:pPr>
        <w:tabs>
          <w:tab w:val="left" w:pos="2410"/>
          <w:tab w:val="left" w:pos="11056"/>
        </w:tabs>
        <w:rPr>
          <w:lang w:val="uk-UA"/>
        </w:rPr>
      </w:pPr>
      <w:r w:rsidRPr="00137B68">
        <w:rPr>
          <w:b/>
          <w:bCs/>
          <w:u w:val="single"/>
          <w:lang w:val="uk-UA"/>
        </w:rPr>
        <w:t>Приклад:</w:t>
      </w:r>
    </w:p>
    <w:p w14:paraId="7F6BF408"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&lt;doclist&gt;</w:t>
      </w:r>
    </w:p>
    <w:p w14:paraId="6B7DD8AE"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&lt;document doc_type="CBDOC_LIST" visit_datetime="23.08.2022 13:17:53" mode="PERIOD" IBANMODE="1" Date1="20101003" Date2="20101005" SEPISO20022="-1"/&gt;</w:t>
      </w:r>
    </w:p>
    <w:p w14:paraId="55EE7C20"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&lt;data&gt;</w:t>
      </w:r>
    </w:p>
    <w:p w14:paraId="391CCDA3"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&lt;payment&gt;</w:t>
      </w:r>
    </w:p>
    <w:p w14:paraId="2109C347"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&lt;A_MFO&gt;300006&lt;/A_MFO&gt;</w:t>
      </w:r>
    </w:p>
    <w:p w14:paraId="0E954533"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&lt;A_BANK&gt;Банк 300006&lt;/A_BANK&gt;</w:t>
      </w:r>
    </w:p>
    <w:p w14:paraId="0F8C772B"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&lt;A_ACCOUNT&gt;26000000000094&lt;/A_ACCOUNT&gt;</w:t>
      </w:r>
    </w:p>
    <w:p w14:paraId="1AC46498"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&lt;A_IBAN&gt;UA853000060000026000000000094&lt;/A_IBAN&gt;</w:t>
      </w:r>
    </w:p>
    <w:p w14:paraId="7B53E8FE"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&lt;A_NAME&gt;Українська нафтова компанія&lt;/A_NAME&gt;</w:t>
      </w:r>
    </w:p>
    <w:p w14:paraId="5D1E46F1"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&lt;A_ID_CLIENT&gt;65213652&lt;/A_ID_CLIENT&gt;</w:t>
      </w:r>
    </w:p>
    <w:p w14:paraId="6D947054"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&lt;B_MFO&gt;300006&lt;/B_MFO&gt;</w:t>
      </w:r>
    </w:p>
    <w:p w14:paraId="72A62C1E"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&lt;B_BANK&gt;Банк 300006&lt;/B_BANK&gt;</w:t>
      </w:r>
    </w:p>
    <w:p w14:paraId="6BF7606D"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&lt;B_ACCOUNT&gt;26001800000055&lt;/B_ACCOUNT&gt;</w:t>
      </w:r>
    </w:p>
    <w:p w14:paraId="0C3B143C"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&lt;B_IBAN&gt;UA873000060000026001800000055&lt;/B_IBAN&gt;</w:t>
      </w:r>
    </w:p>
    <w:p w14:paraId="51840528"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&lt;B_NAME&gt;Українська нафтова компанія&lt;/B_NAME&gt;</w:t>
      </w:r>
    </w:p>
    <w:p w14:paraId="50C6B4AF"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&lt;B_ID_CLIENT&gt;65213652&lt;/B_ID_CLIENT&gt;</w:t>
      </w:r>
    </w:p>
    <w:p w14:paraId="720E7FA7"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&lt;AMOUNT&gt;1.07&lt;/AMOUNT&gt;</w:t>
      </w:r>
    </w:p>
    <w:p w14:paraId="314420F4"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&lt;CURRENCY&gt;980&lt;/CURRENCY&gt;</w:t>
      </w:r>
    </w:p>
    <w:p w14:paraId="1DB11113"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&lt;PAYMENT_TYPE&gt;1&lt;/PAYMENT_TYPE&gt;</w:t>
      </w:r>
    </w:p>
    <w:p w14:paraId="2CE8D6FA"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&lt;PAYMENT_NUMBER&gt;7777781664&lt;/PAYMENT_NUMBER&gt;</w:t>
      </w:r>
    </w:p>
    <w:p w14:paraId="7B8BFCD3"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&lt;DOCUMENT_DATE&gt;2010.10.04&lt;/DOCUMENT_DATE&gt;</w:t>
      </w:r>
    </w:p>
    <w:p w14:paraId="446F19D9"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&lt;NARRATIVE&gt;Призначення платежу&lt;/NARRATIVE&gt;</w:t>
      </w:r>
    </w:p>
    <w:p w14:paraId="753F6296"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&lt;STATUS_ID&gt;2&lt;/STATUS_ID&gt;</w:t>
      </w:r>
    </w:p>
    <w:p w14:paraId="1BB5FCA5"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&lt;DOC_TYPE&gt;1&lt;/DOC_TYPE&gt;</w:t>
      </w:r>
    </w:p>
    <w:p w14:paraId="2FAA0C00"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t>&lt;ERROR&gt;Видалений клієнтом&lt;/ERROR&gt;</w:t>
      </w:r>
    </w:p>
    <w:p w14:paraId="299B2F79" w14:textId="77777777" w:rsidR="00C23C15" w:rsidRPr="00137B68" w:rsidRDefault="00C23C15" w:rsidP="00C23C15">
      <w:pPr>
        <w:spacing w:before="0" w:after="0"/>
        <w:ind w:firstLine="0"/>
        <w:jc w:val="left"/>
        <w:rPr>
          <w:rFonts w:ascii="Courier New" w:hAnsi="Courier New" w:cs="Courier New"/>
          <w:color w:val="000000"/>
          <w:lang w:val="uk-UA"/>
        </w:rPr>
      </w:pPr>
      <w:r w:rsidRPr="00137B68">
        <w:rPr>
          <w:rFonts w:ascii="Courier New" w:hAnsi="Courier New" w:cs="Courier New"/>
          <w:color w:val="000000"/>
          <w:lang w:val="uk-UA"/>
        </w:rPr>
        <w:lastRenderedPageBreak/>
        <w:t>&lt;/payment&gt;</w:t>
      </w:r>
    </w:p>
    <w:p w14:paraId="4178F5C5" w14:textId="77777777" w:rsidR="003C4C24" w:rsidRPr="00137B68" w:rsidRDefault="003C4C24">
      <w:pPr>
        <w:rPr>
          <w:rFonts w:ascii="Consolas" w:hAnsi="Consolas" w:cs="Consolas"/>
          <w:color w:val="000080"/>
          <w:shd w:val="clear" w:color="auto" w:fill="F8F8F8"/>
          <w:lang w:val="uk-UA"/>
        </w:rPr>
      </w:pPr>
    </w:p>
    <w:p w14:paraId="587964FA" w14:textId="77777777" w:rsidR="003C4C24" w:rsidRPr="00137B68" w:rsidRDefault="007533F1">
      <w:pPr>
        <w:pStyle w:val="af4"/>
        <w:rPr>
          <w:lang w:val="uk-UA"/>
        </w:rPr>
      </w:pPr>
      <w:r w:rsidRPr="00137B68">
        <w:rPr>
          <w:lang w:val="uk-UA"/>
        </w:rPr>
        <w:t>Опис елементів</w:t>
      </w:r>
    </w:p>
    <w:tbl>
      <w:tblPr>
        <w:tblW w:w="9838" w:type="dxa"/>
        <w:tblInd w:w="-128" w:type="dxa"/>
        <w:tblLayout w:type="fixed"/>
        <w:tblLook w:val="0000" w:firstRow="0" w:lastRow="0" w:firstColumn="0" w:lastColumn="0" w:noHBand="0" w:noVBand="0"/>
      </w:tblPr>
      <w:tblGrid>
        <w:gridCol w:w="3888"/>
        <w:gridCol w:w="5950"/>
      </w:tblGrid>
      <w:tr w:rsidR="003C4C24" w:rsidRPr="00137B68" w14:paraId="02C47A01" w14:textId="77777777">
        <w:tc>
          <w:tcPr>
            <w:tcW w:w="3888" w:type="dxa"/>
            <w:tcBorders>
              <w:top w:val="double" w:sz="4" w:space="0" w:color="336699"/>
              <w:left w:val="double" w:sz="4" w:space="0" w:color="336699"/>
              <w:right w:val="single" w:sz="4" w:space="0" w:color="336699"/>
            </w:tcBorders>
            <w:shd w:val="clear" w:color="auto" w:fill="D9D9D9"/>
          </w:tcPr>
          <w:p w14:paraId="44239F90" w14:textId="77777777" w:rsidR="003C4C24" w:rsidRPr="00137B68" w:rsidRDefault="007533F1">
            <w:pPr>
              <w:pStyle w:val="af"/>
              <w:rPr>
                <w:b/>
                <w:color w:val="336699"/>
                <w:lang w:val="uk-UA"/>
              </w:rPr>
            </w:pPr>
            <w:r w:rsidRPr="00137B68">
              <w:rPr>
                <w:b/>
                <w:color w:val="336699"/>
                <w:lang w:val="uk-UA"/>
              </w:rPr>
              <w:t>Назва</w:t>
            </w:r>
          </w:p>
        </w:tc>
        <w:tc>
          <w:tcPr>
            <w:tcW w:w="5950" w:type="dxa"/>
            <w:tcBorders>
              <w:top w:val="double" w:sz="4" w:space="0" w:color="336699"/>
              <w:left w:val="single" w:sz="4" w:space="0" w:color="336699"/>
              <w:right w:val="double" w:sz="4" w:space="0" w:color="336699"/>
            </w:tcBorders>
            <w:shd w:val="clear" w:color="auto" w:fill="D9D9D9"/>
          </w:tcPr>
          <w:p w14:paraId="25AD41DD" w14:textId="77777777" w:rsidR="003C4C24" w:rsidRPr="00137B68" w:rsidRDefault="007533F1">
            <w:pPr>
              <w:pStyle w:val="af"/>
              <w:rPr>
                <w:b/>
                <w:color w:val="336699"/>
                <w:lang w:val="uk-UA"/>
              </w:rPr>
            </w:pPr>
            <w:r w:rsidRPr="00137B68">
              <w:rPr>
                <w:b/>
                <w:color w:val="336699"/>
                <w:lang w:val="uk-UA"/>
              </w:rPr>
              <w:t>Опис</w:t>
            </w:r>
          </w:p>
        </w:tc>
      </w:tr>
      <w:tr w:rsidR="003C4C24" w:rsidRPr="00137B68" w14:paraId="37FBD2D4" w14:textId="77777777">
        <w:tc>
          <w:tcPr>
            <w:tcW w:w="3888" w:type="dxa"/>
            <w:tcBorders>
              <w:top w:val="single" w:sz="6" w:space="0" w:color="336699"/>
              <w:left w:val="double" w:sz="4" w:space="0" w:color="336699"/>
              <w:bottom w:val="single" w:sz="6" w:space="0" w:color="336699"/>
              <w:right w:val="single" w:sz="6" w:space="0" w:color="336699"/>
            </w:tcBorders>
          </w:tcPr>
          <w:p w14:paraId="46892D1D" w14:textId="77777777" w:rsidR="003C4C24" w:rsidRPr="00137B68" w:rsidRDefault="007533F1">
            <w:pPr>
              <w:pStyle w:val="af"/>
              <w:rPr>
                <w:b/>
                <w:szCs w:val="24"/>
                <w:lang w:val="uk-UA"/>
              </w:rPr>
            </w:pPr>
            <w:r w:rsidRPr="00137B68">
              <w:rPr>
                <w:b/>
                <w:szCs w:val="24"/>
                <w:lang w:val="uk-UA"/>
              </w:rPr>
              <w:t>A_MFO</w:t>
            </w:r>
          </w:p>
        </w:tc>
        <w:tc>
          <w:tcPr>
            <w:tcW w:w="5950" w:type="dxa"/>
            <w:tcBorders>
              <w:top w:val="single" w:sz="6" w:space="0" w:color="336699"/>
              <w:left w:val="single" w:sz="6" w:space="0" w:color="336699"/>
              <w:bottom w:val="single" w:sz="6" w:space="0" w:color="336699"/>
              <w:right w:val="double" w:sz="4" w:space="0" w:color="336699"/>
            </w:tcBorders>
          </w:tcPr>
          <w:p w14:paraId="17948695" w14:textId="77777777" w:rsidR="003C4C24" w:rsidRPr="00137B68" w:rsidRDefault="007533F1">
            <w:pPr>
              <w:pStyle w:val="af"/>
              <w:rPr>
                <w:lang w:val="uk-UA"/>
              </w:rPr>
            </w:pPr>
            <w:r w:rsidRPr="00137B68">
              <w:rPr>
                <w:lang w:val="uk-UA"/>
              </w:rPr>
              <w:t>Код банку клієнта А (відправника)</w:t>
            </w:r>
          </w:p>
        </w:tc>
      </w:tr>
      <w:tr w:rsidR="003C4C24" w:rsidRPr="00137B68" w14:paraId="0CFC0EB6" w14:textId="77777777">
        <w:tc>
          <w:tcPr>
            <w:tcW w:w="3888" w:type="dxa"/>
            <w:tcBorders>
              <w:top w:val="single" w:sz="6" w:space="0" w:color="336699"/>
              <w:left w:val="double" w:sz="4" w:space="0" w:color="336699"/>
              <w:bottom w:val="single" w:sz="6" w:space="0" w:color="336699"/>
              <w:right w:val="single" w:sz="6" w:space="0" w:color="336699"/>
            </w:tcBorders>
          </w:tcPr>
          <w:p w14:paraId="52D3DA8B" w14:textId="77777777" w:rsidR="003C4C24" w:rsidRPr="00137B68" w:rsidRDefault="007533F1">
            <w:pPr>
              <w:pStyle w:val="af"/>
              <w:rPr>
                <w:b/>
                <w:szCs w:val="24"/>
                <w:lang w:val="uk-UA"/>
              </w:rPr>
            </w:pPr>
            <w:r w:rsidRPr="00137B68">
              <w:rPr>
                <w:b/>
                <w:szCs w:val="24"/>
                <w:lang w:val="uk-UA"/>
              </w:rPr>
              <w:t>A_BANK</w:t>
            </w:r>
          </w:p>
        </w:tc>
        <w:tc>
          <w:tcPr>
            <w:tcW w:w="5950" w:type="dxa"/>
            <w:tcBorders>
              <w:top w:val="single" w:sz="6" w:space="0" w:color="336699"/>
              <w:left w:val="single" w:sz="6" w:space="0" w:color="336699"/>
              <w:bottom w:val="single" w:sz="6" w:space="0" w:color="336699"/>
              <w:right w:val="double" w:sz="4" w:space="0" w:color="336699"/>
            </w:tcBorders>
          </w:tcPr>
          <w:p w14:paraId="2473E3EF" w14:textId="77777777" w:rsidR="003C4C24" w:rsidRPr="00137B68" w:rsidRDefault="007533F1">
            <w:pPr>
              <w:pStyle w:val="af"/>
              <w:rPr>
                <w:lang w:val="uk-UA"/>
              </w:rPr>
            </w:pPr>
            <w:r w:rsidRPr="00137B68">
              <w:rPr>
                <w:lang w:val="uk-UA"/>
              </w:rPr>
              <w:t>Банк відправника</w:t>
            </w:r>
          </w:p>
        </w:tc>
      </w:tr>
      <w:tr w:rsidR="003C4C24" w:rsidRPr="00137B68" w14:paraId="061970A0" w14:textId="77777777">
        <w:tc>
          <w:tcPr>
            <w:tcW w:w="3888" w:type="dxa"/>
            <w:tcBorders>
              <w:top w:val="single" w:sz="6" w:space="0" w:color="336699"/>
              <w:left w:val="double" w:sz="4" w:space="0" w:color="336699"/>
              <w:bottom w:val="single" w:sz="6" w:space="0" w:color="336699"/>
              <w:right w:val="single" w:sz="6" w:space="0" w:color="336699"/>
            </w:tcBorders>
          </w:tcPr>
          <w:p w14:paraId="3CCD0926" w14:textId="77777777" w:rsidR="003C4C24" w:rsidRPr="00137B68" w:rsidRDefault="007533F1">
            <w:pPr>
              <w:pStyle w:val="af"/>
              <w:rPr>
                <w:b/>
                <w:szCs w:val="24"/>
                <w:lang w:val="uk-UA"/>
              </w:rPr>
            </w:pPr>
            <w:r w:rsidRPr="00137B68">
              <w:rPr>
                <w:b/>
                <w:szCs w:val="24"/>
                <w:lang w:val="uk-UA"/>
              </w:rPr>
              <w:t>A_ACCOUNT</w:t>
            </w:r>
          </w:p>
        </w:tc>
        <w:tc>
          <w:tcPr>
            <w:tcW w:w="5950" w:type="dxa"/>
            <w:tcBorders>
              <w:top w:val="single" w:sz="6" w:space="0" w:color="336699"/>
              <w:left w:val="single" w:sz="6" w:space="0" w:color="336699"/>
              <w:bottom w:val="single" w:sz="6" w:space="0" w:color="336699"/>
              <w:right w:val="double" w:sz="4" w:space="0" w:color="336699"/>
            </w:tcBorders>
          </w:tcPr>
          <w:p w14:paraId="20E4D704" w14:textId="77777777" w:rsidR="003C4C24" w:rsidRPr="00137B68" w:rsidRDefault="007533F1">
            <w:pPr>
              <w:pStyle w:val="af"/>
              <w:rPr>
                <w:lang w:val="uk-UA"/>
              </w:rPr>
            </w:pPr>
            <w:r w:rsidRPr="00137B68">
              <w:rPr>
                <w:szCs w:val="24"/>
                <w:lang w:val="uk-UA"/>
              </w:rPr>
              <w:t>Номер рахунку відправника</w:t>
            </w:r>
          </w:p>
        </w:tc>
      </w:tr>
      <w:tr w:rsidR="003C4C24" w:rsidRPr="00137B68" w14:paraId="1D9C8AC6" w14:textId="77777777">
        <w:tc>
          <w:tcPr>
            <w:tcW w:w="3888" w:type="dxa"/>
            <w:tcBorders>
              <w:top w:val="single" w:sz="6" w:space="0" w:color="336699"/>
              <w:left w:val="double" w:sz="4" w:space="0" w:color="336699"/>
              <w:bottom w:val="single" w:sz="6" w:space="0" w:color="336699"/>
              <w:right w:val="single" w:sz="6" w:space="0" w:color="336699"/>
            </w:tcBorders>
          </w:tcPr>
          <w:p w14:paraId="19025822" w14:textId="77777777" w:rsidR="003C4C24" w:rsidRPr="00137B68" w:rsidRDefault="007533F1">
            <w:pPr>
              <w:pStyle w:val="af"/>
              <w:rPr>
                <w:b/>
                <w:szCs w:val="24"/>
                <w:lang w:val="uk-UA"/>
              </w:rPr>
            </w:pPr>
            <w:r w:rsidRPr="00137B68">
              <w:rPr>
                <w:b/>
                <w:szCs w:val="24"/>
                <w:lang w:val="uk-UA"/>
              </w:rPr>
              <w:t>A_IBAN</w:t>
            </w:r>
          </w:p>
        </w:tc>
        <w:tc>
          <w:tcPr>
            <w:tcW w:w="5950" w:type="dxa"/>
            <w:tcBorders>
              <w:top w:val="single" w:sz="6" w:space="0" w:color="336699"/>
              <w:left w:val="single" w:sz="6" w:space="0" w:color="336699"/>
              <w:bottom w:val="single" w:sz="6" w:space="0" w:color="336699"/>
              <w:right w:val="double" w:sz="4" w:space="0" w:color="336699"/>
            </w:tcBorders>
          </w:tcPr>
          <w:p w14:paraId="09FBD810" w14:textId="77777777" w:rsidR="003C4C24" w:rsidRPr="00137B68" w:rsidRDefault="007533F1" w:rsidP="008A178F">
            <w:pPr>
              <w:pStyle w:val="af"/>
              <w:rPr>
                <w:szCs w:val="24"/>
                <w:lang w:val="uk-UA"/>
              </w:rPr>
            </w:pPr>
            <w:r w:rsidRPr="00137B68">
              <w:rPr>
                <w:szCs w:val="24"/>
                <w:lang w:val="uk-UA"/>
              </w:rPr>
              <w:t>IBAN рахунк</w:t>
            </w:r>
            <w:r w:rsidR="008A178F" w:rsidRPr="00137B68">
              <w:rPr>
                <w:szCs w:val="24"/>
                <w:lang w:val="uk-UA"/>
              </w:rPr>
              <w:t>у</w:t>
            </w:r>
            <w:r w:rsidRPr="00137B68">
              <w:rPr>
                <w:szCs w:val="24"/>
                <w:lang w:val="uk-UA"/>
              </w:rPr>
              <w:t xml:space="preserve"> відправника</w:t>
            </w:r>
          </w:p>
        </w:tc>
      </w:tr>
      <w:tr w:rsidR="003C4C24" w:rsidRPr="00137B68" w14:paraId="54CCA067" w14:textId="77777777">
        <w:tc>
          <w:tcPr>
            <w:tcW w:w="3888" w:type="dxa"/>
            <w:tcBorders>
              <w:top w:val="single" w:sz="6" w:space="0" w:color="336699"/>
              <w:left w:val="double" w:sz="4" w:space="0" w:color="336699"/>
              <w:bottom w:val="single" w:sz="6" w:space="0" w:color="336699"/>
              <w:right w:val="single" w:sz="6" w:space="0" w:color="336699"/>
            </w:tcBorders>
          </w:tcPr>
          <w:p w14:paraId="198480CF" w14:textId="77777777" w:rsidR="003C4C24" w:rsidRPr="00137B68" w:rsidRDefault="007533F1">
            <w:pPr>
              <w:pStyle w:val="af"/>
              <w:rPr>
                <w:b/>
                <w:szCs w:val="24"/>
                <w:lang w:val="uk-UA"/>
              </w:rPr>
            </w:pPr>
            <w:r w:rsidRPr="00137B68">
              <w:rPr>
                <w:b/>
                <w:szCs w:val="24"/>
                <w:lang w:val="uk-UA"/>
              </w:rPr>
              <w:t>A_NAME</w:t>
            </w:r>
          </w:p>
        </w:tc>
        <w:tc>
          <w:tcPr>
            <w:tcW w:w="5950" w:type="dxa"/>
            <w:tcBorders>
              <w:top w:val="single" w:sz="6" w:space="0" w:color="336699"/>
              <w:left w:val="single" w:sz="6" w:space="0" w:color="336699"/>
              <w:bottom w:val="single" w:sz="6" w:space="0" w:color="336699"/>
              <w:right w:val="double" w:sz="4" w:space="0" w:color="336699"/>
            </w:tcBorders>
          </w:tcPr>
          <w:p w14:paraId="0B4E457E" w14:textId="77777777" w:rsidR="003C4C24" w:rsidRPr="00137B68" w:rsidRDefault="007533F1">
            <w:pPr>
              <w:pStyle w:val="af"/>
              <w:rPr>
                <w:szCs w:val="24"/>
                <w:lang w:val="uk-UA"/>
              </w:rPr>
            </w:pPr>
            <w:r w:rsidRPr="00137B68">
              <w:rPr>
                <w:szCs w:val="24"/>
                <w:lang w:val="uk-UA"/>
              </w:rPr>
              <w:t>Найменування відправника</w:t>
            </w:r>
          </w:p>
        </w:tc>
      </w:tr>
      <w:tr w:rsidR="003C4C24" w:rsidRPr="00137B68" w14:paraId="658E0B08" w14:textId="77777777">
        <w:tc>
          <w:tcPr>
            <w:tcW w:w="3888" w:type="dxa"/>
            <w:tcBorders>
              <w:top w:val="single" w:sz="6" w:space="0" w:color="336699"/>
              <w:left w:val="double" w:sz="4" w:space="0" w:color="336699"/>
              <w:bottom w:val="single" w:sz="6" w:space="0" w:color="336699"/>
              <w:right w:val="single" w:sz="6" w:space="0" w:color="336699"/>
            </w:tcBorders>
          </w:tcPr>
          <w:p w14:paraId="49328102" w14:textId="77777777" w:rsidR="003C4C24" w:rsidRPr="00137B68" w:rsidRDefault="007533F1">
            <w:pPr>
              <w:pStyle w:val="af"/>
              <w:rPr>
                <w:b/>
                <w:szCs w:val="24"/>
                <w:lang w:val="uk-UA"/>
              </w:rPr>
            </w:pPr>
            <w:r w:rsidRPr="00137B68">
              <w:rPr>
                <w:b/>
                <w:szCs w:val="24"/>
                <w:lang w:val="uk-UA"/>
              </w:rPr>
              <w:t>A_ID_CLIENT</w:t>
            </w:r>
          </w:p>
        </w:tc>
        <w:tc>
          <w:tcPr>
            <w:tcW w:w="5950" w:type="dxa"/>
            <w:tcBorders>
              <w:top w:val="single" w:sz="6" w:space="0" w:color="336699"/>
              <w:left w:val="single" w:sz="6" w:space="0" w:color="336699"/>
              <w:bottom w:val="single" w:sz="6" w:space="0" w:color="336699"/>
              <w:right w:val="double" w:sz="4" w:space="0" w:color="336699"/>
            </w:tcBorders>
          </w:tcPr>
          <w:p w14:paraId="318C11A7" w14:textId="77777777" w:rsidR="003C4C24" w:rsidRPr="00137B68" w:rsidRDefault="007533F1">
            <w:pPr>
              <w:pStyle w:val="af"/>
              <w:rPr>
                <w:szCs w:val="24"/>
                <w:lang w:val="uk-UA"/>
              </w:rPr>
            </w:pPr>
            <w:r w:rsidRPr="00137B68">
              <w:rPr>
                <w:szCs w:val="24"/>
                <w:lang w:val="uk-UA"/>
              </w:rPr>
              <w:t>Ідентифікаційний код відправника</w:t>
            </w:r>
          </w:p>
        </w:tc>
      </w:tr>
      <w:tr w:rsidR="003C4C24" w:rsidRPr="00137B68" w14:paraId="19D0B873" w14:textId="77777777">
        <w:tc>
          <w:tcPr>
            <w:tcW w:w="3888" w:type="dxa"/>
            <w:tcBorders>
              <w:top w:val="single" w:sz="6" w:space="0" w:color="336699"/>
              <w:left w:val="double" w:sz="4" w:space="0" w:color="336699"/>
              <w:bottom w:val="single" w:sz="6" w:space="0" w:color="336699"/>
              <w:right w:val="single" w:sz="6" w:space="0" w:color="336699"/>
            </w:tcBorders>
          </w:tcPr>
          <w:p w14:paraId="154A2A2B" w14:textId="77777777" w:rsidR="003C4C24" w:rsidRPr="00137B68" w:rsidRDefault="007533F1">
            <w:pPr>
              <w:pStyle w:val="af"/>
              <w:rPr>
                <w:b/>
                <w:szCs w:val="24"/>
                <w:lang w:val="uk-UA"/>
              </w:rPr>
            </w:pPr>
            <w:r w:rsidRPr="00137B68">
              <w:rPr>
                <w:b/>
                <w:szCs w:val="24"/>
                <w:lang w:val="uk-UA"/>
              </w:rPr>
              <w:t>B_MFO</w:t>
            </w:r>
          </w:p>
        </w:tc>
        <w:tc>
          <w:tcPr>
            <w:tcW w:w="5950" w:type="dxa"/>
            <w:tcBorders>
              <w:top w:val="single" w:sz="6" w:space="0" w:color="336699"/>
              <w:left w:val="single" w:sz="6" w:space="0" w:color="336699"/>
              <w:bottom w:val="single" w:sz="6" w:space="0" w:color="336699"/>
              <w:right w:val="double" w:sz="4" w:space="0" w:color="336699"/>
            </w:tcBorders>
          </w:tcPr>
          <w:p w14:paraId="59407B8D" w14:textId="77777777" w:rsidR="003C4C24" w:rsidRPr="00137B68" w:rsidRDefault="007533F1">
            <w:pPr>
              <w:pStyle w:val="af"/>
              <w:rPr>
                <w:szCs w:val="24"/>
                <w:lang w:val="uk-UA"/>
              </w:rPr>
            </w:pPr>
            <w:r w:rsidRPr="00137B68">
              <w:rPr>
                <w:lang w:val="uk-UA"/>
              </w:rPr>
              <w:t>Код банку клієнта Б (</w:t>
            </w:r>
            <w:r w:rsidR="008A178F" w:rsidRPr="00137B68">
              <w:rPr>
                <w:lang w:val="uk-UA"/>
              </w:rPr>
              <w:t>одержувача</w:t>
            </w:r>
            <w:r w:rsidRPr="00137B68">
              <w:rPr>
                <w:lang w:val="uk-UA"/>
              </w:rPr>
              <w:t>)</w:t>
            </w:r>
          </w:p>
        </w:tc>
      </w:tr>
      <w:tr w:rsidR="003C4C24" w:rsidRPr="00137B68" w14:paraId="408934EB" w14:textId="77777777">
        <w:tc>
          <w:tcPr>
            <w:tcW w:w="3888" w:type="dxa"/>
            <w:tcBorders>
              <w:top w:val="single" w:sz="6" w:space="0" w:color="336699"/>
              <w:left w:val="double" w:sz="4" w:space="0" w:color="336699"/>
              <w:bottom w:val="single" w:sz="6" w:space="0" w:color="336699"/>
              <w:right w:val="single" w:sz="6" w:space="0" w:color="336699"/>
            </w:tcBorders>
          </w:tcPr>
          <w:p w14:paraId="7740E0A7" w14:textId="77777777" w:rsidR="003C4C24" w:rsidRPr="00137B68" w:rsidRDefault="007533F1">
            <w:pPr>
              <w:pStyle w:val="af"/>
              <w:rPr>
                <w:b/>
                <w:szCs w:val="24"/>
                <w:lang w:val="uk-UA"/>
              </w:rPr>
            </w:pPr>
            <w:r w:rsidRPr="00137B68">
              <w:rPr>
                <w:b/>
                <w:szCs w:val="24"/>
                <w:lang w:val="uk-UA"/>
              </w:rPr>
              <w:t>B_BANK</w:t>
            </w:r>
          </w:p>
        </w:tc>
        <w:tc>
          <w:tcPr>
            <w:tcW w:w="5950" w:type="dxa"/>
            <w:tcBorders>
              <w:top w:val="single" w:sz="6" w:space="0" w:color="336699"/>
              <w:left w:val="single" w:sz="6" w:space="0" w:color="336699"/>
              <w:bottom w:val="single" w:sz="6" w:space="0" w:color="336699"/>
              <w:right w:val="double" w:sz="4" w:space="0" w:color="336699"/>
            </w:tcBorders>
          </w:tcPr>
          <w:p w14:paraId="0EF74E72" w14:textId="77777777" w:rsidR="003C4C24" w:rsidRPr="00137B68" w:rsidRDefault="007533F1">
            <w:pPr>
              <w:pStyle w:val="af"/>
              <w:rPr>
                <w:szCs w:val="24"/>
                <w:lang w:val="uk-UA"/>
              </w:rPr>
            </w:pPr>
            <w:r w:rsidRPr="00137B68">
              <w:rPr>
                <w:lang w:val="uk-UA"/>
              </w:rPr>
              <w:t>Банк одержувача</w:t>
            </w:r>
          </w:p>
        </w:tc>
      </w:tr>
      <w:tr w:rsidR="003C4C24" w:rsidRPr="00137B68" w14:paraId="288D11AB" w14:textId="77777777">
        <w:tc>
          <w:tcPr>
            <w:tcW w:w="3888" w:type="dxa"/>
            <w:tcBorders>
              <w:top w:val="single" w:sz="6" w:space="0" w:color="336699"/>
              <w:left w:val="double" w:sz="4" w:space="0" w:color="336699"/>
              <w:bottom w:val="single" w:sz="6" w:space="0" w:color="336699"/>
              <w:right w:val="single" w:sz="6" w:space="0" w:color="336699"/>
            </w:tcBorders>
          </w:tcPr>
          <w:p w14:paraId="6ABFFC7A" w14:textId="77777777" w:rsidR="003C4C24" w:rsidRPr="00137B68" w:rsidRDefault="007533F1">
            <w:pPr>
              <w:pStyle w:val="af"/>
              <w:rPr>
                <w:b/>
                <w:szCs w:val="24"/>
                <w:lang w:val="uk-UA"/>
              </w:rPr>
            </w:pPr>
            <w:r w:rsidRPr="00137B68">
              <w:rPr>
                <w:b/>
                <w:szCs w:val="24"/>
                <w:lang w:val="uk-UA"/>
              </w:rPr>
              <w:t>B_ACCOUNT</w:t>
            </w:r>
          </w:p>
        </w:tc>
        <w:tc>
          <w:tcPr>
            <w:tcW w:w="5950" w:type="dxa"/>
            <w:tcBorders>
              <w:top w:val="single" w:sz="6" w:space="0" w:color="336699"/>
              <w:left w:val="single" w:sz="6" w:space="0" w:color="336699"/>
              <w:bottom w:val="single" w:sz="6" w:space="0" w:color="336699"/>
              <w:right w:val="double" w:sz="4" w:space="0" w:color="336699"/>
            </w:tcBorders>
          </w:tcPr>
          <w:p w14:paraId="6245BDBE" w14:textId="77777777" w:rsidR="003C4C24" w:rsidRPr="00137B68" w:rsidRDefault="007533F1">
            <w:pPr>
              <w:pStyle w:val="af"/>
              <w:rPr>
                <w:szCs w:val="24"/>
                <w:lang w:val="uk-UA"/>
              </w:rPr>
            </w:pPr>
            <w:r w:rsidRPr="00137B68">
              <w:rPr>
                <w:szCs w:val="24"/>
                <w:lang w:val="uk-UA"/>
              </w:rPr>
              <w:t xml:space="preserve">Номер рахунку </w:t>
            </w:r>
            <w:r w:rsidR="008A178F" w:rsidRPr="00137B68">
              <w:rPr>
                <w:lang w:val="uk-UA"/>
              </w:rPr>
              <w:t>одержувача</w:t>
            </w:r>
          </w:p>
        </w:tc>
      </w:tr>
      <w:tr w:rsidR="003C4C24" w:rsidRPr="00137B68" w14:paraId="7898F9EB" w14:textId="77777777">
        <w:tc>
          <w:tcPr>
            <w:tcW w:w="3888" w:type="dxa"/>
            <w:tcBorders>
              <w:top w:val="single" w:sz="6" w:space="0" w:color="336699"/>
              <w:left w:val="double" w:sz="4" w:space="0" w:color="336699"/>
              <w:bottom w:val="single" w:sz="6" w:space="0" w:color="336699"/>
              <w:right w:val="single" w:sz="6" w:space="0" w:color="336699"/>
            </w:tcBorders>
          </w:tcPr>
          <w:p w14:paraId="46EB9953" w14:textId="77777777" w:rsidR="003C4C24" w:rsidRPr="00137B68" w:rsidRDefault="007533F1">
            <w:pPr>
              <w:pStyle w:val="af"/>
              <w:rPr>
                <w:b/>
                <w:szCs w:val="24"/>
                <w:lang w:val="uk-UA"/>
              </w:rPr>
            </w:pPr>
            <w:r w:rsidRPr="00137B68">
              <w:rPr>
                <w:b/>
                <w:szCs w:val="24"/>
                <w:lang w:val="uk-UA"/>
              </w:rPr>
              <w:t>B_IBAN</w:t>
            </w:r>
          </w:p>
        </w:tc>
        <w:tc>
          <w:tcPr>
            <w:tcW w:w="5950" w:type="dxa"/>
            <w:tcBorders>
              <w:top w:val="single" w:sz="6" w:space="0" w:color="336699"/>
              <w:left w:val="single" w:sz="6" w:space="0" w:color="336699"/>
              <w:bottom w:val="single" w:sz="6" w:space="0" w:color="336699"/>
              <w:right w:val="double" w:sz="4" w:space="0" w:color="336699"/>
            </w:tcBorders>
          </w:tcPr>
          <w:p w14:paraId="5765D493" w14:textId="77777777" w:rsidR="003C4C24" w:rsidRPr="00137B68" w:rsidRDefault="007533F1" w:rsidP="008A178F">
            <w:pPr>
              <w:pStyle w:val="af"/>
              <w:rPr>
                <w:szCs w:val="24"/>
                <w:lang w:val="uk-UA"/>
              </w:rPr>
            </w:pPr>
            <w:r w:rsidRPr="00137B68">
              <w:rPr>
                <w:szCs w:val="24"/>
                <w:lang w:val="uk-UA"/>
              </w:rPr>
              <w:t>IBAN рахунк</w:t>
            </w:r>
            <w:r w:rsidR="008A178F" w:rsidRPr="00137B68">
              <w:rPr>
                <w:szCs w:val="24"/>
                <w:lang w:val="uk-UA"/>
              </w:rPr>
              <w:t>у</w:t>
            </w:r>
            <w:r w:rsidRPr="00137B68">
              <w:rPr>
                <w:szCs w:val="24"/>
                <w:lang w:val="uk-UA"/>
              </w:rPr>
              <w:t xml:space="preserve"> одержувача</w:t>
            </w:r>
          </w:p>
        </w:tc>
      </w:tr>
      <w:tr w:rsidR="003C4C24" w:rsidRPr="00137B68" w14:paraId="0CA85D85" w14:textId="77777777">
        <w:tc>
          <w:tcPr>
            <w:tcW w:w="3888" w:type="dxa"/>
            <w:tcBorders>
              <w:top w:val="single" w:sz="6" w:space="0" w:color="336699"/>
              <w:left w:val="double" w:sz="4" w:space="0" w:color="336699"/>
              <w:bottom w:val="single" w:sz="6" w:space="0" w:color="336699"/>
              <w:right w:val="single" w:sz="6" w:space="0" w:color="336699"/>
            </w:tcBorders>
          </w:tcPr>
          <w:p w14:paraId="1FB8A981" w14:textId="77777777" w:rsidR="003C4C24" w:rsidRPr="00137B68" w:rsidRDefault="007533F1">
            <w:pPr>
              <w:pStyle w:val="af"/>
              <w:rPr>
                <w:b/>
                <w:szCs w:val="24"/>
                <w:lang w:val="uk-UA"/>
              </w:rPr>
            </w:pPr>
            <w:r w:rsidRPr="00137B68">
              <w:rPr>
                <w:b/>
                <w:szCs w:val="24"/>
                <w:lang w:val="uk-UA"/>
              </w:rPr>
              <w:t>B_NAME</w:t>
            </w:r>
          </w:p>
        </w:tc>
        <w:tc>
          <w:tcPr>
            <w:tcW w:w="5950" w:type="dxa"/>
            <w:tcBorders>
              <w:top w:val="single" w:sz="6" w:space="0" w:color="336699"/>
              <w:left w:val="single" w:sz="6" w:space="0" w:color="336699"/>
              <w:bottom w:val="single" w:sz="6" w:space="0" w:color="336699"/>
              <w:right w:val="double" w:sz="4" w:space="0" w:color="336699"/>
            </w:tcBorders>
          </w:tcPr>
          <w:p w14:paraId="0A4B7A88" w14:textId="77777777" w:rsidR="003C4C24" w:rsidRPr="00137B68" w:rsidRDefault="007533F1">
            <w:pPr>
              <w:pStyle w:val="af"/>
              <w:rPr>
                <w:szCs w:val="24"/>
                <w:lang w:val="uk-UA"/>
              </w:rPr>
            </w:pPr>
            <w:r w:rsidRPr="00137B68">
              <w:rPr>
                <w:szCs w:val="24"/>
                <w:lang w:val="uk-UA"/>
              </w:rPr>
              <w:t xml:space="preserve">Назва </w:t>
            </w:r>
            <w:r w:rsidR="008A178F" w:rsidRPr="00137B68">
              <w:rPr>
                <w:lang w:val="uk-UA"/>
              </w:rPr>
              <w:t>одержувача</w:t>
            </w:r>
          </w:p>
        </w:tc>
      </w:tr>
      <w:tr w:rsidR="003C4C24" w:rsidRPr="00137B68" w14:paraId="6DDAA4AA" w14:textId="77777777">
        <w:tc>
          <w:tcPr>
            <w:tcW w:w="3888" w:type="dxa"/>
            <w:tcBorders>
              <w:top w:val="single" w:sz="6" w:space="0" w:color="336699"/>
              <w:left w:val="double" w:sz="4" w:space="0" w:color="336699"/>
              <w:bottom w:val="single" w:sz="6" w:space="0" w:color="336699"/>
              <w:right w:val="single" w:sz="6" w:space="0" w:color="336699"/>
            </w:tcBorders>
          </w:tcPr>
          <w:p w14:paraId="32186DF1" w14:textId="77777777" w:rsidR="003C4C24" w:rsidRPr="00137B68" w:rsidRDefault="007533F1">
            <w:pPr>
              <w:pStyle w:val="af"/>
              <w:rPr>
                <w:b/>
                <w:szCs w:val="24"/>
                <w:lang w:val="uk-UA"/>
              </w:rPr>
            </w:pPr>
            <w:r w:rsidRPr="00137B68">
              <w:rPr>
                <w:b/>
                <w:szCs w:val="24"/>
                <w:lang w:val="uk-UA"/>
              </w:rPr>
              <w:t>B_ID_CLIENT</w:t>
            </w:r>
          </w:p>
        </w:tc>
        <w:tc>
          <w:tcPr>
            <w:tcW w:w="5950" w:type="dxa"/>
            <w:tcBorders>
              <w:top w:val="single" w:sz="6" w:space="0" w:color="336699"/>
              <w:left w:val="single" w:sz="6" w:space="0" w:color="336699"/>
              <w:bottom w:val="single" w:sz="6" w:space="0" w:color="336699"/>
              <w:right w:val="double" w:sz="4" w:space="0" w:color="336699"/>
            </w:tcBorders>
          </w:tcPr>
          <w:p w14:paraId="6E3E79FC" w14:textId="77777777" w:rsidR="003C4C24" w:rsidRPr="00137B68" w:rsidRDefault="007533F1">
            <w:pPr>
              <w:pStyle w:val="af"/>
              <w:rPr>
                <w:szCs w:val="24"/>
                <w:lang w:val="uk-UA"/>
              </w:rPr>
            </w:pPr>
            <w:r w:rsidRPr="00137B68">
              <w:rPr>
                <w:szCs w:val="24"/>
                <w:lang w:val="uk-UA"/>
              </w:rPr>
              <w:t xml:space="preserve">Ідентифікаційний код </w:t>
            </w:r>
            <w:r w:rsidR="008A178F" w:rsidRPr="00137B68">
              <w:rPr>
                <w:lang w:val="uk-UA"/>
              </w:rPr>
              <w:t>одержувача</w:t>
            </w:r>
          </w:p>
        </w:tc>
      </w:tr>
      <w:tr w:rsidR="003C4C24" w:rsidRPr="00137B68" w14:paraId="1C6E2AD9" w14:textId="77777777">
        <w:tc>
          <w:tcPr>
            <w:tcW w:w="3888" w:type="dxa"/>
            <w:tcBorders>
              <w:top w:val="single" w:sz="6" w:space="0" w:color="336699"/>
              <w:left w:val="double" w:sz="4" w:space="0" w:color="336699"/>
              <w:bottom w:val="single" w:sz="6" w:space="0" w:color="336699"/>
              <w:right w:val="single" w:sz="6" w:space="0" w:color="336699"/>
            </w:tcBorders>
          </w:tcPr>
          <w:p w14:paraId="77EC1227" w14:textId="77777777" w:rsidR="003C4C24" w:rsidRPr="00137B68" w:rsidRDefault="007533F1">
            <w:pPr>
              <w:pStyle w:val="af"/>
              <w:rPr>
                <w:b/>
                <w:szCs w:val="24"/>
                <w:lang w:val="uk-UA"/>
              </w:rPr>
            </w:pPr>
            <w:r w:rsidRPr="00137B68">
              <w:rPr>
                <w:b/>
                <w:szCs w:val="24"/>
                <w:lang w:val="uk-UA"/>
              </w:rPr>
              <w:t>AMOUNT</w:t>
            </w:r>
          </w:p>
        </w:tc>
        <w:tc>
          <w:tcPr>
            <w:tcW w:w="5950" w:type="dxa"/>
            <w:tcBorders>
              <w:top w:val="single" w:sz="6" w:space="0" w:color="336699"/>
              <w:left w:val="single" w:sz="6" w:space="0" w:color="336699"/>
              <w:bottom w:val="single" w:sz="6" w:space="0" w:color="336699"/>
              <w:right w:val="double" w:sz="4" w:space="0" w:color="336699"/>
            </w:tcBorders>
          </w:tcPr>
          <w:p w14:paraId="368160DF" w14:textId="77777777" w:rsidR="003C4C24" w:rsidRPr="00137B68" w:rsidRDefault="007533F1">
            <w:pPr>
              <w:pStyle w:val="af"/>
              <w:rPr>
                <w:szCs w:val="24"/>
                <w:lang w:val="uk-UA"/>
              </w:rPr>
            </w:pPr>
            <w:r w:rsidRPr="00137B68">
              <w:rPr>
                <w:szCs w:val="24"/>
                <w:lang w:val="uk-UA"/>
              </w:rPr>
              <w:t>Сума платежу</w:t>
            </w:r>
          </w:p>
        </w:tc>
      </w:tr>
      <w:tr w:rsidR="003C4C24" w:rsidRPr="00137B68" w14:paraId="10A55415" w14:textId="77777777">
        <w:tc>
          <w:tcPr>
            <w:tcW w:w="3888" w:type="dxa"/>
            <w:tcBorders>
              <w:top w:val="single" w:sz="6" w:space="0" w:color="336699"/>
              <w:left w:val="double" w:sz="4" w:space="0" w:color="336699"/>
              <w:bottom w:val="single" w:sz="6" w:space="0" w:color="336699"/>
              <w:right w:val="single" w:sz="6" w:space="0" w:color="336699"/>
            </w:tcBorders>
          </w:tcPr>
          <w:p w14:paraId="496E8685" w14:textId="77777777" w:rsidR="003C4C24" w:rsidRPr="00137B68" w:rsidRDefault="007533F1">
            <w:pPr>
              <w:pStyle w:val="af"/>
              <w:rPr>
                <w:b/>
                <w:szCs w:val="24"/>
                <w:lang w:val="uk-UA"/>
              </w:rPr>
            </w:pPr>
            <w:r w:rsidRPr="00137B68">
              <w:rPr>
                <w:b/>
                <w:szCs w:val="24"/>
                <w:lang w:val="uk-UA"/>
              </w:rPr>
              <w:t>CURRENCY</w:t>
            </w:r>
          </w:p>
        </w:tc>
        <w:tc>
          <w:tcPr>
            <w:tcW w:w="5950" w:type="dxa"/>
            <w:tcBorders>
              <w:top w:val="single" w:sz="6" w:space="0" w:color="336699"/>
              <w:left w:val="single" w:sz="6" w:space="0" w:color="336699"/>
              <w:bottom w:val="single" w:sz="6" w:space="0" w:color="336699"/>
              <w:right w:val="double" w:sz="4" w:space="0" w:color="336699"/>
            </w:tcBorders>
          </w:tcPr>
          <w:p w14:paraId="302B854B" w14:textId="77777777" w:rsidR="003C4C24" w:rsidRPr="00137B68" w:rsidRDefault="007533F1">
            <w:pPr>
              <w:pStyle w:val="af"/>
              <w:rPr>
                <w:szCs w:val="24"/>
                <w:lang w:val="uk-UA"/>
              </w:rPr>
            </w:pPr>
            <w:r w:rsidRPr="00137B68">
              <w:rPr>
                <w:szCs w:val="24"/>
                <w:lang w:val="uk-UA"/>
              </w:rPr>
              <w:t>Валюта платежу</w:t>
            </w:r>
          </w:p>
        </w:tc>
      </w:tr>
      <w:tr w:rsidR="003C4C24" w:rsidRPr="00137B68" w14:paraId="4443CDE4" w14:textId="77777777">
        <w:tc>
          <w:tcPr>
            <w:tcW w:w="3888" w:type="dxa"/>
            <w:tcBorders>
              <w:top w:val="single" w:sz="6" w:space="0" w:color="336699"/>
              <w:left w:val="double" w:sz="4" w:space="0" w:color="336699"/>
              <w:bottom w:val="single" w:sz="6" w:space="0" w:color="336699"/>
              <w:right w:val="single" w:sz="6" w:space="0" w:color="336699"/>
            </w:tcBorders>
          </w:tcPr>
          <w:p w14:paraId="31976832" w14:textId="77777777" w:rsidR="003C4C24" w:rsidRPr="00137B68" w:rsidRDefault="007533F1">
            <w:pPr>
              <w:pStyle w:val="af"/>
              <w:rPr>
                <w:b/>
                <w:szCs w:val="24"/>
                <w:lang w:val="uk-UA"/>
              </w:rPr>
            </w:pPr>
            <w:r w:rsidRPr="00137B68">
              <w:rPr>
                <w:b/>
                <w:szCs w:val="24"/>
                <w:lang w:val="uk-UA"/>
              </w:rPr>
              <w:t>PAYMENT_TYPE</w:t>
            </w:r>
          </w:p>
        </w:tc>
        <w:tc>
          <w:tcPr>
            <w:tcW w:w="5950" w:type="dxa"/>
            <w:tcBorders>
              <w:top w:val="single" w:sz="6" w:space="0" w:color="336699"/>
              <w:left w:val="single" w:sz="6" w:space="0" w:color="336699"/>
              <w:bottom w:val="single" w:sz="6" w:space="0" w:color="336699"/>
              <w:right w:val="double" w:sz="4" w:space="0" w:color="336699"/>
            </w:tcBorders>
          </w:tcPr>
          <w:p w14:paraId="18851358" w14:textId="77777777" w:rsidR="003C4C24" w:rsidRPr="00137B68" w:rsidRDefault="007533F1">
            <w:pPr>
              <w:pStyle w:val="af"/>
              <w:rPr>
                <w:szCs w:val="24"/>
                <w:lang w:val="uk-UA"/>
              </w:rPr>
            </w:pPr>
            <w:r w:rsidRPr="00137B68">
              <w:rPr>
                <w:szCs w:val="24"/>
                <w:lang w:val="uk-UA"/>
              </w:rPr>
              <w:t>Тип операції (1 – дебет, 2 – кредит)</w:t>
            </w:r>
          </w:p>
        </w:tc>
      </w:tr>
      <w:tr w:rsidR="003C4C24" w:rsidRPr="00137B68" w14:paraId="6D55A93A" w14:textId="77777777">
        <w:tc>
          <w:tcPr>
            <w:tcW w:w="3888" w:type="dxa"/>
            <w:tcBorders>
              <w:top w:val="single" w:sz="6" w:space="0" w:color="336699"/>
              <w:left w:val="double" w:sz="4" w:space="0" w:color="336699"/>
              <w:bottom w:val="single" w:sz="6" w:space="0" w:color="336699"/>
              <w:right w:val="single" w:sz="6" w:space="0" w:color="336699"/>
            </w:tcBorders>
          </w:tcPr>
          <w:p w14:paraId="783E8322" w14:textId="77777777" w:rsidR="003C4C24" w:rsidRPr="00137B68" w:rsidRDefault="007533F1">
            <w:pPr>
              <w:pStyle w:val="af"/>
              <w:rPr>
                <w:b/>
                <w:szCs w:val="24"/>
                <w:lang w:val="uk-UA"/>
              </w:rPr>
            </w:pPr>
            <w:r w:rsidRPr="00137B68">
              <w:rPr>
                <w:b/>
                <w:szCs w:val="24"/>
                <w:lang w:val="uk-UA"/>
              </w:rPr>
              <w:t>PAYMENT_NUMBER</w:t>
            </w:r>
          </w:p>
        </w:tc>
        <w:tc>
          <w:tcPr>
            <w:tcW w:w="5950" w:type="dxa"/>
            <w:tcBorders>
              <w:top w:val="single" w:sz="6" w:space="0" w:color="336699"/>
              <w:left w:val="single" w:sz="6" w:space="0" w:color="336699"/>
              <w:bottom w:val="single" w:sz="6" w:space="0" w:color="336699"/>
              <w:right w:val="double" w:sz="4" w:space="0" w:color="336699"/>
            </w:tcBorders>
          </w:tcPr>
          <w:p w14:paraId="1139B15B" w14:textId="77777777" w:rsidR="003C4C24" w:rsidRPr="00137B68" w:rsidRDefault="007533F1">
            <w:pPr>
              <w:pStyle w:val="af"/>
              <w:rPr>
                <w:szCs w:val="24"/>
                <w:lang w:val="uk-UA"/>
              </w:rPr>
            </w:pPr>
            <w:r w:rsidRPr="00137B68">
              <w:rPr>
                <w:szCs w:val="24"/>
                <w:lang w:val="uk-UA"/>
              </w:rPr>
              <w:t>Номер платежу</w:t>
            </w:r>
          </w:p>
        </w:tc>
      </w:tr>
      <w:tr w:rsidR="003C4C24" w:rsidRPr="00137B68" w14:paraId="1135046E" w14:textId="77777777">
        <w:tc>
          <w:tcPr>
            <w:tcW w:w="3888" w:type="dxa"/>
            <w:tcBorders>
              <w:top w:val="single" w:sz="6" w:space="0" w:color="336699"/>
              <w:left w:val="double" w:sz="4" w:space="0" w:color="336699"/>
              <w:bottom w:val="single" w:sz="6" w:space="0" w:color="336699"/>
              <w:right w:val="single" w:sz="6" w:space="0" w:color="336699"/>
            </w:tcBorders>
          </w:tcPr>
          <w:p w14:paraId="0A4A069E" w14:textId="77777777" w:rsidR="003C4C24" w:rsidRPr="00137B68" w:rsidRDefault="007533F1">
            <w:pPr>
              <w:pStyle w:val="af"/>
              <w:rPr>
                <w:b/>
                <w:szCs w:val="24"/>
                <w:lang w:val="uk-UA"/>
              </w:rPr>
            </w:pPr>
            <w:r w:rsidRPr="00137B68">
              <w:rPr>
                <w:b/>
                <w:szCs w:val="24"/>
                <w:lang w:val="uk-UA"/>
              </w:rPr>
              <w:t>PAYMENT_DATE</w:t>
            </w:r>
          </w:p>
        </w:tc>
        <w:tc>
          <w:tcPr>
            <w:tcW w:w="5950" w:type="dxa"/>
            <w:tcBorders>
              <w:top w:val="single" w:sz="6" w:space="0" w:color="336699"/>
              <w:left w:val="single" w:sz="6" w:space="0" w:color="336699"/>
              <w:bottom w:val="single" w:sz="6" w:space="0" w:color="336699"/>
              <w:right w:val="double" w:sz="4" w:space="0" w:color="336699"/>
            </w:tcBorders>
          </w:tcPr>
          <w:p w14:paraId="54EC8848" w14:textId="77777777" w:rsidR="003C4C24" w:rsidRPr="00137B68" w:rsidRDefault="007533F1">
            <w:pPr>
              <w:pStyle w:val="af"/>
              <w:rPr>
                <w:lang w:val="uk-UA"/>
              </w:rPr>
            </w:pPr>
            <w:r w:rsidRPr="00137B68">
              <w:rPr>
                <w:szCs w:val="24"/>
                <w:lang w:val="uk-UA"/>
              </w:rPr>
              <w:t>Дата та час прийняття платежу до банку</w:t>
            </w:r>
          </w:p>
        </w:tc>
      </w:tr>
      <w:tr w:rsidR="003C4C24" w:rsidRPr="00137B68" w14:paraId="27A70B1A" w14:textId="77777777">
        <w:tc>
          <w:tcPr>
            <w:tcW w:w="3888" w:type="dxa"/>
            <w:tcBorders>
              <w:top w:val="single" w:sz="6" w:space="0" w:color="336699"/>
              <w:left w:val="double" w:sz="4" w:space="0" w:color="336699"/>
              <w:bottom w:val="single" w:sz="6" w:space="0" w:color="336699"/>
              <w:right w:val="single" w:sz="6" w:space="0" w:color="336699"/>
            </w:tcBorders>
          </w:tcPr>
          <w:p w14:paraId="39F7B45F" w14:textId="77777777" w:rsidR="003C4C24" w:rsidRPr="00137B68" w:rsidRDefault="007533F1">
            <w:pPr>
              <w:pStyle w:val="af"/>
              <w:rPr>
                <w:b/>
                <w:szCs w:val="24"/>
                <w:lang w:val="uk-UA"/>
              </w:rPr>
            </w:pPr>
            <w:r w:rsidRPr="00137B68">
              <w:rPr>
                <w:b/>
                <w:szCs w:val="24"/>
                <w:lang w:val="uk-UA"/>
              </w:rPr>
              <w:t>DOCUMENT_DATE</w:t>
            </w:r>
          </w:p>
        </w:tc>
        <w:tc>
          <w:tcPr>
            <w:tcW w:w="5950" w:type="dxa"/>
            <w:tcBorders>
              <w:top w:val="single" w:sz="6" w:space="0" w:color="336699"/>
              <w:left w:val="single" w:sz="6" w:space="0" w:color="336699"/>
              <w:bottom w:val="single" w:sz="6" w:space="0" w:color="336699"/>
              <w:right w:val="double" w:sz="4" w:space="0" w:color="336699"/>
            </w:tcBorders>
          </w:tcPr>
          <w:p w14:paraId="6ECF7421" w14:textId="77777777" w:rsidR="003C4C24" w:rsidRPr="00137B68" w:rsidRDefault="007533F1">
            <w:pPr>
              <w:pStyle w:val="af"/>
              <w:rPr>
                <w:szCs w:val="24"/>
                <w:lang w:val="uk-UA"/>
              </w:rPr>
            </w:pPr>
            <w:r w:rsidRPr="00137B68">
              <w:rPr>
                <w:szCs w:val="24"/>
                <w:lang w:val="uk-UA"/>
              </w:rPr>
              <w:t>Дата, яку вказав користувач під час введення документа</w:t>
            </w:r>
          </w:p>
        </w:tc>
      </w:tr>
      <w:tr w:rsidR="003C4C24" w:rsidRPr="00137B68" w14:paraId="4251FE70" w14:textId="77777777">
        <w:tc>
          <w:tcPr>
            <w:tcW w:w="3888" w:type="dxa"/>
            <w:tcBorders>
              <w:top w:val="single" w:sz="6" w:space="0" w:color="336699"/>
              <w:left w:val="double" w:sz="4" w:space="0" w:color="336699"/>
              <w:bottom w:val="single" w:sz="6" w:space="0" w:color="336699"/>
              <w:right w:val="single" w:sz="6" w:space="0" w:color="336699"/>
            </w:tcBorders>
          </w:tcPr>
          <w:p w14:paraId="4E61BAB0" w14:textId="77777777" w:rsidR="003C4C24" w:rsidRPr="00137B68" w:rsidRDefault="007533F1">
            <w:pPr>
              <w:pStyle w:val="af"/>
              <w:rPr>
                <w:b/>
                <w:szCs w:val="24"/>
                <w:lang w:val="uk-UA"/>
              </w:rPr>
            </w:pPr>
            <w:r w:rsidRPr="00137B68">
              <w:rPr>
                <w:b/>
                <w:szCs w:val="24"/>
                <w:lang w:val="uk-UA"/>
              </w:rPr>
              <w:t>NARRATIVE</w:t>
            </w:r>
          </w:p>
        </w:tc>
        <w:tc>
          <w:tcPr>
            <w:tcW w:w="5950" w:type="dxa"/>
            <w:tcBorders>
              <w:top w:val="single" w:sz="6" w:space="0" w:color="336699"/>
              <w:left w:val="single" w:sz="6" w:space="0" w:color="336699"/>
              <w:bottom w:val="single" w:sz="6" w:space="0" w:color="336699"/>
              <w:right w:val="double" w:sz="4" w:space="0" w:color="336699"/>
            </w:tcBorders>
          </w:tcPr>
          <w:p w14:paraId="1643CE67" w14:textId="77777777" w:rsidR="003C4C24" w:rsidRPr="00137B68" w:rsidRDefault="007533F1">
            <w:pPr>
              <w:pStyle w:val="af"/>
              <w:rPr>
                <w:szCs w:val="24"/>
                <w:lang w:val="uk-UA"/>
              </w:rPr>
            </w:pPr>
            <w:r w:rsidRPr="00137B68">
              <w:rPr>
                <w:szCs w:val="24"/>
                <w:lang w:val="uk-UA"/>
              </w:rPr>
              <w:t>Опис платежу</w:t>
            </w:r>
          </w:p>
        </w:tc>
      </w:tr>
      <w:tr w:rsidR="003C4C24" w:rsidRPr="00137B68" w14:paraId="01082F15" w14:textId="77777777">
        <w:tc>
          <w:tcPr>
            <w:tcW w:w="3888" w:type="dxa"/>
            <w:tcBorders>
              <w:top w:val="single" w:sz="6" w:space="0" w:color="336699"/>
              <w:left w:val="double" w:sz="4" w:space="0" w:color="336699"/>
              <w:bottom w:val="single" w:sz="6" w:space="0" w:color="336699"/>
              <w:right w:val="single" w:sz="6" w:space="0" w:color="336699"/>
            </w:tcBorders>
          </w:tcPr>
          <w:p w14:paraId="5E9AF14B" w14:textId="77777777" w:rsidR="003C4C24" w:rsidRPr="00137B68" w:rsidRDefault="007533F1">
            <w:pPr>
              <w:pStyle w:val="af"/>
              <w:rPr>
                <w:b/>
                <w:szCs w:val="24"/>
                <w:lang w:val="uk-UA"/>
              </w:rPr>
            </w:pPr>
            <w:r w:rsidRPr="00137B68">
              <w:rPr>
                <w:b/>
                <w:szCs w:val="24"/>
                <w:lang w:val="uk-UA"/>
              </w:rPr>
              <w:t>STATUS_ID</w:t>
            </w:r>
          </w:p>
        </w:tc>
        <w:tc>
          <w:tcPr>
            <w:tcW w:w="5950" w:type="dxa"/>
            <w:tcBorders>
              <w:top w:val="single" w:sz="6" w:space="0" w:color="336699"/>
              <w:left w:val="single" w:sz="6" w:space="0" w:color="336699"/>
              <w:bottom w:val="single" w:sz="6" w:space="0" w:color="336699"/>
              <w:right w:val="double" w:sz="4" w:space="0" w:color="336699"/>
            </w:tcBorders>
          </w:tcPr>
          <w:p w14:paraId="7927A595" w14:textId="77777777" w:rsidR="003C4C24" w:rsidRPr="00137B68" w:rsidRDefault="007533F1" w:rsidP="008A178F">
            <w:pPr>
              <w:pStyle w:val="af"/>
              <w:rPr>
                <w:szCs w:val="24"/>
                <w:lang w:val="uk-UA"/>
              </w:rPr>
            </w:pPr>
            <w:r w:rsidRPr="00137B68">
              <w:rPr>
                <w:szCs w:val="24"/>
                <w:lang w:val="uk-UA"/>
              </w:rPr>
              <w:t>Код статусу платежу (1 - прийнят</w:t>
            </w:r>
            <w:r w:rsidR="008A178F" w:rsidRPr="00137B68">
              <w:rPr>
                <w:szCs w:val="24"/>
                <w:lang w:val="uk-UA"/>
              </w:rPr>
              <w:t>ий</w:t>
            </w:r>
            <w:r w:rsidRPr="00137B68">
              <w:rPr>
                <w:szCs w:val="24"/>
                <w:lang w:val="uk-UA"/>
              </w:rPr>
              <w:t>, 2 - видален</w:t>
            </w:r>
            <w:r w:rsidR="008A178F" w:rsidRPr="00137B68">
              <w:rPr>
                <w:szCs w:val="24"/>
                <w:lang w:val="uk-UA"/>
              </w:rPr>
              <w:t>ий</w:t>
            </w:r>
            <w:r w:rsidRPr="00137B68">
              <w:rPr>
                <w:szCs w:val="24"/>
                <w:lang w:val="uk-UA"/>
              </w:rPr>
              <w:t xml:space="preserve"> або відхилен</w:t>
            </w:r>
            <w:r w:rsidR="008A178F" w:rsidRPr="00137B68">
              <w:rPr>
                <w:szCs w:val="24"/>
                <w:lang w:val="uk-UA"/>
              </w:rPr>
              <w:t>ий</w:t>
            </w:r>
            <w:r w:rsidRPr="00137B68">
              <w:rPr>
                <w:szCs w:val="24"/>
                <w:lang w:val="uk-UA"/>
              </w:rPr>
              <w:t>)</w:t>
            </w:r>
          </w:p>
        </w:tc>
      </w:tr>
      <w:tr w:rsidR="003C4C24" w:rsidRPr="00137B68" w14:paraId="7B93D151" w14:textId="77777777">
        <w:tc>
          <w:tcPr>
            <w:tcW w:w="3888" w:type="dxa"/>
            <w:tcBorders>
              <w:top w:val="single" w:sz="6" w:space="0" w:color="336699"/>
              <w:left w:val="double" w:sz="4" w:space="0" w:color="336699"/>
              <w:bottom w:val="single" w:sz="6" w:space="0" w:color="336699"/>
              <w:right w:val="single" w:sz="6" w:space="0" w:color="336699"/>
            </w:tcBorders>
          </w:tcPr>
          <w:p w14:paraId="3202E61D" w14:textId="77777777" w:rsidR="003C4C24" w:rsidRPr="00137B68" w:rsidRDefault="007533F1">
            <w:pPr>
              <w:pStyle w:val="af"/>
              <w:rPr>
                <w:b/>
                <w:szCs w:val="24"/>
                <w:lang w:val="uk-UA"/>
              </w:rPr>
            </w:pPr>
            <w:r w:rsidRPr="00137B68">
              <w:rPr>
                <w:b/>
                <w:szCs w:val="24"/>
                <w:lang w:val="uk-UA"/>
              </w:rPr>
              <w:t>DOC_TYPE</w:t>
            </w:r>
          </w:p>
        </w:tc>
        <w:tc>
          <w:tcPr>
            <w:tcW w:w="5950" w:type="dxa"/>
            <w:tcBorders>
              <w:top w:val="single" w:sz="6" w:space="0" w:color="336699"/>
              <w:left w:val="single" w:sz="6" w:space="0" w:color="336699"/>
              <w:bottom w:val="single" w:sz="6" w:space="0" w:color="336699"/>
              <w:right w:val="double" w:sz="4" w:space="0" w:color="336699"/>
            </w:tcBorders>
          </w:tcPr>
          <w:p w14:paraId="3442A3D4" w14:textId="77777777" w:rsidR="003C4C24" w:rsidRPr="00137B68" w:rsidRDefault="007533F1">
            <w:pPr>
              <w:pStyle w:val="af"/>
              <w:rPr>
                <w:szCs w:val="24"/>
                <w:lang w:val="uk-UA"/>
              </w:rPr>
            </w:pPr>
            <w:r w:rsidRPr="00137B68">
              <w:rPr>
                <w:szCs w:val="24"/>
                <w:lang w:val="uk-UA"/>
              </w:rPr>
              <w:t>Тип документа (1- Платіжне доручення; 2 - Меморіальний ордер та ін.)</w:t>
            </w:r>
          </w:p>
        </w:tc>
      </w:tr>
      <w:tr w:rsidR="003C4C24" w:rsidRPr="00137B68" w14:paraId="3F1CFC9F" w14:textId="77777777">
        <w:tc>
          <w:tcPr>
            <w:tcW w:w="3888" w:type="dxa"/>
            <w:tcBorders>
              <w:top w:val="single" w:sz="6" w:space="0" w:color="336699"/>
              <w:left w:val="double" w:sz="4" w:space="0" w:color="336699"/>
              <w:bottom w:val="double" w:sz="4" w:space="0" w:color="336699"/>
              <w:right w:val="single" w:sz="6" w:space="0" w:color="336699"/>
            </w:tcBorders>
          </w:tcPr>
          <w:p w14:paraId="70D21C0D" w14:textId="17C74AF0" w:rsidR="003C4C24" w:rsidRPr="00137B68" w:rsidRDefault="007533F1">
            <w:pPr>
              <w:pStyle w:val="af"/>
              <w:rPr>
                <w:b/>
                <w:szCs w:val="24"/>
                <w:lang w:val="uk-UA"/>
              </w:rPr>
            </w:pPr>
            <w:r w:rsidRPr="00137B68">
              <w:rPr>
                <w:b/>
                <w:szCs w:val="24"/>
                <w:lang w:val="uk-UA"/>
              </w:rPr>
              <w:t xml:space="preserve">ERROR </w:t>
            </w:r>
          </w:p>
        </w:tc>
        <w:tc>
          <w:tcPr>
            <w:tcW w:w="5950" w:type="dxa"/>
            <w:tcBorders>
              <w:top w:val="single" w:sz="6" w:space="0" w:color="336699"/>
              <w:left w:val="single" w:sz="6" w:space="0" w:color="336699"/>
              <w:bottom w:val="double" w:sz="4" w:space="0" w:color="336699"/>
              <w:right w:val="double" w:sz="4" w:space="0" w:color="336699"/>
            </w:tcBorders>
          </w:tcPr>
          <w:p w14:paraId="478B1E7A" w14:textId="77777777" w:rsidR="003C4C24" w:rsidRPr="00137B68" w:rsidRDefault="008A178F">
            <w:pPr>
              <w:pStyle w:val="af"/>
              <w:rPr>
                <w:szCs w:val="24"/>
                <w:lang w:val="uk-UA"/>
              </w:rPr>
            </w:pPr>
            <w:r w:rsidRPr="00137B68">
              <w:rPr>
                <w:szCs w:val="24"/>
                <w:lang w:val="uk-UA"/>
              </w:rPr>
              <w:t xml:space="preserve">Коментар у разі відхилення </w:t>
            </w:r>
          </w:p>
        </w:tc>
      </w:tr>
    </w:tbl>
    <w:p w14:paraId="5614327B" w14:textId="77777777" w:rsidR="003C4C24" w:rsidRPr="00137B68" w:rsidRDefault="003C4C24">
      <w:pPr>
        <w:rPr>
          <w:lang w:val="uk-UA"/>
        </w:rPr>
      </w:pPr>
      <w:bookmarkStart w:id="66" w:name="_Ref428805399"/>
      <w:bookmarkEnd w:id="66"/>
    </w:p>
    <w:p w14:paraId="5FE186E7" w14:textId="77777777" w:rsidR="00C23C15" w:rsidRPr="00137B68" w:rsidRDefault="00C23C15" w:rsidP="00C23C15">
      <w:pPr>
        <w:pStyle w:val="afa"/>
        <w:spacing w:before="0" w:after="160" w:line="256" w:lineRule="auto"/>
        <w:ind w:left="1068" w:firstLine="0"/>
        <w:jc w:val="left"/>
        <w:rPr>
          <w:lang w:val="uk-UA"/>
        </w:rPr>
      </w:pPr>
    </w:p>
    <w:p w14:paraId="6A012D2C" w14:textId="77777777" w:rsidR="00C23C15" w:rsidRPr="00137B68" w:rsidRDefault="00C23C15" w:rsidP="00C23C15">
      <w:pPr>
        <w:pStyle w:val="2"/>
        <w:rPr>
          <w:lang w:val="uk-UA"/>
        </w:rPr>
      </w:pPr>
      <w:bookmarkStart w:id="67" w:name="__RefHeading___Toc157444734"/>
      <w:bookmarkStart w:id="68" w:name="_Ref84844960"/>
      <w:bookmarkStart w:id="69" w:name="_Ref84846077"/>
      <w:bookmarkStart w:id="70" w:name="_Toc170402878"/>
      <w:bookmarkEnd w:id="67"/>
      <w:r w:rsidRPr="00137B68">
        <w:rPr>
          <w:lang w:val="uk-UA"/>
        </w:rPr>
        <w:t>Імпорт платежів до iFOBS з файлів даних клієнт-банку (AutoClient)</w:t>
      </w:r>
      <w:bookmarkEnd w:id="68"/>
      <w:bookmarkEnd w:id="69"/>
      <w:bookmarkEnd w:id="70"/>
    </w:p>
    <w:p w14:paraId="4A2EE858" w14:textId="77777777" w:rsidR="00C23C15" w:rsidRPr="00137B68" w:rsidRDefault="00C23C15" w:rsidP="00C23C15">
      <w:pPr>
        <w:tabs>
          <w:tab w:val="left" w:pos="2410"/>
          <w:tab w:val="left" w:pos="11056"/>
        </w:tabs>
        <w:rPr>
          <w:lang w:val="uk-UA"/>
        </w:rPr>
      </w:pPr>
      <w:bookmarkStart w:id="71" w:name="_Hlk114668412"/>
      <w:bookmarkEnd w:id="71"/>
      <w:r w:rsidRPr="00137B68">
        <w:rPr>
          <w:lang w:val="uk-UA"/>
        </w:rPr>
        <w:t>Модуль iFOBS.Autoclient забезпечує періодичну відправку платежів, які знаходяться у вигляді файлів у папці на робочому місці користувача (наприклад, Import) - див. «</w:t>
      </w:r>
      <w:r w:rsidRPr="00137B68">
        <w:rPr>
          <w:u w:val="single"/>
          <w:lang w:val="uk-UA"/>
        </w:rPr>
        <w:fldChar w:fldCharType="begin"/>
      </w:r>
      <w:r w:rsidRPr="00137B68">
        <w:rPr>
          <w:u w:val="single"/>
          <w:lang w:val="uk-UA"/>
        </w:rPr>
        <w:instrText xml:space="preserve"> REF _Ref428800414 \h </w:instrText>
      </w:r>
      <w:r w:rsidRPr="00137B68">
        <w:rPr>
          <w:u w:val="single"/>
          <w:lang w:val="uk-UA"/>
        </w:rPr>
      </w:r>
      <w:r w:rsidRPr="00137B68">
        <w:rPr>
          <w:u w:val="single"/>
          <w:lang w:val="uk-UA"/>
        </w:rPr>
        <w:fldChar w:fldCharType="separate"/>
      </w:r>
      <w:r w:rsidR="00137B68" w:rsidRPr="00137B68">
        <w:rPr>
          <w:lang w:val="uk-UA"/>
        </w:rPr>
        <w:t>Створення каталогів на клієнтському місці</w:t>
      </w:r>
      <w:r w:rsidRPr="00137B68">
        <w:rPr>
          <w:u w:val="single"/>
          <w:lang w:val="uk-UA"/>
        </w:rPr>
        <w:fldChar w:fldCharType="end"/>
      </w:r>
      <w:r w:rsidRPr="00137B68">
        <w:rPr>
          <w:lang w:val="uk-UA"/>
        </w:rPr>
        <w:t>».</w:t>
      </w:r>
    </w:p>
    <w:p w14:paraId="04945F60" w14:textId="77777777" w:rsidR="00C23C15" w:rsidRPr="00137B68" w:rsidRDefault="00C23C15" w:rsidP="00C23C15">
      <w:pPr>
        <w:tabs>
          <w:tab w:val="left" w:pos="2410"/>
          <w:tab w:val="left" w:pos="11056"/>
        </w:tabs>
        <w:rPr>
          <w:color w:val="0000FF"/>
          <w:lang w:val="uk-UA"/>
        </w:rPr>
      </w:pPr>
      <w:r w:rsidRPr="00137B68">
        <w:rPr>
          <w:b/>
          <w:lang w:val="uk-UA"/>
        </w:rPr>
        <w:t xml:space="preserve">Примітка. </w:t>
      </w:r>
      <w:r w:rsidRPr="00137B68">
        <w:rPr>
          <w:lang w:val="uk-UA"/>
        </w:rPr>
        <w:t>Розширення файлу не аналізується. На сервер завантажуються будь-які файли з каталогу для імпорту</w:t>
      </w:r>
      <w:r w:rsidRPr="00137B68">
        <w:rPr>
          <w:color w:val="0000FF"/>
          <w:lang w:val="uk-UA"/>
        </w:rPr>
        <w:t>.</w:t>
      </w:r>
    </w:p>
    <w:p w14:paraId="4B1B8C76" w14:textId="77777777" w:rsidR="00C23C15" w:rsidRPr="00137B68" w:rsidRDefault="00C23C15" w:rsidP="00C23C15">
      <w:pPr>
        <w:pStyle w:val="af4"/>
        <w:rPr>
          <w:lang w:val="uk-UA"/>
        </w:rPr>
      </w:pPr>
      <w:r w:rsidRPr="00137B68">
        <w:rPr>
          <w:lang w:val="uk-UA"/>
        </w:rPr>
        <w:t>Опис формату:</w:t>
      </w:r>
    </w:p>
    <w:tbl>
      <w:tblPr>
        <w:tblW w:w="10022" w:type="dxa"/>
        <w:tblInd w:w="-128" w:type="dxa"/>
        <w:tblLayout w:type="fixed"/>
        <w:tblLook w:val="0000" w:firstRow="0" w:lastRow="0" w:firstColumn="0" w:lastColumn="0" w:noHBand="0" w:noVBand="0"/>
      </w:tblPr>
      <w:tblGrid>
        <w:gridCol w:w="566"/>
        <w:gridCol w:w="3401"/>
        <w:gridCol w:w="1020"/>
        <w:gridCol w:w="1081"/>
        <w:gridCol w:w="1111"/>
        <w:gridCol w:w="1542"/>
        <w:gridCol w:w="1301"/>
      </w:tblGrid>
      <w:tr w:rsidR="00C23C15" w:rsidRPr="00137B68" w14:paraId="5D574E96" w14:textId="77777777" w:rsidTr="00225104">
        <w:tc>
          <w:tcPr>
            <w:tcW w:w="566" w:type="dxa"/>
            <w:tcBorders>
              <w:top w:val="double" w:sz="4" w:space="0" w:color="808080"/>
              <w:left w:val="double" w:sz="4" w:space="0" w:color="808080"/>
              <w:right w:val="single" w:sz="4" w:space="0" w:color="808080"/>
            </w:tcBorders>
            <w:shd w:val="clear" w:color="auto" w:fill="D9D9D9"/>
          </w:tcPr>
          <w:p w14:paraId="7AE8799C" w14:textId="77777777" w:rsidR="00C23C15" w:rsidRPr="00137B68" w:rsidRDefault="00C23C15" w:rsidP="00225104">
            <w:pPr>
              <w:pStyle w:val="af"/>
              <w:rPr>
                <w:b/>
                <w:color w:val="336699"/>
                <w:lang w:val="uk-UA"/>
              </w:rPr>
            </w:pPr>
            <w:r w:rsidRPr="00137B68">
              <w:rPr>
                <w:b/>
                <w:color w:val="336699"/>
                <w:lang w:val="uk-UA"/>
              </w:rPr>
              <w:t>№</w:t>
            </w:r>
          </w:p>
        </w:tc>
        <w:tc>
          <w:tcPr>
            <w:tcW w:w="3401" w:type="dxa"/>
            <w:tcBorders>
              <w:top w:val="double" w:sz="4" w:space="0" w:color="808080"/>
              <w:left w:val="single" w:sz="4" w:space="0" w:color="808080"/>
              <w:right w:val="single" w:sz="4" w:space="0" w:color="808080"/>
            </w:tcBorders>
            <w:shd w:val="clear" w:color="auto" w:fill="D9D9D9"/>
          </w:tcPr>
          <w:p w14:paraId="438E4158" w14:textId="77777777" w:rsidR="00C23C15" w:rsidRPr="00137B68" w:rsidRDefault="00C23C15" w:rsidP="00225104">
            <w:pPr>
              <w:pStyle w:val="af"/>
              <w:rPr>
                <w:b/>
                <w:color w:val="336699"/>
                <w:lang w:val="uk-UA"/>
              </w:rPr>
            </w:pPr>
            <w:r w:rsidRPr="00137B68">
              <w:rPr>
                <w:b/>
                <w:color w:val="336699"/>
                <w:lang w:val="uk-UA"/>
              </w:rPr>
              <w:t>Назва реквізиту</w:t>
            </w:r>
          </w:p>
        </w:tc>
        <w:tc>
          <w:tcPr>
            <w:tcW w:w="1020" w:type="dxa"/>
            <w:tcBorders>
              <w:top w:val="double" w:sz="4" w:space="0" w:color="808080"/>
              <w:left w:val="single" w:sz="4" w:space="0" w:color="808080"/>
              <w:right w:val="single" w:sz="4" w:space="0" w:color="808080"/>
            </w:tcBorders>
            <w:shd w:val="clear" w:color="auto" w:fill="D9D9D9"/>
          </w:tcPr>
          <w:p w14:paraId="436DA78F" w14:textId="77777777" w:rsidR="00C23C15" w:rsidRPr="00137B68" w:rsidRDefault="00C23C15" w:rsidP="00225104">
            <w:pPr>
              <w:pStyle w:val="af"/>
              <w:rPr>
                <w:b/>
                <w:color w:val="336699"/>
                <w:lang w:val="uk-UA"/>
              </w:rPr>
            </w:pPr>
            <w:r w:rsidRPr="00137B68">
              <w:rPr>
                <w:b/>
                <w:color w:val="336699"/>
                <w:lang w:val="uk-UA"/>
              </w:rPr>
              <w:t>Тип</w:t>
            </w:r>
          </w:p>
        </w:tc>
        <w:tc>
          <w:tcPr>
            <w:tcW w:w="1081" w:type="dxa"/>
            <w:tcBorders>
              <w:top w:val="double" w:sz="4" w:space="0" w:color="808080"/>
              <w:left w:val="single" w:sz="4" w:space="0" w:color="808080"/>
              <w:right w:val="single" w:sz="4" w:space="0" w:color="808080"/>
            </w:tcBorders>
            <w:shd w:val="clear" w:color="auto" w:fill="D9D9D9"/>
          </w:tcPr>
          <w:p w14:paraId="60C1E393" w14:textId="77777777" w:rsidR="00C23C15" w:rsidRPr="00137B68" w:rsidRDefault="00C23C15" w:rsidP="00225104">
            <w:pPr>
              <w:pStyle w:val="af"/>
              <w:rPr>
                <w:b/>
                <w:color w:val="336699"/>
                <w:lang w:val="uk-UA"/>
              </w:rPr>
            </w:pPr>
            <w:r w:rsidRPr="00137B68">
              <w:rPr>
                <w:b/>
                <w:color w:val="336699"/>
                <w:lang w:val="uk-UA"/>
              </w:rPr>
              <w:t>Довжина</w:t>
            </w:r>
          </w:p>
          <w:p w14:paraId="09447B50" w14:textId="77777777" w:rsidR="00C23C15" w:rsidRPr="00137B68" w:rsidRDefault="00C23C15" w:rsidP="00225104">
            <w:pPr>
              <w:pStyle w:val="af"/>
              <w:rPr>
                <w:b/>
                <w:color w:val="336699"/>
                <w:lang w:val="uk-UA"/>
              </w:rPr>
            </w:pPr>
            <w:r w:rsidRPr="00137B68">
              <w:rPr>
                <w:b/>
                <w:color w:val="336699"/>
                <w:lang w:val="uk-UA"/>
              </w:rPr>
              <w:t>до ISO-20022</w:t>
            </w:r>
          </w:p>
        </w:tc>
        <w:tc>
          <w:tcPr>
            <w:tcW w:w="1111" w:type="dxa"/>
            <w:tcBorders>
              <w:top w:val="double" w:sz="4" w:space="0" w:color="808080"/>
              <w:left w:val="single" w:sz="4" w:space="0" w:color="808080"/>
              <w:right w:val="single" w:sz="4" w:space="0" w:color="808080"/>
            </w:tcBorders>
            <w:shd w:val="clear" w:color="auto" w:fill="D9D9D9"/>
          </w:tcPr>
          <w:p w14:paraId="233B57AC" w14:textId="303726BE" w:rsidR="00C23C15" w:rsidRPr="00137B68" w:rsidRDefault="00C23C15" w:rsidP="00225104">
            <w:pPr>
              <w:pStyle w:val="af"/>
              <w:rPr>
                <w:b/>
                <w:color w:val="336699"/>
                <w:lang w:val="uk-UA"/>
              </w:rPr>
            </w:pPr>
            <w:bookmarkStart w:id="72" w:name="_Hlk114668473"/>
            <w:r w:rsidRPr="00137B68">
              <w:rPr>
                <w:b/>
                <w:color w:val="336699"/>
                <w:lang w:val="uk-UA"/>
              </w:rPr>
              <w:t>Довжина після ISO-20022</w:t>
            </w:r>
            <w:bookmarkEnd w:id="72"/>
            <w:r w:rsidR="005144C2">
              <w:rPr>
                <w:rStyle w:val="afb"/>
                <w:b/>
                <w:color w:val="336699"/>
                <w:lang w:val="uk-UA"/>
              </w:rPr>
              <w:footnoteReference w:id="3"/>
            </w:r>
          </w:p>
        </w:tc>
        <w:tc>
          <w:tcPr>
            <w:tcW w:w="1542" w:type="dxa"/>
            <w:tcBorders>
              <w:top w:val="double" w:sz="4" w:space="0" w:color="808080"/>
              <w:left w:val="single" w:sz="4" w:space="0" w:color="808080"/>
              <w:right w:val="double" w:sz="4" w:space="0" w:color="808080"/>
            </w:tcBorders>
            <w:shd w:val="clear" w:color="auto" w:fill="D9D9D9"/>
          </w:tcPr>
          <w:p w14:paraId="369F3063" w14:textId="77777777" w:rsidR="00C23C15" w:rsidRPr="00137B68" w:rsidRDefault="00C23C15" w:rsidP="00225104">
            <w:pPr>
              <w:pStyle w:val="af"/>
              <w:rPr>
                <w:b/>
                <w:color w:val="336699"/>
                <w:lang w:val="uk-UA"/>
              </w:rPr>
            </w:pPr>
            <w:r w:rsidRPr="00137B68">
              <w:rPr>
                <w:b/>
                <w:color w:val="336699"/>
                <w:lang w:val="uk-UA"/>
              </w:rPr>
              <w:t>Позиція</w:t>
            </w:r>
          </w:p>
          <w:p w14:paraId="141003B5" w14:textId="77777777" w:rsidR="00C23C15" w:rsidRPr="00137B68" w:rsidRDefault="00C23C15" w:rsidP="00225104">
            <w:pPr>
              <w:pStyle w:val="af"/>
              <w:rPr>
                <w:b/>
                <w:color w:val="336699"/>
                <w:lang w:val="uk-UA"/>
              </w:rPr>
            </w:pPr>
            <w:r w:rsidRPr="00137B68">
              <w:rPr>
                <w:b/>
                <w:color w:val="336699"/>
                <w:lang w:val="uk-UA"/>
              </w:rPr>
              <w:t>до ISO-20022</w:t>
            </w:r>
          </w:p>
        </w:tc>
        <w:tc>
          <w:tcPr>
            <w:tcW w:w="1301" w:type="dxa"/>
            <w:tcBorders>
              <w:top w:val="double" w:sz="4" w:space="0" w:color="808080"/>
              <w:left w:val="single" w:sz="4" w:space="0" w:color="808080"/>
              <w:right w:val="double" w:sz="4" w:space="0" w:color="808080"/>
            </w:tcBorders>
            <w:shd w:val="clear" w:color="auto" w:fill="D9D9D9"/>
          </w:tcPr>
          <w:p w14:paraId="456B0401" w14:textId="77777777" w:rsidR="00C23C15" w:rsidRPr="00137B68" w:rsidRDefault="00C23C15" w:rsidP="00225104">
            <w:pPr>
              <w:pStyle w:val="af"/>
              <w:rPr>
                <w:b/>
                <w:color w:val="336699"/>
                <w:lang w:val="uk-UA"/>
              </w:rPr>
            </w:pPr>
            <w:r w:rsidRPr="00137B68">
              <w:rPr>
                <w:b/>
                <w:color w:val="336699"/>
                <w:lang w:val="uk-UA"/>
              </w:rPr>
              <w:t>Позиція</w:t>
            </w:r>
          </w:p>
          <w:p w14:paraId="35857E9E" w14:textId="7E15A5B2" w:rsidR="00C23C15" w:rsidRPr="00137B68" w:rsidRDefault="00C23C15" w:rsidP="00225104">
            <w:pPr>
              <w:pStyle w:val="af"/>
              <w:rPr>
                <w:b/>
                <w:color w:val="336699"/>
                <w:lang w:val="uk-UA"/>
              </w:rPr>
            </w:pPr>
            <w:r w:rsidRPr="00137B68">
              <w:rPr>
                <w:b/>
                <w:color w:val="336699"/>
                <w:lang w:val="uk-UA"/>
              </w:rPr>
              <w:t>після ISO-20022</w:t>
            </w:r>
          </w:p>
        </w:tc>
      </w:tr>
      <w:tr w:rsidR="00C23C15" w:rsidRPr="00137B68" w14:paraId="07413B0F" w14:textId="77777777" w:rsidTr="00225104">
        <w:tc>
          <w:tcPr>
            <w:tcW w:w="566" w:type="dxa"/>
            <w:tcBorders>
              <w:top w:val="single" w:sz="6" w:space="0" w:color="336699"/>
              <w:left w:val="double" w:sz="4" w:space="0" w:color="336699"/>
              <w:bottom w:val="single" w:sz="6" w:space="0" w:color="336699"/>
              <w:right w:val="single" w:sz="6" w:space="0" w:color="336699"/>
            </w:tcBorders>
          </w:tcPr>
          <w:p w14:paraId="796EAC80" w14:textId="77777777" w:rsidR="00C23C15" w:rsidRPr="00137B68" w:rsidRDefault="00C23C15" w:rsidP="00225104">
            <w:pPr>
              <w:pStyle w:val="af"/>
              <w:numPr>
                <w:ilvl w:val="0"/>
                <w:numId w:val="6"/>
              </w:numPr>
              <w:snapToGrid w:val="0"/>
              <w:ind w:left="426"/>
              <w:rPr>
                <w:b/>
                <w:color w:val="336699"/>
                <w:lang w:val="uk-UA"/>
              </w:rPr>
            </w:pPr>
          </w:p>
        </w:tc>
        <w:tc>
          <w:tcPr>
            <w:tcW w:w="3401" w:type="dxa"/>
            <w:tcBorders>
              <w:top w:val="single" w:sz="6" w:space="0" w:color="336699"/>
              <w:left w:val="single" w:sz="6" w:space="0" w:color="336699"/>
              <w:bottom w:val="single" w:sz="6" w:space="0" w:color="336699"/>
              <w:right w:val="single" w:sz="6" w:space="0" w:color="336699"/>
            </w:tcBorders>
          </w:tcPr>
          <w:p w14:paraId="25DCACCD" w14:textId="77777777" w:rsidR="00C23C15" w:rsidRPr="00137B68" w:rsidRDefault="00C23C15" w:rsidP="00225104">
            <w:pPr>
              <w:pStyle w:val="af"/>
              <w:rPr>
                <w:lang w:val="uk-UA"/>
              </w:rPr>
            </w:pPr>
            <w:r w:rsidRPr="00137B68">
              <w:rPr>
                <w:lang w:val="uk-UA"/>
              </w:rPr>
              <w:t>МФО банку А (300346)</w:t>
            </w:r>
          </w:p>
        </w:tc>
        <w:tc>
          <w:tcPr>
            <w:tcW w:w="1020" w:type="dxa"/>
            <w:tcBorders>
              <w:top w:val="single" w:sz="6" w:space="0" w:color="336699"/>
              <w:left w:val="single" w:sz="6" w:space="0" w:color="336699"/>
              <w:bottom w:val="single" w:sz="6" w:space="0" w:color="336699"/>
              <w:right w:val="single" w:sz="6" w:space="0" w:color="336699"/>
            </w:tcBorders>
          </w:tcPr>
          <w:p w14:paraId="1DDE0985" w14:textId="77777777" w:rsidR="00C23C15" w:rsidRPr="00137B68" w:rsidRDefault="00C23C15" w:rsidP="00225104">
            <w:pPr>
              <w:pStyle w:val="af"/>
              <w:rPr>
                <w:lang w:val="uk-UA"/>
              </w:rPr>
            </w:pPr>
            <w:r w:rsidRPr="00137B68">
              <w:rPr>
                <w:lang w:val="uk-UA"/>
              </w:rPr>
              <w:t>N</w:t>
            </w:r>
          </w:p>
        </w:tc>
        <w:tc>
          <w:tcPr>
            <w:tcW w:w="1081" w:type="dxa"/>
            <w:tcBorders>
              <w:top w:val="single" w:sz="6" w:space="0" w:color="336699"/>
              <w:left w:val="single" w:sz="6" w:space="0" w:color="336699"/>
              <w:bottom w:val="single" w:sz="6" w:space="0" w:color="336699"/>
              <w:right w:val="single" w:sz="6" w:space="0" w:color="336699"/>
            </w:tcBorders>
          </w:tcPr>
          <w:p w14:paraId="6A1FED02" w14:textId="77777777" w:rsidR="00C23C15" w:rsidRPr="00137B68" w:rsidRDefault="00C23C15" w:rsidP="00225104">
            <w:pPr>
              <w:pStyle w:val="af"/>
              <w:rPr>
                <w:lang w:val="uk-UA"/>
              </w:rPr>
            </w:pPr>
            <w:r w:rsidRPr="00137B68">
              <w:rPr>
                <w:lang w:val="uk-UA"/>
              </w:rPr>
              <w:t>9</w:t>
            </w:r>
          </w:p>
        </w:tc>
        <w:tc>
          <w:tcPr>
            <w:tcW w:w="1111" w:type="dxa"/>
            <w:tcBorders>
              <w:top w:val="single" w:sz="6" w:space="0" w:color="336699"/>
              <w:left w:val="single" w:sz="6" w:space="0" w:color="336699"/>
              <w:bottom w:val="single" w:sz="6" w:space="0" w:color="336699"/>
              <w:right w:val="single" w:sz="6" w:space="0" w:color="336699"/>
            </w:tcBorders>
          </w:tcPr>
          <w:p w14:paraId="65D460AF" w14:textId="77777777" w:rsidR="00C23C15" w:rsidRPr="00137B68" w:rsidRDefault="00C23C15" w:rsidP="00225104">
            <w:pPr>
              <w:pStyle w:val="af"/>
              <w:rPr>
                <w:lang w:val="uk-UA"/>
              </w:rPr>
            </w:pPr>
            <w:r w:rsidRPr="00137B68">
              <w:rPr>
                <w:lang w:val="uk-UA"/>
              </w:rPr>
              <w:t>9</w:t>
            </w:r>
          </w:p>
        </w:tc>
        <w:tc>
          <w:tcPr>
            <w:tcW w:w="1542" w:type="dxa"/>
            <w:tcBorders>
              <w:top w:val="single" w:sz="6" w:space="0" w:color="336699"/>
              <w:left w:val="single" w:sz="6" w:space="0" w:color="336699"/>
              <w:bottom w:val="single" w:sz="6" w:space="0" w:color="336699"/>
              <w:right w:val="single" w:sz="6" w:space="0" w:color="336699"/>
            </w:tcBorders>
          </w:tcPr>
          <w:p w14:paraId="1F8DF630" w14:textId="77777777" w:rsidR="00C23C15" w:rsidRPr="00137B68" w:rsidRDefault="00C23C15" w:rsidP="00225104">
            <w:pPr>
              <w:pStyle w:val="af"/>
              <w:rPr>
                <w:lang w:val="uk-UA"/>
              </w:rPr>
            </w:pPr>
            <w:r w:rsidRPr="00137B68">
              <w:rPr>
                <w:lang w:val="uk-UA"/>
              </w:rPr>
              <w:t>1-9</w:t>
            </w:r>
          </w:p>
        </w:tc>
        <w:tc>
          <w:tcPr>
            <w:tcW w:w="1301" w:type="dxa"/>
            <w:tcBorders>
              <w:top w:val="single" w:sz="6" w:space="0" w:color="336699"/>
              <w:left w:val="single" w:sz="6" w:space="0" w:color="336699"/>
              <w:bottom w:val="single" w:sz="6" w:space="0" w:color="336699"/>
              <w:right w:val="double" w:sz="4" w:space="0" w:color="336699"/>
            </w:tcBorders>
          </w:tcPr>
          <w:p w14:paraId="242A5666" w14:textId="77777777" w:rsidR="00C23C15" w:rsidRPr="00137B68" w:rsidRDefault="00C23C15" w:rsidP="00225104">
            <w:pPr>
              <w:pStyle w:val="af"/>
              <w:rPr>
                <w:lang w:val="uk-UA"/>
              </w:rPr>
            </w:pPr>
            <w:r w:rsidRPr="00137B68">
              <w:rPr>
                <w:lang w:val="uk-UA"/>
              </w:rPr>
              <w:t>1-9</w:t>
            </w:r>
          </w:p>
        </w:tc>
      </w:tr>
      <w:tr w:rsidR="00C23C15" w:rsidRPr="00137B68" w14:paraId="03459C8B" w14:textId="77777777" w:rsidTr="00225104">
        <w:tc>
          <w:tcPr>
            <w:tcW w:w="566" w:type="dxa"/>
            <w:tcBorders>
              <w:top w:val="single" w:sz="6" w:space="0" w:color="336699"/>
              <w:left w:val="double" w:sz="4" w:space="0" w:color="336699"/>
              <w:bottom w:val="single" w:sz="6" w:space="0" w:color="336699"/>
              <w:right w:val="single" w:sz="6" w:space="0" w:color="336699"/>
            </w:tcBorders>
          </w:tcPr>
          <w:p w14:paraId="6C83642C"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07A6CEE5" w14:textId="77777777" w:rsidR="00C23C15" w:rsidRPr="00137B68" w:rsidRDefault="00C23C15" w:rsidP="00225104">
            <w:pPr>
              <w:pStyle w:val="af"/>
              <w:rPr>
                <w:lang w:val="uk-UA"/>
              </w:rPr>
            </w:pPr>
            <w:r w:rsidRPr="00137B68">
              <w:rPr>
                <w:rStyle w:val="hps"/>
                <w:lang w:val="uk-UA"/>
              </w:rPr>
              <w:t>Рахунок клієнта А (клієнтський рахунок)</w:t>
            </w:r>
          </w:p>
        </w:tc>
        <w:tc>
          <w:tcPr>
            <w:tcW w:w="1020" w:type="dxa"/>
            <w:tcBorders>
              <w:top w:val="single" w:sz="6" w:space="0" w:color="336699"/>
              <w:left w:val="single" w:sz="6" w:space="0" w:color="336699"/>
              <w:bottom w:val="single" w:sz="6" w:space="0" w:color="336699"/>
              <w:right w:val="single" w:sz="6" w:space="0" w:color="336699"/>
            </w:tcBorders>
          </w:tcPr>
          <w:p w14:paraId="255BD1AD" w14:textId="77777777" w:rsidR="00C23C15" w:rsidRPr="00137B68" w:rsidRDefault="00C23C15" w:rsidP="00225104">
            <w:pPr>
              <w:pStyle w:val="af"/>
              <w:rPr>
                <w:lang w:val="uk-UA"/>
              </w:rPr>
            </w:pPr>
            <w:r w:rsidRPr="00137B68">
              <w:rPr>
                <w:lang w:val="uk-UA"/>
              </w:rPr>
              <w:t>N</w:t>
            </w:r>
          </w:p>
        </w:tc>
        <w:tc>
          <w:tcPr>
            <w:tcW w:w="1081" w:type="dxa"/>
            <w:tcBorders>
              <w:top w:val="single" w:sz="6" w:space="0" w:color="336699"/>
              <w:left w:val="single" w:sz="6" w:space="0" w:color="336699"/>
              <w:bottom w:val="single" w:sz="6" w:space="0" w:color="336699"/>
              <w:right w:val="single" w:sz="6" w:space="0" w:color="336699"/>
            </w:tcBorders>
          </w:tcPr>
          <w:p w14:paraId="4E87B350" w14:textId="77777777" w:rsidR="00C23C15" w:rsidRPr="00137B68" w:rsidRDefault="00C23C15" w:rsidP="00225104">
            <w:pPr>
              <w:pStyle w:val="af"/>
              <w:rPr>
                <w:lang w:val="uk-UA"/>
              </w:rPr>
            </w:pPr>
            <w:r w:rsidRPr="00137B68">
              <w:rPr>
                <w:lang w:val="uk-UA"/>
              </w:rPr>
              <w:t>19</w:t>
            </w:r>
          </w:p>
        </w:tc>
        <w:tc>
          <w:tcPr>
            <w:tcW w:w="1111" w:type="dxa"/>
            <w:tcBorders>
              <w:top w:val="single" w:sz="6" w:space="0" w:color="336699"/>
              <w:left w:val="single" w:sz="6" w:space="0" w:color="336699"/>
              <w:bottom w:val="single" w:sz="6" w:space="0" w:color="336699"/>
              <w:right w:val="single" w:sz="6" w:space="0" w:color="336699"/>
            </w:tcBorders>
          </w:tcPr>
          <w:p w14:paraId="46F6D942" w14:textId="77777777" w:rsidR="00C23C15" w:rsidRPr="00137B68" w:rsidRDefault="00C23C15" w:rsidP="00225104">
            <w:pPr>
              <w:pStyle w:val="af"/>
              <w:rPr>
                <w:lang w:val="uk-UA"/>
              </w:rPr>
            </w:pPr>
            <w:r w:rsidRPr="00137B68">
              <w:rPr>
                <w:lang w:val="uk-UA"/>
              </w:rPr>
              <w:t>19</w:t>
            </w:r>
          </w:p>
        </w:tc>
        <w:tc>
          <w:tcPr>
            <w:tcW w:w="1542" w:type="dxa"/>
            <w:tcBorders>
              <w:top w:val="single" w:sz="6" w:space="0" w:color="336699"/>
              <w:left w:val="single" w:sz="6" w:space="0" w:color="336699"/>
              <w:bottom w:val="single" w:sz="6" w:space="0" w:color="336699"/>
              <w:right w:val="single" w:sz="6" w:space="0" w:color="336699"/>
            </w:tcBorders>
          </w:tcPr>
          <w:p w14:paraId="06F9809D" w14:textId="77777777" w:rsidR="00C23C15" w:rsidRPr="00137B68" w:rsidRDefault="00C23C15" w:rsidP="00225104">
            <w:pPr>
              <w:pStyle w:val="af"/>
              <w:rPr>
                <w:lang w:val="uk-UA"/>
              </w:rPr>
            </w:pPr>
            <w:r w:rsidRPr="00137B68">
              <w:rPr>
                <w:lang w:val="uk-UA"/>
              </w:rPr>
              <w:t>10-28</w:t>
            </w:r>
          </w:p>
        </w:tc>
        <w:tc>
          <w:tcPr>
            <w:tcW w:w="1301" w:type="dxa"/>
            <w:tcBorders>
              <w:top w:val="single" w:sz="6" w:space="0" w:color="336699"/>
              <w:left w:val="single" w:sz="6" w:space="0" w:color="336699"/>
              <w:bottom w:val="single" w:sz="6" w:space="0" w:color="336699"/>
              <w:right w:val="double" w:sz="4" w:space="0" w:color="336699"/>
            </w:tcBorders>
          </w:tcPr>
          <w:p w14:paraId="2CC7AD06" w14:textId="77777777" w:rsidR="00C23C15" w:rsidRPr="00137B68" w:rsidRDefault="00C23C15" w:rsidP="00225104">
            <w:pPr>
              <w:pStyle w:val="af"/>
              <w:rPr>
                <w:lang w:val="uk-UA"/>
              </w:rPr>
            </w:pPr>
            <w:r w:rsidRPr="00137B68">
              <w:rPr>
                <w:lang w:val="uk-UA"/>
              </w:rPr>
              <w:t>10-28</w:t>
            </w:r>
          </w:p>
        </w:tc>
      </w:tr>
      <w:tr w:rsidR="00C23C15" w:rsidRPr="00137B68" w14:paraId="4F59A558" w14:textId="77777777" w:rsidTr="00225104">
        <w:tc>
          <w:tcPr>
            <w:tcW w:w="566" w:type="dxa"/>
            <w:tcBorders>
              <w:top w:val="single" w:sz="6" w:space="0" w:color="336699"/>
              <w:left w:val="double" w:sz="4" w:space="0" w:color="336699"/>
              <w:bottom w:val="single" w:sz="6" w:space="0" w:color="336699"/>
              <w:right w:val="single" w:sz="6" w:space="0" w:color="336699"/>
            </w:tcBorders>
          </w:tcPr>
          <w:p w14:paraId="2093406A"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4C1AD3AA" w14:textId="77777777" w:rsidR="00C23C15" w:rsidRPr="00137B68" w:rsidRDefault="00C23C15" w:rsidP="00225104">
            <w:pPr>
              <w:pStyle w:val="af"/>
              <w:rPr>
                <w:rStyle w:val="hps"/>
                <w:lang w:val="uk-UA"/>
              </w:rPr>
            </w:pPr>
            <w:r w:rsidRPr="00137B68">
              <w:rPr>
                <w:rStyle w:val="hps"/>
                <w:lang w:val="uk-UA"/>
              </w:rPr>
              <w:t>IBAN клієнта А (клієнтський IBAN)</w:t>
            </w:r>
          </w:p>
        </w:tc>
        <w:tc>
          <w:tcPr>
            <w:tcW w:w="1020" w:type="dxa"/>
            <w:tcBorders>
              <w:top w:val="single" w:sz="6" w:space="0" w:color="336699"/>
              <w:left w:val="single" w:sz="6" w:space="0" w:color="336699"/>
              <w:bottom w:val="single" w:sz="6" w:space="0" w:color="336699"/>
              <w:right w:val="single" w:sz="6" w:space="0" w:color="336699"/>
            </w:tcBorders>
          </w:tcPr>
          <w:p w14:paraId="3C36F13B" w14:textId="77777777" w:rsidR="00C23C15" w:rsidRPr="00137B68" w:rsidRDefault="00C23C15" w:rsidP="00225104">
            <w:pPr>
              <w:pStyle w:val="af"/>
              <w:rPr>
                <w:lang w:val="uk-UA"/>
              </w:rPr>
            </w:pPr>
            <w:r w:rsidRPr="00137B68">
              <w:rPr>
                <w:lang w:val="uk-UA"/>
              </w:rPr>
              <w:t>N</w:t>
            </w:r>
          </w:p>
        </w:tc>
        <w:tc>
          <w:tcPr>
            <w:tcW w:w="1081" w:type="dxa"/>
            <w:tcBorders>
              <w:top w:val="single" w:sz="6" w:space="0" w:color="336699"/>
              <w:left w:val="single" w:sz="6" w:space="0" w:color="336699"/>
              <w:bottom w:val="single" w:sz="6" w:space="0" w:color="336699"/>
              <w:right w:val="single" w:sz="6" w:space="0" w:color="336699"/>
            </w:tcBorders>
          </w:tcPr>
          <w:p w14:paraId="22D1416C" w14:textId="77777777" w:rsidR="00C23C15" w:rsidRPr="00137B68" w:rsidRDefault="00C23C15" w:rsidP="00225104">
            <w:pPr>
              <w:pStyle w:val="af"/>
              <w:rPr>
                <w:lang w:val="uk-UA"/>
              </w:rPr>
            </w:pPr>
            <w:r w:rsidRPr="00137B68">
              <w:rPr>
                <w:lang w:val="uk-UA"/>
              </w:rPr>
              <w:t>29</w:t>
            </w:r>
          </w:p>
        </w:tc>
        <w:tc>
          <w:tcPr>
            <w:tcW w:w="1111" w:type="dxa"/>
            <w:tcBorders>
              <w:top w:val="single" w:sz="6" w:space="0" w:color="336699"/>
              <w:left w:val="single" w:sz="6" w:space="0" w:color="336699"/>
              <w:bottom w:val="single" w:sz="6" w:space="0" w:color="336699"/>
              <w:right w:val="single" w:sz="6" w:space="0" w:color="336699"/>
            </w:tcBorders>
          </w:tcPr>
          <w:p w14:paraId="50C78FAB" w14:textId="77777777" w:rsidR="00C23C15" w:rsidRPr="00137B68" w:rsidRDefault="00C23C15" w:rsidP="00225104">
            <w:pPr>
              <w:pStyle w:val="af"/>
              <w:rPr>
                <w:lang w:val="uk-UA"/>
              </w:rPr>
            </w:pPr>
            <w:r w:rsidRPr="00137B68">
              <w:rPr>
                <w:lang w:val="uk-UA"/>
              </w:rPr>
              <w:t>29</w:t>
            </w:r>
          </w:p>
        </w:tc>
        <w:tc>
          <w:tcPr>
            <w:tcW w:w="1542" w:type="dxa"/>
            <w:tcBorders>
              <w:top w:val="single" w:sz="6" w:space="0" w:color="336699"/>
              <w:left w:val="single" w:sz="6" w:space="0" w:color="336699"/>
              <w:bottom w:val="single" w:sz="6" w:space="0" w:color="336699"/>
              <w:right w:val="single" w:sz="6" w:space="0" w:color="336699"/>
            </w:tcBorders>
          </w:tcPr>
          <w:p w14:paraId="12DF7F3F" w14:textId="77777777" w:rsidR="00C23C15" w:rsidRPr="00137B68" w:rsidRDefault="00C23C15" w:rsidP="00225104">
            <w:pPr>
              <w:pStyle w:val="af"/>
              <w:rPr>
                <w:lang w:val="uk-UA"/>
              </w:rPr>
            </w:pPr>
            <w:r w:rsidRPr="00137B68">
              <w:rPr>
                <w:lang w:val="uk-UA"/>
              </w:rPr>
              <w:t>29-57</w:t>
            </w:r>
          </w:p>
        </w:tc>
        <w:tc>
          <w:tcPr>
            <w:tcW w:w="1301" w:type="dxa"/>
            <w:tcBorders>
              <w:top w:val="single" w:sz="6" w:space="0" w:color="336699"/>
              <w:left w:val="single" w:sz="6" w:space="0" w:color="336699"/>
              <w:bottom w:val="single" w:sz="6" w:space="0" w:color="336699"/>
              <w:right w:val="double" w:sz="4" w:space="0" w:color="336699"/>
            </w:tcBorders>
          </w:tcPr>
          <w:p w14:paraId="23214B7C" w14:textId="77777777" w:rsidR="00C23C15" w:rsidRPr="00137B68" w:rsidRDefault="00C23C15" w:rsidP="00225104">
            <w:pPr>
              <w:pStyle w:val="af"/>
              <w:rPr>
                <w:lang w:val="uk-UA"/>
              </w:rPr>
            </w:pPr>
            <w:r w:rsidRPr="00137B68">
              <w:rPr>
                <w:lang w:val="uk-UA"/>
              </w:rPr>
              <w:t>29-57</w:t>
            </w:r>
          </w:p>
        </w:tc>
      </w:tr>
      <w:tr w:rsidR="00C23C15" w:rsidRPr="00137B68" w14:paraId="09480D55" w14:textId="77777777" w:rsidTr="00225104">
        <w:tc>
          <w:tcPr>
            <w:tcW w:w="566" w:type="dxa"/>
            <w:tcBorders>
              <w:top w:val="single" w:sz="6" w:space="0" w:color="336699"/>
              <w:left w:val="double" w:sz="4" w:space="0" w:color="336699"/>
              <w:bottom w:val="single" w:sz="6" w:space="0" w:color="336699"/>
              <w:right w:val="single" w:sz="6" w:space="0" w:color="336699"/>
            </w:tcBorders>
          </w:tcPr>
          <w:p w14:paraId="3D28FDE1"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68A08391" w14:textId="77777777" w:rsidR="00C23C15" w:rsidRPr="00137B68" w:rsidRDefault="00C23C15" w:rsidP="00225104">
            <w:pPr>
              <w:pStyle w:val="af"/>
              <w:rPr>
                <w:lang w:val="uk-UA"/>
              </w:rPr>
            </w:pPr>
            <w:r w:rsidRPr="00137B68">
              <w:rPr>
                <w:lang w:val="uk-UA"/>
              </w:rPr>
              <w:t>МФО банку Б (300346)</w:t>
            </w:r>
          </w:p>
        </w:tc>
        <w:tc>
          <w:tcPr>
            <w:tcW w:w="1020" w:type="dxa"/>
            <w:tcBorders>
              <w:top w:val="single" w:sz="6" w:space="0" w:color="336699"/>
              <w:left w:val="single" w:sz="6" w:space="0" w:color="336699"/>
              <w:bottom w:val="single" w:sz="6" w:space="0" w:color="336699"/>
              <w:right w:val="single" w:sz="6" w:space="0" w:color="336699"/>
            </w:tcBorders>
          </w:tcPr>
          <w:p w14:paraId="70E441EA" w14:textId="77777777" w:rsidR="00C23C15" w:rsidRPr="00137B68" w:rsidRDefault="00C23C15" w:rsidP="00225104">
            <w:pPr>
              <w:pStyle w:val="af"/>
              <w:rPr>
                <w:lang w:val="uk-UA"/>
              </w:rPr>
            </w:pPr>
            <w:r w:rsidRPr="00137B68">
              <w:rPr>
                <w:lang w:val="uk-UA"/>
              </w:rPr>
              <w:t>N</w:t>
            </w:r>
          </w:p>
        </w:tc>
        <w:tc>
          <w:tcPr>
            <w:tcW w:w="1081" w:type="dxa"/>
            <w:tcBorders>
              <w:top w:val="single" w:sz="6" w:space="0" w:color="336699"/>
              <w:left w:val="single" w:sz="6" w:space="0" w:color="336699"/>
              <w:bottom w:val="single" w:sz="6" w:space="0" w:color="336699"/>
              <w:right w:val="single" w:sz="6" w:space="0" w:color="336699"/>
            </w:tcBorders>
          </w:tcPr>
          <w:p w14:paraId="7FC1B1F4" w14:textId="77777777" w:rsidR="00C23C15" w:rsidRPr="00137B68" w:rsidRDefault="00C23C15" w:rsidP="00225104">
            <w:pPr>
              <w:pStyle w:val="af"/>
              <w:rPr>
                <w:lang w:val="uk-UA"/>
              </w:rPr>
            </w:pPr>
            <w:r w:rsidRPr="00137B68">
              <w:rPr>
                <w:lang w:val="uk-UA"/>
              </w:rPr>
              <w:t>9</w:t>
            </w:r>
          </w:p>
        </w:tc>
        <w:tc>
          <w:tcPr>
            <w:tcW w:w="1111" w:type="dxa"/>
            <w:tcBorders>
              <w:top w:val="single" w:sz="6" w:space="0" w:color="336699"/>
              <w:left w:val="single" w:sz="6" w:space="0" w:color="336699"/>
              <w:bottom w:val="single" w:sz="6" w:space="0" w:color="336699"/>
              <w:right w:val="single" w:sz="6" w:space="0" w:color="336699"/>
            </w:tcBorders>
          </w:tcPr>
          <w:p w14:paraId="44D4D8E6" w14:textId="77777777" w:rsidR="00C23C15" w:rsidRPr="00137B68" w:rsidRDefault="00C23C15" w:rsidP="00225104">
            <w:pPr>
              <w:pStyle w:val="af"/>
              <w:rPr>
                <w:lang w:val="uk-UA"/>
              </w:rPr>
            </w:pPr>
            <w:r w:rsidRPr="00137B68">
              <w:rPr>
                <w:lang w:val="uk-UA"/>
              </w:rPr>
              <w:t>9</w:t>
            </w:r>
          </w:p>
        </w:tc>
        <w:tc>
          <w:tcPr>
            <w:tcW w:w="1542" w:type="dxa"/>
            <w:tcBorders>
              <w:top w:val="single" w:sz="6" w:space="0" w:color="336699"/>
              <w:left w:val="single" w:sz="6" w:space="0" w:color="336699"/>
              <w:bottom w:val="single" w:sz="6" w:space="0" w:color="336699"/>
              <w:right w:val="single" w:sz="6" w:space="0" w:color="336699"/>
            </w:tcBorders>
          </w:tcPr>
          <w:p w14:paraId="3491C1C1" w14:textId="77777777" w:rsidR="00C23C15" w:rsidRPr="00137B68" w:rsidRDefault="00C23C15" w:rsidP="00225104">
            <w:pPr>
              <w:pStyle w:val="af"/>
              <w:rPr>
                <w:lang w:val="uk-UA"/>
              </w:rPr>
            </w:pPr>
            <w:r w:rsidRPr="00137B68">
              <w:rPr>
                <w:lang w:val="uk-UA"/>
              </w:rPr>
              <w:t>58-66</w:t>
            </w:r>
          </w:p>
        </w:tc>
        <w:tc>
          <w:tcPr>
            <w:tcW w:w="1301" w:type="dxa"/>
            <w:tcBorders>
              <w:top w:val="single" w:sz="6" w:space="0" w:color="336699"/>
              <w:left w:val="single" w:sz="6" w:space="0" w:color="336699"/>
              <w:bottom w:val="single" w:sz="6" w:space="0" w:color="336699"/>
              <w:right w:val="double" w:sz="4" w:space="0" w:color="336699"/>
            </w:tcBorders>
          </w:tcPr>
          <w:p w14:paraId="56C2C68E" w14:textId="77777777" w:rsidR="00C23C15" w:rsidRPr="00137B68" w:rsidRDefault="00C23C15" w:rsidP="00225104">
            <w:pPr>
              <w:pStyle w:val="af"/>
              <w:rPr>
                <w:lang w:val="uk-UA"/>
              </w:rPr>
            </w:pPr>
            <w:r w:rsidRPr="00137B68">
              <w:rPr>
                <w:lang w:val="uk-UA"/>
              </w:rPr>
              <w:t>58-66</w:t>
            </w:r>
          </w:p>
        </w:tc>
      </w:tr>
      <w:tr w:rsidR="00C23C15" w:rsidRPr="00137B68" w14:paraId="771C4DA2" w14:textId="77777777" w:rsidTr="00225104">
        <w:tc>
          <w:tcPr>
            <w:tcW w:w="566" w:type="dxa"/>
            <w:tcBorders>
              <w:top w:val="single" w:sz="6" w:space="0" w:color="336699"/>
              <w:left w:val="double" w:sz="4" w:space="0" w:color="336699"/>
              <w:bottom w:val="single" w:sz="6" w:space="0" w:color="336699"/>
              <w:right w:val="single" w:sz="6" w:space="0" w:color="336699"/>
            </w:tcBorders>
          </w:tcPr>
          <w:p w14:paraId="2C341DE4"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666B8D84" w14:textId="77777777" w:rsidR="00C23C15" w:rsidRPr="00137B68" w:rsidRDefault="00C23C15" w:rsidP="00225104">
            <w:pPr>
              <w:pStyle w:val="af"/>
              <w:rPr>
                <w:lang w:val="uk-UA"/>
              </w:rPr>
            </w:pPr>
            <w:r w:rsidRPr="00137B68">
              <w:rPr>
                <w:lang w:val="uk-UA"/>
              </w:rPr>
              <w:t>Рахунок клієнта Б (рахунок одержувача)</w:t>
            </w:r>
          </w:p>
        </w:tc>
        <w:tc>
          <w:tcPr>
            <w:tcW w:w="1020" w:type="dxa"/>
            <w:tcBorders>
              <w:top w:val="single" w:sz="6" w:space="0" w:color="336699"/>
              <w:left w:val="single" w:sz="6" w:space="0" w:color="336699"/>
              <w:bottom w:val="single" w:sz="6" w:space="0" w:color="336699"/>
              <w:right w:val="single" w:sz="6" w:space="0" w:color="336699"/>
            </w:tcBorders>
          </w:tcPr>
          <w:p w14:paraId="4720EB0D" w14:textId="77777777" w:rsidR="00C23C15" w:rsidRPr="00137B68" w:rsidRDefault="00C23C15" w:rsidP="00225104">
            <w:pPr>
              <w:pStyle w:val="af"/>
              <w:rPr>
                <w:lang w:val="uk-UA"/>
              </w:rPr>
            </w:pPr>
            <w:r w:rsidRPr="00137B68">
              <w:rPr>
                <w:lang w:val="uk-UA"/>
              </w:rPr>
              <w:t>N</w:t>
            </w:r>
          </w:p>
        </w:tc>
        <w:tc>
          <w:tcPr>
            <w:tcW w:w="1081" w:type="dxa"/>
            <w:tcBorders>
              <w:top w:val="single" w:sz="6" w:space="0" w:color="336699"/>
              <w:left w:val="single" w:sz="6" w:space="0" w:color="336699"/>
              <w:bottom w:val="single" w:sz="6" w:space="0" w:color="336699"/>
              <w:right w:val="single" w:sz="6" w:space="0" w:color="336699"/>
            </w:tcBorders>
          </w:tcPr>
          <w:p w14:paraId="54E6335A" w14:textId="77777777" w:rsidR="00C23C15" w:rsidRPr="00137B68" w:rsidRDefault="00C23C15" w:rsidP="00225104">
            <w:pPr>
              <w:pStyle w:val="af"/>
              <w:rPr>
                <w:lang w:val="uk-UA"/>
              </w:rPr>
            </w:pPr>
            <w:r w:rsidRPr="00137B68">
              <w:rPr>
                <w:lang w:val="uk-UA"/>
              </w:rPr>
              <w:t>19</w:t>
            </w:r>
          </w:p>
        </w:tc>
        <w:tc>
          <w:tcPr>
            <w:tcW w:w="1111" w:type="dxa"/>
            <w:tcBorders>
              <w:top w:val="single" w:sz="6" w:space="0" w:color="336699"/>
              <w:left w:val="single" w:sz="6" w:space="0" w:color="336699"/>
              <w:bottom w:val="single" w:sz="6" w:space="0" w:color="336699"/>
              <w:right w:val="single" w:sz="6" w:space="0" w:color="336699"/>
            </w:tcBorders>
          </w:tcPr>
          <w:p w14:paraId="1E4CF789" w14:textId="77777777" w:rsidR="00C23C15" w:rsidRPr="00137B68" w:rsidRDefault="00C23C15" w:rsidP="00225104">
            <w:pPr>
              <w:pStyle w:val="af"/>
              <w:rPr>
                <w:lang w:val="uk-UA"/>
              </w:rPr>
            </w:pPr>
            <w:r w:rsidRPr="00137B68">
              <w:rPr>
                <w:lang w:val="uk-UA"/>
              </w:rPr>
              <w:t>19</w:t>
            </w:r>
          </w:p>
        </w:tc>
        <w:tc>
          <w:tcPr>
            <w:tcW w:w="1542" w:type="dxa"/>
            <w:tcBorders>
              <w:top w:val="single" w:sz="6" w:space="0" w:color="336699"/>
              <w:left w:val="single" w:sz="6" w:space="0" w:color="336699"/>
              <w:bottom w:val="single" w:sz="6" w:space="0" w:color="336699"/>
              <w:right w:val="single" w:sz="6" w:space="0" w:color="336699"/>
            </w:tcBorders>
          </w:tcPr>
          <w:p w14:paraId="09C11592" w14:textId="77777777" w:rsidR="00C23C15" w:rsidRPr="00137B68" w:rsidRDefault="00C23C15" w:rsidP="00225104">
            <w:pPr>
              <w:pStyle w:val="af"/>
              <w:rPr>
                <w:lang w:val="uk-UA"/>
              </w:rPr>
            </w:pPr>
            <w:r w:rsidRPr="00137B68">
              <w:rPr>
                <w:lang w:val="uk-UA"/>
              </w:rPr>
              <w:t>67-85</w:t>
            </w:r>
          </w:p>
        </w:tc>
        <w:tc>
          <w:tcPr>
            <w:tcW w:w="1301" w:type="dxa"/>
            <w:tcBorders>
              <w:top w:val="single" w:sz="6" w:space="0" w:color="336699"/>
              <w:left w:val="single" w:sz="6" w:space="0" w:color="336699"/>
              <w:bottom w:val="single" w:sz="6" w:space="0" w:color="336699"/>
              <w:right w:val="double" w:sz="4" w:space="0" w:color="336699"/>
            </w:tcBorders>
          </w:tcPr>
          <w:p w14:paraId="4F652A80" w14:textId="77777777" w:rsidR="00C23C15" w:rsidRPr="00137B68" w:rsidRDefault="00C23C15" w:rsidP="00225104">
            <w:pPr>
              <w:pStyle w:val="af"/>
              <w:rPr>
                <w:lang w:val="uk-UA"/>
              </w:rPr>
            </w:pPr>
            <w:r w:rsidRPr="00137B68">
              <w:rPr>
                <w:lang w:val="uk-UA"/>
              </w:rPr>
              <w:t>67-85</w:t>
            </w:r>
          </w:p>
        </w:tc>
      </w:tr>
      <w:tr w:rsidR="00C23C15" w:rsidRPr="00137B68" w14:paraId="3CF1CC80" w14:textId="77777777" w:rsidTr="00225104">
        <w:tc>
          <w:tcPr>
            <w:tcW w:w="566" w:type="dxa"/>
            <w:tcBorders>
              <w:top w:val="single" w:sz="6" w:space="0" w:color="336699"/>
              <w:left w:val="double" w:sz="4" w:space="0" w:color="336699"/>
              <w:bottom w:val="single" w:sz="6" w:space="0" w:color="336699"/>
              <w:right w:val="single" w:sz="6" w:space="0" w:color="336699"/>
            </w:tcBorders>
          </w:tcPr>
          <w:p w14:paraId="13DB3797"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5BF05985" w14:textId="77777777" w:rsidR="00C23C15" w:rsidRPr="00137B68" w:rsidRDefault="00C23C15" w:rsidP="00225104">
            <w:pPr>
              <w:pStyle w:val="af"/>
              <w:rPr>
                <w:lang w:val="uk-UA"/>
              </w:rPr>
            </w:pPr>
            <w:r w:rsidRPr="00137B68">
              <w:rPr>
                <w:rStyle w:val="hps"/>
                <w:lang w:val="uk-UA"/>
              </w:rPr>
              <w:t xml:space="preserve">IBAN клієнта </w:t>
            </w:r>
            <w:r w:rsidRPr="00137B68">
              <w:rPr>
                <w:lang w:val="uk-UA"/>
              </w:rPr>
              <w:t>Б (IBAN одержувача)</w:t>
            </w:r>
          </w:p>
        </w:tc>
        <w:tc>
          <w:tcPr>
            <w:tcW w:w="1020" w:type="dxa"/>
            <w:tcBorders>
              <w:top w:val="single" w:sz="6" w:space="0" w:color="336699"/>
              <w:left w:val="single" w:sz="6" w:space="0" w:color="336699"/>
              <w:bottom w:val="single" w:sz="6" w:space="0" w:color="336699"/>
              <w:right w:val="single" w:sz="6" w:space="0" w:color="336699"/>
            </w:tcBorders>
          </w:tcPr>
          <w:p w14:paraId="2EA72FF7" w14:textId="77777777" w:rsidR="00C23C15" w:rsidRPr="00137B68" w:rsidRDefault="00C23C15" w:rsidP="00225104">
            <w:pPr>
              <w:pStyle w:val="af"/>
              <w:rPr>
                <w:lang w:val="uk-UA"/>
              </w:rPr>
            </w:pPr>
            <w:r w:rsidRPr="00137B68">
              <w:rPr>
                <w:lang w:val="uk-UA"/>
              </w:rPr>
              <w:t>N</w:t>
            </w:r>
          </w:p>
        </w:tc>
        <w:tc>
          <w:tcPr>
            <w:tcW w:w="1081" w:type="dxa"/>
            <w:tcBorders>
              <w:top w:val="single" w:sz="6" w:space="0" w:color="336699"/>
              <w:left w:val="single" w:sz="6" w:space="0" w:color="336699"/>
              <w:bottom w:val="single" w:sz="6" w:space="0" w:color="336699"/>
              <w:right w:val="single" w:sz="6" w:space="0" w:color="336699"/>
            </w:tcBorders>
          </w:tcPr>
          <w:p w14:paraId="5EE7D8BE" w14:textId="77777777" w:rsidR="00C23C15" w:rsidRPr="00137B68" w:rsidRDefault="00C23C15" w:rsidP="00225104">
            <w:pPr>
              <w:pStyle w:val="af"/>
              <w:rPr>
                <w:lang w:val="uk-UA"/>
              </w:rPr>
            </w:pPr>
            <w:r w:rsidRPr="00137B68">
              <w:rPr>
                <w:lang w:val="uk-UA"/>
              </w:rPr>
              <w:t>29</w:t>
            </w:r>
          </w:p>
        </w:tc>
        <w:tc>
          <w:tcPr>
            <w:tcW w:w="1111" w:type="dxa"/>
            <w:tcBorders>
              <w:top w:val="single" w:sz="6" w:space="0" w:color="336699"/>
              <w:left w:val="single" w:sz="6" w:space="0" w:color="336699"/>
              <w:bottom w:val="single" w:sz="6" w:space="0" w:color="336699"/>
              <w:right w:val="single" w:sz="6" w:space="0" w:color="336699"/>
            </w:tcBorders>
          </w:tcPr>
          <w:p w14:paraId="7F72CBD5" w14:textId="77777777" w:rsidR="00C23C15" w:rsidRPr="00137B68" w:rsidRDefault="00C23C15" w:rsidP="00225104">
            <w:pPr>
              <w:pStyle w:val="af"/>
              <w:rPr>
                <w:lang w:val="uk-UA"/>
              </w:rPr>
            </w:pPr>
            <w:r w:rsidRPr="00137B68">
              <w:rPr>
                <w:lang w:val="uk-UA"/>
              </w:rPr>
              <w:t>29</w:t>
            </w:r>
          </w:p>
        </w:tc>
        <w:tc>
          <w:tcPr>
            <w:tcW w:w="1542" w:type="dxa"/>
            <w:tcBorders>
              <w:top w:val="single" w:sz="6" w:space="0" w:color="336699"/>
              <w:left w:val="single" w:sz="6" w:space="0" w:color="336699"/>
              <w:bottom w:val="single" w:sz="6" w:space="0" w:color="336699"/>
              <w:right w:val="single" w:sz="6" w:space="0" w:color="336699"/>
            </w:tcBorders>
          </w:tcPr>
          <w:p w14:paraId="7202B046" w14:textId="77777777" w:rsidR="00C23C15" w:rsidRPr="00137B68" w:rsidRDefault="00C23C15" w:rsidP="00225104">
            <w:pPr>
              <w:pStyle w:val="af"/>
              <w:rPr>
                <w:lang w:val="uk-UA"/>
              </w:rPr>
            </w:pPr>
            <w:r w:rsidRPr="00137B68">
              <w:rPr>
                <w:lang w:val="uk-UA"/>
              </w:rPr>
              <w:t>86-114</w:t>
            </w:r>
          </w:p>
        </w:tc>
        <w:tc>
          <w:tcPr>
            <w:tcW w:w="1301" w:type="dxa"/>
            <w:tcBorders>
              <w:top w:val="single" w:sz="6" w:space="0" w:color="336699"/>
              <w:left w:val="single" w:sz="6" w:space="0" w:color="336699"/>
              <w:bottom w:val="single" w:sz="6" w:space="0" w:color="336699"/>
              <w:right w:val="double" w:sz="4" w:space="0" w:color="336699"/>
            </w:tcBorders>
          </w:tcPr>
          <w:p w14:paraId="6C315E0B" w14:textId="77777777" w:rsidR="00C23C15" w:rsidRPr="00137B68" w:rsidRDefault="00C23C15" w:rsidP="00225104">
            <w:pPr>
              <w:pStyle w:val="af"/>
              <w:rPr>
                <w:lang w:val="uk-UA"/>
              </w:rPr>
            </w:pPr>
            <w:r w:rsidRPr="00137B68">
              <w:rPr>
                <w:lang w:val="uk-UA"/>
              </w:rPr>
              <w:t>86-114</w:t>
            </w:r>
          </w:p>
        </w:tc>
      </w:tr>
      <w:tr w:rsidR="00C23C15" w:rsidRPr="00137B68" w14:paraId="1DA57C9E" w14:textId="77777777" w:rsidTr="00225104">
        <w:tc>
          <w:tcPr>
            <w:tcW w:w="566" w:type="dxa"/>
            <w:tcBorders>
              <w:top w:val="single" w:sz="6" w:space="0" w:color="336699"/>
              <w:left w:val="double" w:sz="4" w:space="0" w:color="336699"/>
              <w:bottom w:val="single" w:sz="6" w:space="0" w:color="336699"/>
              <w:right w:val="single" w:sz="6" w:space="0" w:color="336699"/>
            </w:tcBorders>
          </w:tcPr>
          <w:p w14:paraId="233F11C2"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45990F5A" w14:textId="77777777" w:rsidR="00C23C15" w:rsidRPr="00137B68" w:rsidRDefault="00C23C15" w:rsidP="00225104">
            <w:pPr>
              <w:pStyle w:val="af"/>
              <w:rPr>
                <w:lang w:val="uk-UA"/>
              </w:rPr>
            </w:pPr>
            <w:r w:rsidRPr="00137B68">
              <w:rPr>
                <w:rStyle w:val="hps"/>
                <w:lang w:val="uk-UA"/>
              </w:rPr>
              <w:t>Ознака дебет / кредит платежу</w:t>
            </w:r>
            <w:r w:rsidRPr="00137B68">
              <w:rPr>
                <w:lang w:val="uk-UA"/>
              </w:rPr>
              <w:br/>
            </w:r>
            <w:r w:rsidRPr="00137B68">
              <w:rPr>
                <w:rStyle w:val="hps"/>
                <w:lang w:val="uk-UA"/>
              </w:rPr>
              <w:t>(Вставляється = 1)</w:t>
            </w:r>
          </w:p>
        </w:tc>
        <w:tc>
          <w:tcPr>
            <w:tcW w:w="1020" w:type="dxa"/>
            <w:tcBorders>
              <w:top w:val="single" w:sz="6" w:space="0" w:color="336699"/>
              <w:left w:val="single" w:sz="6" w:space="0" w:color="336699"/>
              <w:bottom w:val="single" w:sz="6" w:space="0" w:color="336699"/>
              <w:right w:val="single" w:sz="6" w:space="0" w:color="336699"/>
            </w:tcBorders>
          </w:tcPr>
          <w:p w14:paraId="1BEEBB4D" w14:textId="77777777" w:rsidR="00C23C15" w:rsidRPr="00137B68" w:rsidRDefault="00C23C15" w:rsidP="00225104">
            <w:pPr>
              <w:pStyle w:val="af"/>
              <w:rPr>
                <w:lang w:val="uk-UA"/>
              </w:rPr>
            </w:pPr>
            <w:r w:rsidRPr="00137B68">
              <w:rPr>
                <w:lang w:val="uk-UA"/>
              </w:rPr>
              <w:t>C</w:t>
            </w:r>
          </w:p>
        </w:tc>
        <w:tc>
          <w:tcPr>
            <w:tcW w:w="1081" w:type="dxa"/>
            <w:tcBorders>
              <w:top w:val="single" w:sz="6" w:space="0" w:color="336699"/>
              <w:left w:val="single" w:sz="6" w:space="0" w:color="336699"/>
              <w:bottom w:val="single" w:sz="6" w:space="0" w:color="336699"/>
              <w:right w:val="single" w:sz="6" w:space="0" w:color="336699"/>
            </w:tcBorders>
          </w:tcPr>
          <w:p w14:paraId="30943704" w14:textId="77777777" w:rsidR="00C23C15" w:rsidRPr="00137B68" w:rsidRDefault="00C23C15" w:rsidP="00225104">
            <w:pPr>
              <w:pStyle w:val="af"/>
              <w:rPr>
                <w:lang w:val="uk-UA"/>
              </w:rPr>
            </w:pPr>
            <w:r w:rsidRPr="00137B68">
              <w:rPr>
                <w:lang w:val="uk-UA"/>
              </w:rPr>
              <w:t>1</w:t>
            </w:r>
          </w:p>
        </w:tc>
        <w:tc>
          <w:tcPr>
            <w:tcW w:w="1111" w:type="dxa"/>
            <w:tcBorders>
              <w:top w:val="single" w:sz="6" w:space="0" w:color="336699"/>
              <w:left w:val="single" w:sz="6" w:space="0" w:color="336699"/>
              <w:bottom w:val="single" w:sz="6" w:space="0" w:color="336699"/>
              <w:right w:val="single" w:sz="6" w:space="0" w:color="336699"/>
            </w:tcBorders>
          </w:tcPr>
          <w:p w14:paraId="410F5737" w14:textId="77777777" w:rsidR="00C23C15" w:rsidRPr="00137B68" w:rsidRDefault="00C23C15" w:rsidP="00225104">
            <w:pPr>
              <w:pStyle w:val="af"/>
              <w:rPr>
                <w:lang w:val="uk-UA"/>
              </w:rPr>
            </w:pPr>
            <w:r w:rsidRPr="00137B68">
              <w:rPr>
                <w:lang w:val="uk-UA"/>
              </w:rPr>
              <w:t>1</w:t>
            </w:r>
          </w:p>
        </w:tc>
        <w:tc>
          <w:tcPr>
            <w:tcW w:w="1542" w:type="dxa"/>
            <w:tcBorders>
              <w:top w:val="single" w:sz="6" w:space="0" w:color="336699"/>
              <w:left w:val="single" w:sz="6" w:space="0" w:color="336699"/>
              <w:bottom w:val="single" w:sz="6" w:space="0" w:color="336699"/>
              <w:right w:val="single" w:sz="6" w:space="0" w:color="336699"/>
            </w:tcBorders>
          </w:tcPr>
          <w:p w14:paraId="0491ACC1" w14:textId="77777777" w:rsidR="00C23C15" w:rsidRPr="00137B68" w:rsidRDefault="00C23C15" w:rsidP="00225104">
            <w:pPr>
              <w:pStyle w:val="af"/>
              <w:rPr>
                <w:lang w:val="uk-UA"/>
              </w:rPr>
            </w:pPr>
            <w:r w:rsidRPr="00137B68">
              <w:rPr>
                <w:lang w:val="uk-UA"/>
              </w:rPr>
              <w:t>115-115</w:t>
            </w:r>
          </w:p>
        </w:tc>
        <w:tc>
          <w:tcPr>
            <w:tcW w:w="1301" w:type="dxa"/>
            <w:tcBorders>
              <w:top w:val="single" w:sz="6" w:space="0" w:color="336699"/>
              <w:left w:val="single" w:sz="6" w:space="0" w:color="336699"/>
              <w:bottom w:val="single" w:sz="6" w:space="0" w:color="336699"/>
              <w:right w:val="double" w:sz="4" w:space="0" w:color="336699"/>
            </w:tcBorders>
          </w:tcPr>
          <w:p w14:paraId="639D1E6F" w14:textId="77777777" w:rsidR="00C23C15" w:rsidRPr="00137B68" w:rsidRDefault="00C23C15" w:rsidP="00225104">
            <w:pPr>
              <w:pStyle w:val="af"/>
              <w:rPr>
                <w:lang w:val="uk-UA"/>
              </w:rPr>
            </w:pPr>
            <w:r w:rsidRPr="00137B68">
              <w:rPr>
                <w:lang w:val="uk-UA"/>
              </w:rPr>
              <w:t>115-115</w:t>
            </w:r>
          </w:p>
        </w:tc>
      </w:tr>
      <w:tr w:rsidR="00C23C15" w:rsidRPr="00137B68" w14:paraId="7D605548" w14:textId="77777777" w:rsidTr="00225104">
        <w:tc>
          <w:tcPr>
            <w:tcW w:w="566" w:type="dxa"/>
            <w:tcBorders>
              <w:top w:val="single" w:sz="6" w:space="0" w:color="336699"/>
              <w:left w:val="double" w:sz="4" w:space="0" w:color="336699"/>
              <w:bottom w:val="single" w:sz="6" w:space="0" w:color="336699"/>
              <w:right w:val="single" w:sz="6" w:space="0" w:color="336699"/>
            </w:tcBorders>
          </w:tcPr>
          <w:p w14:paraId="70AA6946"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5495A541" w14:textId="77777777" w:rsidR="00C23C15" w:rsidRPr="00137B68" w:rsidRDefault="00C23C15" w:rsidP="00225104">
            <w:pPr>
              <w:pStyle w:val="af"/>
              <w:rPr>
                <w:lang w:val="uk-UA"/>
              </w:rPr>
            </w:pPr>
            <w:r w:rsidRPr="00137B68">
              <w:rPr>
                <w:rStyle w:val="hps"/>
                <w:lang w:val="uk-UA"/>
              </w:rPr>
              <w:t>Сума платежу у копійках</w:t>
            </w:r>
          </w:p>
        </w:tc>
        <w:tc>
          <w:tcPr>
            <w:tcW w:w="1020" w:type="dxa"/>
            <w:tcBorders>
              <w:top w:val="single" w:sz="6" w:space="0" w:color="336699"/>
              <w:left w:val="single" w:sz="6" w:space="0" w:color="336699"/>
              <w:bottom w:val="single" w:sz="6" w:space="0" w:color="336699"/>
              <w:right w:val="single" w:sz="6" w:space="0" w:color="336699"/>
            </w:tcBorders>
          </w:tcPr>
          <w:p w14:paraId="0BF18E26" w14:textId="77777777" w:rsidR="00C23C15" w:rsidRPr="00137B68" w:rsidRDefault="00C23C15" w:rsidP="00225104">
            <w:pPr>
              <w:pStyle w:val="af"/>
              <w:rPr>
                <w:lang w:val="uk-UA"/>
              </w:rPr>
            </w:pPr>
            <w:r w:rsidRPr="00137B68">
              <w:rPr>
                <w:lang w:val="uk-UA"/>
              </w:rPr>
              <w:t>N</w:t>
            </w:r>
          </w:p>
        </w:tc>
        <w:tc>
          <w:tcPr>
            <w:tcW w:w="1081" w:type="dxa"/>
            <w:tcBorders>
              <w:top w:val="single" w:sz="6" w:space="0" w:color="336699"/>
              <w:left w:val="single" w:sz="6" w:space="0" w:color="336699"/>
              <w:bottom w:val="single" w:sz="6" w:space="0" w:color="336699"/>
              <w:right w:val="single" w:sz="6" w:space="0" w:color="336699"/>
            </w:tcBorders>
          </w:tcPr>
          <w:p w14:paraId="4CE711FC" w14:textId="77777777" w:rsidR="00C23C15" w:rsidRPr="00137B68" w:rsidRDefault="00C23C15" w:rsidP="00225104">
            <w:pPr>
              <w:pStyle w:val="af"/>
              <w:rPr>
                <w:lang w:val="uk-UA"/>
              </w:rPr>
            </w:pPr>
            <w:r w:rsidRPr="00137B68">
              <w:rPr>
                <w:lang w:val="uk-UA"/>
              </w:rPr>
              <w:t>16</w:t>
            </w:r>
          </w:p>
        </w:tc>
        <w:tc>
          <w:tcPr>
            <w:tcW w:w="1111" w:type="dxa"/>
            <w:tcBorders>
              <w:top w:val="single" w:sz="6" w:space="0" w:color="336699"/>
              <w:left w:val="single" w:sz="6" w:space="0" w:color="336699"/>
              <w:bottom w:val="single" w:sz="6" w:space="0" w:color="336699"/>
              <w:right w:val="single" w:sz="6" w:space="0" w:color="336699"/>
            </w:tcBorders>
          </w:tcPr>
          <w:p w14:paraId="57A9C3A4" w14:textId="77777777" w:rsidR="00C23C15" w:rsidRPr="00137B68" w:rsidRDefault="00C23C15" w:rsidP="00225104">
            <w:pPr>
              <w:pStyle w:val="af"/>
              <w:rPr>
                <w:lang w:val="uk-UA"/>
              </w:rPr>
            </w:pPr>
            <w:r w:rsidRPr="00137B68">
              <w:rPr>
                <w:lang w:val="uk-UA"/>
              </w:rPr>
              <w:t>16</w:t>
            </w:r>
          </w:p>
        </w:tc>
        <w:tc>
          <w:tcPr>
            <w:tcW w:w="1542" w:type="dxa"/>
            <w:tcBorders>
              <w:top w:val="single" w:sz="6" w:space="0" w:color="336699"/>
              <w:left w:val="single" w:sz="6" w:space="0" w:color="336699"/>
              <w:bottom w:val="single" w:sz="6" w:space="0" w:color="336699"/>
              <w:right w:val="single" w:sz="6" w:space="0" w:color="336699"/>
            </w:tcBorders>
          </w:tcPr>
          <w:p w14:paraId="26C35547" w14:textId="77777777" w:rsidR="00C23C15" w:rsidRPr="00137B68" w:rsidRDefault="00C23C15" w:rsidP="00225104">
            <w:pPr>
              <w:pStyle w:val="af"/>
              <w:rPr>
                <w:lang w:val="uk-UA"/>
              </w:rPr>
            </w:pPr>
            <w:r w:rsidRPr="00137B68">
              <w:rPr>
                <w:lang w:val="uk-UA"/>
              </w:rPr>
              <w:t>116-131</w:t>
            </w:r>
          </w:p>
        </w:tc>
        <w:tc>
          <w:tcPr>
            <w:tcW w:w="1301" w:type="dxa"/>
            <w:tcBorders>
              <w:top w:val="single" w:sz="6" w:space="0" w:color="336699"/>
              <w:left w:val="single" w:sz="6" w:space="0" w:color="336699"/>
              <w:bottom w:val="single" w:sz="6" w:space="0" w:color="336699"/>
              <w:right w:val="double" w:sz="4" w:space="0" w:color="336699"/>
            </w:tcBorders>
          </w:tcPr>
          <w:p w14:paraId="2EAB5172" w14:textId="77777777" w:rsidR="00C23C15" w:rsidRPr="00137B68" w:rsidRDefault="00C23C15" w:rsidP="00225104">
            <w:pPr>
              <w:pStyle w:val="af"/>
              <w:rPr>
                <w:lang w:val="uk-UA"/>
              </w:rPr>
            </w:pPr>
            <w:r w:rsidRPr="00137B68">
              <w:rPr>
                <w:lang w:val="uk-UA"/>
              </w:rPr>
              <w:t>116-131</w:t>
            </w:r>
          </w:p>
        </w:tc>
      </w:tr>
      <w:tr w:rsidR="00C23C15" w:rsidRPr="00137B68" w14:paraId="7ABD50BC" w14:textId="77777777" w:rsidTr="00225104">
        <w:tc>
          <w:tcPr>
            <w:tcW w:w="566" w:type="dxa"/>
            <w:tcBorders>
              <w:top w:val="single" w:sz="6" w:space="0" w:color="336699"/>
              <w:left w:val="double" w:sz="4" w:space="0" w:color="336699"/>
              <w:bottom w:val="single" w:sz="6" w:space="0" w:color="336699"/>
              <w:right w:val="single" w:sz="6" w:space="0" w:color="336699"/>
            </w:tcBorders>
          </w:tcPr>
          <w:p w14:paraId="73B4A74F"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74838126" w14:textId="77777777" w:rsidR="00C23C15" w:rsidRPr="00137B68" w:rsidRDefault="00C23C15" w:rsidP="00225104">
            <w:pPr>
              <w:pStyle w:val="af"/>
              <w:rPr>
                <w:lang w:val="uk-UA"/>
              </w:rPr>
            </w:pPr>
            <w:r w:rsidRPr="00137B68">
              <w:rPr>
                <w:rStyle w:val="hps"/>
                <w:lang w:val="uk-UA"/>
              </w:rPr>
              <w:t>Номер (операційний) платежу</w:t>
            </w:r>
          </w:p>
        </w:tc>
        <w:tc>
          <w:tcPr>
            <w:tcW w:w="1020" w:type="dxa"/>
            <w:tcBorders>
              <w:top w:val="single" w:sz="6" w:space="0" w:color="336699"/>
              <w:left w:val="single" w:sz="6" w:space="0" w:color="336699"/>
              <w:bottom w:val="single" w:sz="6" w:space="0" w:color="336699"/>
              <w:right w:val="single" w:sz="6" w:space="0" w:color="336699"/>
            </w:tcBorders>
          </w:tcPr>
          <w:p w14:paraId="73FE8DF5" w14:textId="77777777" w:rsidR="00C23C15" w:rsidRPr="00137B68" w:rsidRDefault="00C23C15" w:rsidP="00225104">
            <w:pPr>
              <w:pStyle w:val="af"/>
              <w:rPr>
                <w:lang w:val="uk-UA"/>
              </w:rPr>
            </w:pPr>
            <w:r w:rsidRPr="00165076">
              <w:rPr>
                <w:highlight w:val="yellow"/>
                <w:lang w:val="uk-UA"/>
              </w:rPr>
              <w:t>C</w:t>
            </w:r>
          </w:p>
        </w:tc>
        <w:tc>
          <w:tcPr>
            <w:tcW w:w="1081" w:type="dxa"/>
            <w:tcBorders>
              <w:top w:val="single" w:sz="6" w:space="0" w:color="336699"/>
              <w:left w:val="single" w:sz="6" w:space="0" w:color="336699"/>
              <w:bottom w:val="single" w:sz="6" w:space="0" w:color="336699"/>
              <w:right w:val="single" w:sz="6" w:space="0" w:color="336699"/>
            </w:tcBorders>
          </w:tcPr>
          <w:p w14:paraId="0798D34A" w14:textId="77777777" w:rsidR="00C23C15" w:rsidRPr="00137B68" w:rsidRDefault="00C23C15" w:rsidP="00225104">
            <w:pPr>
              <w:pStyle w:val="af"/>
              <w:rPr>
                <w:lang w:val="uk-UA"/>
              </w:rPr>
            </w:pPr>
            <w:r w:rsidRPr="00137B68">
              <w:rPr>
                <w:lang w:val="uk-UA"/>
              </w:rPr>
              <w:t>10</w:t>
            </w:r>
          </w:p>
        </w:tc>
        <w:tc>
          <w:tcPr>
            <w:tcW w:w="1111" w:type="dxa"/>
            <w:tcBorders>
              <w:top w:val="single" w:sz="6" w:space="0" w:color="336699"/>
              <w:left w:val="single" w:sz="6" w:space="0" w:color="336699"/>
              <w:bottom w:val="single" w:sz="6" w:space="0" w:color="336699"/>
              <w:right w:val="single" w:sz="6" w:space="0" w:color="336699"/>
            </w:tcBorders>
          </w:tcPr>
          <w:p w14:paraId="0CEE64ED" w14:textId="77777777" w:rsidR="00C23C15" w:rsidRPr="00137B68" w:rsidRDefault="00C23C15" w:rsidP="00225104">
            <w:pPr>
              <w:pStyle w:val="af"/>
              <w:rPr>
                <w:lang w:val="uk-UA"/>
              </w:rPr>
            </w:pPr>
            <w:r w:rsidRPr="00137B68">
              <w:rPr>
                <w:lang w:val="uk-UA"/>
              </w:rPr>
              <w:t>35</w:t>
            </w:r>
          </w:p>
        </w:tc>
        <w:tc>
          <w:tcPr>
            <w:tcW w:w="1542" w:type="dxa"/>
            <w:tcBorders>
              <w:top w:val="single" w:sz="6" w:space="0" w:color="336699"/>
              <w:left w:val="single" w:sz="6" w:space="0" w:color="336699"/>
              <w:bottom w:val="single" w:sz="6" w:space="0" w:color="336699"/>
              <w:right w:val="single" w:sz="6" w:space="0" w:color="336699"/>
            </w:tcBorders>
          </w:tcPr>
          <w:p w14:paraId="30A27D90" w14:textId="77777777" w:rsidR="00C23C15" w:rsidRPr="00137B68" w:rsidRDefault="00C23C15" w:rsidP="00225104">
            <w:pPr>
              <w:pStyle w:val="af"/>
              <w:rPr>
                <w:lang w:val="uk-UA"/>
              </w:rPr>
            </w:pPr>
            <w:r w:rsidRPr="00137B68">
              <w:rPr>
                <w:lang w:val="uk-UA"/>
              </w:rPr>
              <w:t>134-143</w:t>
            </w:r>
          </w:p>
        </w:tc>
        <w:tc>
          <w:tcPr>
            <w:tcW w:w="1301" w:type="dxa"/>
            <w:tcBorders>
              <w:top w:val="single" w:sz="6" w:space="0" w:color="336699"/>
              <w:left w:val="single" w:sz="6" w:space="0" w:color="336699"/>
              <w:bottom w:val="single" w:sz="6" w:space="0" w:color="336699"/>
              <w:right w:val="double" w:sz="4" w:space="0" w:color="336699"/>
            </w:tcBorders>
          </w:tcPr>
          <w:p w14:paraId="64B7D042" w14:textId="77777777" w:rsidR="00C23C15" w:rsidRPr="00137B68" w:rsidRDefault="00C23C15" w:rsidP="00225104">
            <w:pPr>
              <w:pStyle w:val="af"/>
              <w:rPr>
                <w:lang w:val="uk-UA"/>
              </w:rPr>
            </w:pPr>
            <w:r w:rsidRPr="00137B68">
              <w:rPr>
                <w:lang w:val="uk-UA"/>
              </w:rPr>
              <w:t>134-168</w:t>
            </w:r>
          </w:p>
        </w:tc>
      </w:tr>
      <w:tr w:rsidR="00C23C15" w:rsidRPr="00137B68" w14:paraId="66A5CF22" w14:textId="77777777" w:rsidTr="00225104">
        <w:tc>
          <w:tcPr>
            <w:tcW w:w="566" w:type="dxa"/>
            <w:tcBorders>
              <w:top w:val="single" w:sz="6" w:space="0" w:color="336699"/>
              <w:left w:val="double" w:sz="4" w:space="0" w:color="336699"/>
              <w:bottom w:val="single" w:sz="6" w:space="0" w:color="336699"/>
              <w:right w:val="single" w:sz="6" w:space="0" w:color="336699"/>
            </w:tcBorders>
          </w:tcPr>
          <w:p w14:paraId="4BCF378E"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679314C8" w14:textId="77777777" w:rsidR="00C23C15" w:rsidRPr="00137B68" w:rsidRDefault="00C23C15" w:rsidP="00225104">
            <w:pPr>
              <w:pStyle w:val="af"/>
              <w:rPr>
                <w:lang w:val="uk-UA"/>
              </w:rPr>
            </w:pPr>
            <w:r w:rsidRPr="00137B68">
              <w:rPr>
                <w:lang w:val="uk-UA"/>
              </w:rPr>
              <w:t>Валюта платежу (ставиться значення = 980)</w:t>
            </w:r>
          </w:p>
        </w:tc>
        <w:tc>
          <w:tcPr>
            <w:tcW w:w="1020" w:type="dxa"/>
            <w:tcBorders>
              <w:top w:val="single" w:sz="6" w:space="0" w:color="336699"/>
              <w:left w:val="single" w:sz="6" w:space="0" w:color="336699"/>
              <w:bottom w:val="single" w:sz="6" w:space="0" w:color="336699"/>
              <w:right w:val="single" w:sz="6" w:space="0" w:color="336699"/>
            </w:tcBorders>
          </w:tcPr>
          <w:p w14:paraId="10912077" w14:textId="77777777" w:rsidR="00C23C15" w:rsidRPr="00137B68" w:rsidRDefault="00C23C15" w:rsidP="00225104">
            <w:pPr>
              <w:pStyle w:val="af"/>
              <w:rPr>
                <w:lang w:val="uk-UA"/>
              </w:rPr>
            </w:pPr>
            <w:r w:rsidRPr="00137B68">
              <w:rPr>
                <w:lang w:val="uk-UA"/>
              </w:rPr>
              <w:t>N</w:t>
            </w:r>
          </w:p>
        </w:tc>
        <w:tc>
          <w:tcPr>
            <w:tcW w:w="1081" w:type="dxa"/>
            <w:tcBorders>
              <w:top w:val="single" w:sz="6" w:space="0" w:color="336699"/>
              <w:left w:val="single" w:sz="6" w:space="0" w:color="336699"/>
              <w:bottom w:val="single" w:sz="6" w:space="0" w:color="336699"/>
              <w:right w:val="single" w:sz="6" w:space="0" w:color="336699"/>
            </w:tcBorders>
          </w:tcPr>
          <w:p w14:paraId="2A97269C" w14:textId="77777777" w:rsidR="00C23C15" w:rsidRPr="00137B68" w:rsidRDefault="00C23C15" w:rsidP="00225104">
            <w:pPr>
              <w:pStyle w:val="af"/>
              <w:rPr>
                <w:lang w:val="uk-UA"/>
              </w:rPr>
            </w:pPr>
            <w:r w:rsidRPr="00137B68">
              <w:rPr>
                <w:lang w:val="uk-UA"/>
              </w:rPr>
              <w:t>3</w:t>
            </w:r>
          </w:p>
        </w:tc>
        <w:tc>
          <w:tcPr>
            <w:tcW w:w="1111" w:type="dxa"/>
            <w:tcBorders>
              <w:top w:val="single" w:sz="6" w:space="0" w:color="336699"/>
              <w:left w:val="single" w:sz="6" w:space="0" w:color="336699"/>
              <w:bottom w:val="single" w:sz="6" w:space="0" w:color="336699"/>
              <w:right w:val="single" w:sz="6" w:space="0" w:color="336699"/>
            </w:tcBorders>
          </w:tcPr>
          <w:p w14:paraId="03B0FD0D" w14:textId="77777777" w:rsidR="00C23C15" w:rsidRPr="00137B68" w:rsidRDefault="00C23C15" w:rsidP="00225104">
            <w:pPr>
              <w:pStyle w:val="af"/>
              <w:rPr>
                <w:lang w:val="uk-UA"/>
              </w:rPr>
            </w:pPr>
            <w:r w:rsidRPr="00137B68">
              <w:rPr>
                <w:lang w:val="uk-UA"/>
              </w:rPr>
              <w:t>3</w:t>
            </w:r>
          </w:p>
        </w:tc>
        <w:tc>
          <w:tcPr>
            <w:tcW w:w="1542" w:type="dxa"/>
            <w:tcBorders>
              <w:top w:val="single" w:sz="6" w:space="0" w:color="336699"/>
              <w:left w:val="single" w:sz="6" w:space="0" w:color="336699"/>
              <w:bottom w:val="single" w:sz="6" w:space="0" w:color="336699"/>
              <w:right w:val="single" w:sz="6" w:space="0" w:color="336699"/>
            </w:tcBorders>
          </w:tcPr>
          <w:p w14:paraId="37E88F0D" w14:textId="77777777" w:rsidR="00C23C15" w:rsidRPr="00137B68" w:rsidRDefault="00C23C15" w:rsidP="00225104">
            <w:pPr>
              <w:pStyle w:val="af"/>
              <w:rPr>
                <w:lang w:val="uk-UA"/>
              </w:rPr>
            </w:pPr>
            <w:r w:rsidRPr="00137B68">
              <w:rPr>
                <w:lang w:val="uk-UA"/>
              </w:rPr>
              <w:t>144-146</w:t>
            </w:r>
          </w:p>
        </w:tc>
        <w:tc>
          <w:tcPr>
            <w:tcW w:w="1301" w:type="dxa"/>
            <w:tcBorders>
              <w:top w:val="single" w:sz="6" w:space="0" w:color="336699"/>
              <w:left w:val="single" w:sz="6" w:space="0" w:color="336699"/>
              <w:bottom w:val="single" w:sz="6" w:space="0" w:color="336699"/>
              <w:right w:val="double" w:sz="4" w:space="0" w:color="336699"/>
            </w:tcBorders>
          </w:tcPr>
          <w:p w14:paraId="6FC4A975" w14:textId="77777777" w:rsidR="00C23C15" w:rsidRPr="00137B68" w:rsidRDefault="00C23C15" w:rsidP="00225104">
            <w:pPr>
              <w:pStyle w:val="af"/>
              <w:rPr>
                <w:lang w:val="uk-UA"/>
              </w:rPr>
            </w:pPr>
            <w:r w:rsidRPr="00137B68">
              <w:rPr>
                <w:lang w:val="uk-UA"/>
              </w:rPr>
              <w:t>169-171</w:t>
            </w:r>
          </w:p>
        </w:tc>
      </w:tr>
      <w:tr w:rsidR="00C23C15" w:rsidRPr="00137B68" w14:paraId="50C5880D" w14:textId="77777777" w:rsidTr="00225104">
        <w:tc>
          <w:tcPr>
            <w:tcW w:w="566" w:type="dxa"/>
            <w:tcBorders>
              <w:top w:val="single" w:sz="6" w:space="0" w:color="336699"/>
              <w:left w:val="double" w:sz="4" w:space="0" w:color="336699"/>
              <w:bottom w:val="single" w:sz="6" w:space="0" w:color="336699"/>
              <w:right w:val="single" w:sz="6" w:space="0" w:color="336699"/>
            </w:tcBorders>
          </w:tcPr>
          <w:p w14:paraId="02083F45"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116FED78" w14:textId="77777777" w:rsidR="00C23C15" w:rsidRPr="00137B68" w:rsidRDefault="00C23C15" w:rsidP="00225104">
            <w:pPr>
              <w:pStyle w:val="af"/>
              <w:rPr>
                <w:lang w:val="uk-UA"/>
              </w:rPr>
            </w:pPr>
            <w:r w:rsidRPr="00137B68">
              <w:rPr>
                <w:rFonts w:eastAsia="Verdana"/>
                <w:lang w:val="uk-UA"/>
              </w:rPr>
              <w:t>Дата платіжного документа</w:t>
            </w:r>
          </w:p>
          <w:p w14:paraId="0DF5DF4E" w14:textId="77777777" w:rsidR="00C23C15" w:rsidRPr="00137B68" w:rsidRDefault="00C23C15" w:rsidP="00225104">
            <w:pPr>
              <w:pStyle w:val="af"/>
              <w:rPr>
                <w:lang w:val="uk-UA"/>
              </w:rPr>
            </w:pPr>
            <w:r w:rsidRPr="00137B68">
              <w:rPr>
                <w:lang w:val="uk-UA"/>
              </w:rPr>
              <w:t>(записується у форматі ррммдд)</w:t>
            </w:r>
          </w:p>
        </w:tc>
        <w:tc>
          <w:tcPr>
            <w:tcW w:w="1020" w:type="dxa"/>
            <w:tcBorders>
              <w:top w:val="single" w:sz="6" w:space="0" w:color="336699"/>
              <w:left w:val="single" w:sz="6" w:space="0" w:color="336699"/>
              <w:bottom w:val="single" w:sz="6" w:space="0" w:color="336699"/>
              <w:right w:val="single" w:sz="6" w:space="0" w:color="336699"/>
            </w:tcBorders>
          </w:tcPr>
          <w:p w14:paraId="2C845B20" w14:textId="77777777" w:rsidR="00C23C15" w:rsidRPr="00137B68" w:rsidRDefault="00C23C15" w:rsidP="00225104">
            <w:pPr>
              <w:pStyle w:val="af"/>
              <w:rPr>
                <w:lang w:val="uk-UA"/>
              </w:rPr>
            </w:pPr>
            <w:r w:rsidRPr="00137B68">
              <w:rPr>
                <w:lang w:val="uk-UA"/>
              </w:rPr>
              <w:t>D</w:t>
            </w:r>
          </w:p>
        </w:tc>
        <w:tc>
          <w:tcPr>
            <w:tcW w:w="1081" w:type="dxa"/>
            <w:tcBorders>
              <w:top w:val="single" w:sz="6" w:space="0" w:color="336699"/>
              <w:left w:val="single" w:sz="6" w:space="0" w:color="336699"/>
              <w:bottom w:val="single" w:sz="6" w:space="0" w:color="336699"/>
              <w:right w:val="single" w:sz="6" w:space="0" w:color="336699"/>
            </w:tcBorders>
          </w:tcPr>
          <w:p w14:paraId="6CA89F68" w14:textId="77777777" w:rsidR="00C23C15" w:rsidRPr="00137B68" w:rsidRDefault="00C23C15" w:rsidP="00225104">
            <w:pPr>
              <w:pStyle w:val="af"/>
              <w:rPr>
                <w:lang w:val="uk-UA"/>
              </w:rPr>
            </w:pPr>
            <w:r w:rsidRPr="00137B68">
              <w:rPr>
                <w:lang w:val="uk-UA"/>
              </w:rPr>
              <w:t>6</w:t>
            </w:r>
          </w:p>
        </w:tc>
        <w:tc>
          <w:tcPr>
            <w:tcW w:w="1111" w:type="dxa"/>
            <w:tcBorders>
              <w:top w:val="single" w:sz="6" w:space="0" w:color="336699"/>
              <w:left w:val="single" w:sz="6" w:space="0" w:color="336699"/>
              <w:bottom w:val="single" w:sz="6" w:space="0" w:color="336699"/>
              <w:right w:val="single" w:sz="6" w:space="0" w:color="336699"/>
            </w:tcBorders>
          </w:tcPr>
          <w:p w14:paraId="1BF84F3F" w14:textId="77777777" w:rsidR="00C23C15" w:rsidRPr="00137B68" w:rsidRDefault="00C23C15" w:rsidP="00225104">
            <w:pPr>
              <w:pStyle w:val="af"/>
              <w:rPr>
                <w:lang w:val="uk-UA"/>
              </w:rPr>
            </w:pPr>
            <w:r w:rsidRPr="00137B68">
              <w:rPr>
                <w:lang w:val="uk-UA"/>
              </w:rPr>
              <w:t>6</w:t>
            </w:r>
          </w:p>
        </w:tc>
        <w:tc>
          <w:tcPr>
            <w:tcW w:w="1542" w:type="dxa"/>
            <w:tcBorders>
              <w:top w:val="single" w:sz="6" w:space="0" w:color="336699"/>
              <w:left w:val="single" w:sz="6" w:space="0" w:color="336699"/>
              <w:bottom w:val="single" w:sz="6" w:space="0" w:color="336699"/>
              <w:right w:val="single" w:sz="6" w:space="0" w:color="336699"/>
            </w:tcBorders>
          </w:tcPr>
          <w:p w14:paraId="2004DE1C" w14:textId="77777777" w:rsidR="00C23C15" w:rsidRPr="00137B68" w:rsidRDefault="00C23C15" w:rsidP="00225104">
            <w:pPr>
              <w:pStyle w:val="af"/>
              <w:rPr>
                <w:lang w:val="uk-UA"/>
              </w:rPr>
            </w:pPr>
            <w:r w:rsidRPr="00137B68">
              <w:rPr>
                <w:lang w:val="uk-UA"/>
              </w:rPr>
              <w:t>147-152</w:t>
            </w:r>
          </w:p>
        </w:tc>
        <w:tc>
          <w:tcPr>
            <w:tcW w:w="1301" w:type="dxa"/>
            <w:tcBorders>
              <w:top w:val="single" w:sz="6" w:space="0" w:color="336699"/>
              <w:left w:val="single" w:sz="6" w:space="0" w:color="336699"/>
              <w:bottom w:val="single" w:sz="6" w:space="0" w:color="336699"/>
              <w:right w:val="double" w:sz="4" w:space="0" w:color="336699"/>
            </w:tcBorders>
          </w:tcPr>
          <w:p w14:paraId="75C990D1" w14:textId="77777777" w:rsidR="00C23C15" w:rsidRPr="00137B68" w:rsidRDefault="00C23C15" w:rsidP="00225104">
            <w:pPr>
              <w:pStyle w:val="af"/>
              <w:rPr>
                <w:lang w:val="uk-UA"/>
              </w:rPr>
            </w:pPr>
            <w:r w:rsidRPr="00137B68">
              <w:rPr>
                <w:lang w:val="uk-UA"/>
              </w:rPr>
              <w:t>172-177</w:t>
            </w:r>
          </w:p>
        </w:tc>
      </w:tr>
      <w:tr w:rsidR="00C23C15" w:rsidRPr="00137B68" w14:paraId="07D736A1" w14:textId="77777777" w:rsidTr="00225104">
        <w:tc>
          <w:tcPr>
            <w:tcW w:w="566" w:type="dxa"/>
            <w:tcBorders>
              <w:top w:val="single" w:sz="6" w:space="0" w:color="336699"/>
              <w:left w:val="double" w:sz="4" w:space="0" w:color="336699"/>
              <w:bottom w:val="single" w:sz="6" w:space="0" w:color="336699"/>
              <w:right w:val="single" w:sz="6" w:space="0" w:color="336699"/>
            </w:tcBorders>
          </w:tcPr>
          <w:p w14:paraId="45014ABE"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5D9D23B4" w14:textId="77777777" w:rsidR="00C23C15" w:rsidRPr="00137B68" w:rsidRDefault="00C23C15" w:rsidP="00225104">
            <w:pPr>
              <w:pStyle w:val="af"/>
              <w:rPr>
                <w:lang w:val="uk-UA"/>
              </w:rPr>
            </w:pPr>
            <w:r w:rsidRPr="00137B68">
              <w:rPr>
                <w:rStyle w:val="hps"/>
                <w:lang w:val="uk-UA"/>
              </w:rPr>
              <w:t>Назва одержувача (клієнта Б)</w:t>
            </w:r>
          </w:p>
        </w:tc>
        <w:tc>
          <w:tcPr>
            <w:tcW w:w="1020" w:type="dxa"/>
            <w:tcBorders>
              <w:top w:val="single" w:sz="6" w:space="0" w:color="336699"/>
              <w:left w:val="single" w:sz="6" w:space="0" w:color="336699"/>
              <w:bottom w:val="single" w:sz="6" w:space="0" w:color="336699"/>
              <w:right w:val="single" w:sz="6" w:space="0" w:color="336699"/>
            </w:tcBorders>
          </w:tcPr>
          <w:p w14:paraId="706F9192" w14:textId="77777777" w:rsidR="00C23C15" w:rsidRPr="00137B68" w:rsidRDefault="00C23C15" w:rsidP="00225104">
            <w:pPr>
              <w:pStyle w:val="af"/>
              <w:rPr>
                <w:lang w:val="uk-UA"/>
              </w:rPr>
            </w:pPr>
            <w:r w:rsidRPr="00137B68">
              <w:rPr>
                <w:lang w:val="uk-UA"/>
              </w:rPr>
              <w:t>C</w:t>
            </w:r>
          </w:p>
        </w:tc>
        <w:tc>
          <w:tcPr>
            <w:tcW w:w="1081" w:type="dxa"/>
            <w:tcBorders>
              <w:top w:val="single" w:sz="6" w:space="0" w:color="336699"/>
              <w:left w:val="single" w:sz="6" w:space="0" w:color="336699"/>
              <w:bottom w:val="single" w:sz="6" w:space="0" w:color="336699"/>
              <w:right w:val="single" w:sz="6" w:space="0" w:color="336699"/>
            </w:tcBorders>
          </w:tcPr>
          <w:p w14:paraId="03307E6F" w14:textId="77777777" w:rsidR="00C23C15" w:rsidRPr="00137B68" w:rsidRDefault="00C23C15" w:rsidP="00225104">
            <w:pPr>
              <w:pStyle w:val="af"/>
              <w:rPr>
                <w:lang w:val="uk-UA"/>
              </w:rPr>
            </w:pPr>
            <w:r w:rsidRPr="00137B68">
              <w:rPr>
                <w:lang w:val="uk-UA"/>
              </w:rPr>
              <w:t>38</w:t>
            </w:r>
          </w:p>
        </w:tc>
        <w:tc>
          <w:tcPr>
            <w:tcW w:w="1111" w:type="dxa"/>
            <w:tcBorders>
              <w:top w:val="single" w:sz="6" w:space="0" w:color="336699"/>
              <w:left w:val="single" w:sz="6" w:space="0" w:color="336699"/>
              <w:bottom w:val="single" w:sz="6" w:space="0" w:color="336699"/>
              <w:right w:val="single" w:sz="6" w:space="0" w:color="336699"/>
            </w:tcBorders>
          </w:tcPr>
          <w:p w14:paraId="766F2D7B" w14:textId="77777777" w:rsidR="00C23C15" w:rsidRPr="00137B68" w:rsidRDefault="00C23C15" w:rsidP="00225104">
            <w:pPr>
              <w:pStyle w:val="af"/>
              <w:rPr>
                <w:lang w:val="uk-UA"/>
              </w:rPr>
            </w:pPr>
            <w:r w:rsidRPr="00137B68">
              <w:rPr>
                <w:lang w:val="uk-UA"/>
              </w:rPr>
              <w:t>140</w:t>
            </w:r>
          </w:p>
        </w:tc>
        <w:tc>
          <w:tcPr>
            <w:tcW w:w="1542" w:type="dxa"/>
            <w:tcBorders>
              <w:top w:val="single" w:sz="6" w:space="0" w:color="336699"/>
              <w:left w:val="single" w:sz="6" w:space="0" w:color="336699"/>
              <w:bottom w:val="single" w:sz="6" w:space="0" w:color="336699"/>
              <w:right w:val="single" w:sz="6" w:space="0" w:color="336699"/>
            </w:tcBorders>
          </w:tcPr>
          <w:p w14:paraId="2230BAA1" w14:textId="77777777" w:rsidR="00C23C15" w:rsidRPr="00137B68" w:rsidRDefault="00C23C15" w:rsidP="00225104">
            <w:pPr>
              <w:pStyle w:val="af"/>
              <w:rPr>
                <w:lang w:val="uk-UA"/>
              </w:rPr>
            </w:pPr>
            <w:r w:rsidRPr="00137B68">
              <w:rPr>
                <w:lang w:val="uk-UA"/>
              </w:rPr>
              <w:t>197-234</w:t>
            </w:r>
          </w:p>
        </w:tc>
        <w:tc>
          <w:tcPr>
            <w:tcW w:w="1301" w:type="dxa"/>
            <w:tcBorders>
              <w:top w:val="single" w:sz="6" w:space="0" w:color="336699"/>
              <w:left w:val="single" w:sz="6" w:space="0" w:color="336699"/>
              <w:bottom w:val="single" w:sz="6" w:space="0" w:color="336699"/>
              <w:right w:val="double" w:sz="4" w:space="0" w:color="336699"/>
            </w:tcBorders>
          </w:tcPr>
          <w:p w14:paraId="42746F1B" w14:textId="77777777" w:rsidR="00C23C15" w:rsidRPr="00137B68" w:rsidRDefault="00C23C15" w:rsidP="00225104">
            <w:pPr>
              <w:pStyle w:val="af"/>
              <w:rPr>
                <w:lang w:val="uk-UA"/>
              </w:rPr>
            </w:pPr>
            <w:r w:rsidRPr="00137B68">
              <w:rPr>
                <w:lang w:val="uk-UA"/>
              </w:rPr>
              <w:t>222-361</w:t>
            </w:r>
          </w:p>
        </w:tc>
      </w:tr>
      <w:tr w:rsidR="00C23C15" w:rsidRPr="00137B68" w14:paraId="2E1B3848" w14:textId="77777777" w:rsidTr="00225104">
        <w:tc>
          <w:tcPr>
            <w:tcW w:w="566" w:type="dxa"/>
            <w:tcBorders>
              <w:top w:val="single" w:sz="6" w:space="0" w:color="336699"/>
              <w:left w:val="double" w:sz="4" w:space="0" w:color="336699"/>
              <w:bottom w:val="single" w:sz="6" w:space="0" w:color="336699"/>
              <w:right w:val="single" w:sz="6" w:space="0" w:color="336699"/>
            </w:tcBorders>
          </w:tcPr>
          <w:p w14:paraId="66576D77"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430F6A29" w14:textId="77777777" w:rsidR="00C23C15" w:rsidRPr="00137B68" w:rsidRDefault="00C23C15" w:rsidP="00225104">
            <w:pPr>
              <w:pStyle w:val="af"/>
              <w:rPr>
                <w:lang w:val="uk-UA"/>
              </w:rPr>
            </w:pPr>
            <w:r w:rsidRPr="00137B68">
              <w:rPr>
                <w:rStyle w:val="hps"/>
                <w:lang w:val="uk-UA"/>
              </w:rPr>
              <w:t>Призначення платежу</w:t>
            </w:r>
          </w:p>
        </w:tc>
        <w:tc>
          <w:tcPr>
            <w:tcW w:w="1020" w:type="dxa"/>
            <w:tcBorders>
              <w:top w:val="single" w:sz="6" w:space="0" w:color="336699"/>
              <w:left w:val="single" w:sz="6" w:space="0" w:color="336699"/>
              <w:bottom w:val="single" w:sz="6" w:space="0" w:color="336699"/>
              <w:right w:val="single" w:sz="6" w:space="0" w:color="336699"/>
            </w:tcBorders>
          </w:tcPr>
          <w:p w14:paraId="4168915E" w14:textId="77777777" w:rsidR="00C23C15" w:rsidRPr="00137B68" w:rsidRDefault="00C23C15" w:rsidP="00225104">
            <w:pPr>
              <w:pStyle w:val="af"/>
              <w:rPr>
                <w:lang w:val="uk-UA"/>
              </w:rPr>
            </w:pPr>
            <w:r w:rsidRPr="00137B68">
              <w:rPr>
                <w:lang w:val="uk-UA"/>
              </w:rPr>
              <w:t>C</w:t>
            </w:r>
          </w:p>
        </w:tc>
        <w:tc>
          <w:tcPr>
            <w:tcW w:w="1081" w:type="dxa"/>
            <w:tcBorders>
              <w:top w:val="single" w:sz="6" w:space="0" w:color="336699"/>
              <w:left w:val="single" w:sz="6" w:space="0" w:color="336699"/>
              <w:bottom w:val="single" w:sz="6" w:space="0" w:color="336699"/>
              <w:right w:val="single" w:sz="6" w:space="0" w:color="336699"/>
            </w:tcBorders>
          </w:tcPr>
          <w:p w14:paraId="639DA142" w14:textId="77777777" w:rsidR="00C23C15" w:rsidRPr="00137B68" w:rsidRDefault="00C23C15" w:rsidP="00225104">
            <w:pPr>
              <w:pStyle w:val="af"/>
              <w:rPr>
                <w:lang w:val="uk-UA"/>
              </w:rPr>
            </w:pPr>
            <w:r w:rsidRPr="00137B68">
              <w:rPr>
                <w:lang w:val="uk-UA"/>
              </w:rPr>
              <w:t>160</w:t>
            </w:r>
          </w:p>
        </w:tc>
        <w:tc>
          <w:tcPr>
            <w:tcW w:w="1111" w:type="dxa"/>
            <w:tcBorders>
              <w:top w:val="single" w:sz="6" w:space="0" w:color="336699"/>
              <w:left w:val="single" w:sz="6" w:space="0" w:color="336699"/>
              <w:bottom w:val="single" w:sz="6" w:space="0" w:color="336699"/>
              <w:right w:val="single" w:sz="6" w:space="0" w:color="336699"/>
            </w:tcBorders>
          </w:tcPr>
          <w:p w14:paraId="31404036" w14:textId="77777777" w:rsidR="00C23C15" w:rsidRPr="00137B68" w:rsidRDefault="00C23C15" w:rsidP="00225104">
            <w:pPr>
              <w:pStyle w:val="af"/>
              <w:rPr>
                <w:lang w:val="uk-UA"/>
              </w:rPr>
            </w:pPr>
            <w:r w:rsidRPr="00137B68">
              <w:rPr>
                <w:lang w:val="uk-UA"/>
              </w:rPr>
              <w:t>420</w:t>
            </w:r>
          </w:p>
        </w:tc>
        <w:tc>
          <w:tcPr>
            <w:tcW w:w="1542" w:type="dxa"/>
            <w:tcBorders>
              <w:top w:val="single" w:sz="6" w:space="0" w:color="336699"/>
              <w:left w:val="single" w:sz="6" w:space="0" w:color="336699"/>
              <w:bottom w:val="single" w:sz="6" w:space="0" w:color="336699"/>
              <w:right w:val="single" w:sz="6" w:space="0" w:color="336699"/>
            </w:tcBorders>
          </w:tcPr>
          <w:p w14:paraId="08EC2C4A" w14:textId="77777777" w:rsidR="00C23C15" w:rsidRPr="00137B68" w:rsidRDefault="00C23C15" w:rsidP="00225104">
            <w:pPr>
              <w:pStyle w:val="af"/>
              <w:rPr>
                <w:lang w:val="uk-UA"/>
              </w:rPr>
            </w:pPr>
            <w:r w:rsidRPr="00137B68">
              <w:rPr>
                <w:lang w:val="uk-UA"/>
              </w:rPr>
              <w:t>235-394</w:t>
            </w:r>
          </w:p>
        </w:tc>
        <w:tc>
          <w:tcPr>
            <w:tcW w:w="1301" w:type="dxa"/>
            <w:tcBorders>
              <w:top w:val="single" w:sz="6" w:space="0" w:color="336699"/>
              <w:left w:val="single" w:sz="6" w:space="0" w:color="336699"/>
              <w:bottom w:val="single" w:sz="6" w:space="0" w:color="336699"/>
              <w:right w:val="double" w:sz="4" w:space="0" w:color="336699"/>
            </w:tcBorders>
          </w:tcPr>
          <w:p w14:paraId="676BD019" w14:textId="77777777" w:rsidR="00C23C15" w:rsidRPr="00137B68" w:rsidRDefault="00C23C15" w:rsidP="00225104">
            <w:pPr>
              <w:pStyle w:val="af"/>
              <w:rPr>
                <w:lang w:val="uk-UA"/>
              </w:rPr>
            </w:pPr>
            <w:r w:rsidRPr="00137B68">
              <w:rPr>
                <w:lang w:val="uk-UA"/>
              </w:rPr>
              <w:t>362-781</w:t>
            </w:r>
          </w:p>
        </w:tc>
      </w:tr>
      <w:tr w:rsidR="00C23C15" w:rsidRPr="00137B68" w14:paraId="2816A567" w14:textId="77777777" w:rsidTr="00225104">
        <w:tc>
          <w:tcPr>
            <w:tcW w:w="566" w:type="dxa"/>
            <w:tcBorders>
              <w:top w:val="single" w:sz="6" w:space="0" w:color="336699"/>
              <w:left w:val="double" w:sz="4" w:space="0" w:color="336699"/>
              <w:bottom w:val="single" w:sz="6" w:space="0" w:color="336699"/>
              <w:right w:val="single" w:sz="6" w:space="0" w:color="336699"/>
            </w:tcBorders>
          </w:tcPr>
          <w:p w14:paraId="654AFCE4"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single" w:sz="6" w:space="0" w:color="336699"/>
              <w:right w:val="single" w:sz="6" w:space="0" w:color="336699"/>
            </w:tcBorders>
          </w:tcPr>
          <w:p w14:paraId="08D4B5C3" w14:textId="77777777" w:rsidR="00C23C15" w:rsidRPr="00137B68" w:rsidRDefault="00C23C15" w:rsidP="00225104">
            <w:pPr>
              <w:pStyle w:val="af"/>
              <w:rPr>
                <w:rStyle w:val="hps"/>
                <w:color w:val="A6A6A6"/>
                <w:lang w:val="uk-UA"/>
              </w:rPr>
            </w:pPr>
            <w:r w:rsidRPr="00137B68">
              <w:rPr>
                <w:rStyle w:val="hps"/>
                <w:lang w:val="uk-UA"/>
              </w:rPr>
              <w:t>Ідентифікаційний код отримувача (клієнта Б)</w:t>
            </w:r>
          </w:p>
        </w:tc>
        <w:tc>
          <w:tcPr>
            <w:tcW w:w="1020" w:type="dxa"/>
            <w:tcBorders>
              <w:top w:val="single" w:sz="6" w:space="0" w:color="336699"/>
              <w:left w:val="single" w:sz="6" w:space="0" w:color="336699"/>
              <w:bottom w:val="single" w:sz="6" w:space="0" w:color="336699"/>
              <w:right w:val="single" w:sz="6" w:space="0" w:color="336699"/>
            </w:tcBorders>
          </w:tcPr>
          <w:p w14:paraId="634DA1C6" w14:textId="77777777" w:rsidR="00C23C15" w:rsidRPr="00137B68" w:rsidRDefault="00C23C15" w:rsidP="00225104">
            <w:pPr>
              <w:pStyle w:val="af"/>
              <w:rPr>
                <w:color w:val="A6A6A6"/>
                <w:lang w:val="uk-UA"/>
              </w:rPr>
            </w:pPr>
            <w:r w:rsidRPr="00137B68">
              <w:rPr>
                <w:lang w:val="uk-UA"/>
              </w:rPr>
              <w:t>C</w:t>
            </w:r>
          </w:p>
        </w:tc>
        <w:tc>
          <w:tcPr>
            <w:tcW w:w="1081" w:type="dxa"/>
            <w:tcBorders>
              <w:top w:val="single" w:sz="6" w:space="0" w:color="336699"/>
              <w:left w:val="single" w:sz="6" w:space="0" w:color="336699"/>
              <w:bottom w:val="single" w:sz="6" w:space="0" w:color="336699"/>
              <w:right w:val="single" w:sz="6" w:space="0" w:color="336699"/>
            </w:tcBorders>
          </w:tcPr>
          <w:p w14:paraId="34442204" w14:textId="77777777" w:rsidR="00C23C15" w:rsidRPr="00137B68" w:rsidRDefault="00C23C15" w:rsidP="00225104">
            <w:pPr>
              <w:pStyle w:val="af"/>
              <w:rPr>
                <w:color w:val="A6A6A6"/>
                <w:lang w:val="uk-UA"/>
              </w:rPr>
            </w:pPr>
            <w:r w:rsidRPr="00137B68">
              <w:rPr>
                <w:lang w:val="uk-UA"/>
              </w:rPr>
              <w:t>14</w:t>
            </w:r>
          </w:p>
        </w:tc>
        <w:tc>
          <w:tcPr>
            <w:tcW w:w="1111" w:type="dxa"/>
            <w:tcBorders>
              <w:top w:val="single" w:sz="6" w:space="0" w:color="336699"/>
              <w:left w:val="single" w:sz="6" w:space="0" w:color="336699"/>
              <w:bottom w:val="single" w:sz="6" w:space="0" w:color="336699"/>
              <w:right w:val="single" w:sz="6" w:space="0" w:color="336699"/>
            </w:tcBorders>
          </w:tcPr>
          <w:p w14:paraId="34D9BB4F" w14:textId="77777777" w:rsidR="00C23C15" w:rsidRPr="00137B68" w:rsidRDefault="00C23C15" w:rsidP="00225104">
            <w:pPr>
              <w:pStyle w:val="af"/>
              <w:rPr>
                <w:lang w:val="uk-UA"/>
              </w:rPr>
            </w:pPr>
            <w:r w:rsidRPr="00137B68">
              <w:rPr>
                <w:lang w:val="uk-UA"/>
              </w:rPr>
              <w:t>35</w:t>
            </w:r>
          </w:p>
        </w:tc>
        <w:tc>
          <w:tcPr>
            <w:tcW w:w="1542" w:type="dxa"/>
            <w:tcBorders>
              <w:top w:val="single" w:sz="6" w:space="0" w:color="336699"/>
              <w:left w:val="single" w:sz="6" w:space="0" w:color="336699"/>
              <w:bottom w:val="single" w:sz="6" w:space="0" w:color="336699"/>
              <w:right w:val="single" w:sz="6" w:space="0" w:color="336699"/>
            </w:tcBorders>
          </w:tcPr>
          <w:p w14:paraId="1FF3A6F5" w14:textId="77777777" w:rsidR="00C23C15" w:rsidRPr="00137B68" w:rsidRDefault="00C23C15" w:rsidP="00225104">
            <w:pPr>
              <w:pStyle w:val="af"/>
              <w:rPr>
                <w:lang w:val="uk-UA"/>
              </w:rPr>
            </w:pPr>
            <w:r w:rsidRPr="00137B68">
              <w:rPr>
                <w:lang w:val="uk-UA"/>
              </w:rPr>
              <w:t>406-419</w:t>
            </w:r>
          </w:p>
        </w:tc>
        <w:tc>
          <w:tcPr>
            <w:tcW w:w="1301" w:type="dxa"/>
            <w:tcBorders>
              <w:top w:val="single" w:sz="6" w:space="0" w:color="336699"/>
              <w:left w:val="single" w:sz="6" w:space="0" w:color="336699"/>
              <w:bottom w:val="single" w:sz="6" w:space="0" w:color="336699"/>
              <w:right w:val="double" w:sz="4" w:space="0" w:color="336699"/>
            </w:tcBorders>
          </w:tcPr>
          <w:p w14:paraId="6158D600" w14:textId="77777777" w:rsidR="00C23C15" w:rsidRPr="00137B68" w:rsidRDefault="00C23C15" w:rsidP="00225104">
            <w:pPr>
              <w:pStyle w:val="af"/>
              <w:rPr>
                <w:lang w:val="uk-UA"/>
              </w:rPr>
            </w:pPr>
            <w:r w:rsidRPr="00137B68">
              <w:rPr>
                <w:lang w:val="uk-UA"/>
              </w:rPr>
              <w:t>793-827</w:t>
            </w:r>
          </w:p>
        </w:tc>
      </w:tr>
      <w:tr w:rsidR="00C23C15" w:rsidRPr="00137B68" w14:paraId="476BFB6A" w14:textId="77777777" w:rsidTr="00225104">
        <w:tc>
          <w:tcPr>
            <w:tcW w:w="566" w:type="dxa"/>
            <w:tcBorders>
              <w:top w:val="single" w:sz="6" w:space="0" w:color="336699"/>
              <w:left w:val="double" w:sz="4" w:space="0" w:color="336699"/>
              <w:bottom w:val="double" w:sz="4" w:space="0" w:color="336699"/>
              <w:right w:val="single" w:sz="6" w:space="0" w:color="336699"/>
            </w:tcBorders>
          </w:tcPr>
          <w:p w14:paraId="07D42D60" w14:textId="77777777" w:rsidR="00C23C15" w:rsidRPr="00137B68" w:rsidRDefault="00C23C15" w:rsidP="00225104">
            <w:pPr>
              <w:pStyle w:val="af"/>
              <w:numPr>
                <w:ilvl w:val="0"/>
                <w:numId w:val="6"/>
              </w:numPr>
              <w:snapToGrid w:val="0"/>
              <w:ind w:left="426"/>
              <w:rPr>
                <w:b/>
                <w:lang w:val="uk-UA"/>
              </w:rPr>
            </w:pPr>
          </w:p>
        </w:tc>
        <w:tc>
          <w:tcPr>
            <w:tcW w:w="3401" w:type="dxa"/>
            <w:tcBorders>
              <w:top w:val="single" w:sz="6" w:space="0" w:color="336699"/>
              <w:left w:val="single" w:sz="6" w:space="0" w:color="336699"/>
              <w:bottom w:val="double" w:sz="4" w:space="0" w:color="336699"/>
              <w:right w:val="single" w:sz="6" w:space="0" w:color="336699"/>
            </w:tcBorders>
          </w:tcPr>
          <w:p w14:paraId="71DD5DE4" w14:textId="77777777" w:rsidR="00C23C15" w:rsidRPr="00137B68" w:rsidRDefault="00C23C15" w:rsidP="00225104">
            <w:pPr>
              <w:pStyle w:val="af"/>
              <w:rPr>
                <w:color w:val="A6A6A6"/>
                <w:lang w:val="uk-UA"/>
              </w:rPr>
            </w:pPr>
            <w:r w:rsidRPr="00137B68">
              <w:rPr>
                <w:rStyle w:val="hps"/>
                <w:lang w:val="uk-UA"/>
              </w:rPr>
              <w:t>Ідентифікаційний код відправника (клієнта А)</w:t>
            </w:r>
          </w:p>
        </w:tc>
        <w:tc>
          <w:tcPr>
            <w:tcW w:w="1020" w:type="dxa"/>
            <w:tcBorders>
              <w:top w:val="single" w:sz="6" w:space="0" w:color="336699"/>
              <w:left w:val="single" w:sz="6" w:space="0" w:color="336699"/>
              <w:bottom w:val="double" w:sz="4" w:space="0" w:color="336699"/>
              <w:right w:val="single" w:sz="6" w:space="0" w:color="336699"/>
            </w:tcBorders>
          </w:tcPr>
          <w:p w14:paraId="5467DF80" w14:textId="77777777" w:rsidR="00C23C15" w:rsidRPr="00137B68" w:rsidRDefault="00C23C15" w:rsidP="00225104">
            <w:pPr>
              <w:pStyle w:val="af"/>
              <w:rPr>
                <w:lang w:val="uk-UA"/>
              </w:rPr>
            </w:pPr>
            <w:r w:rsidRPr="00137B68">
              <w:rPr>
                <w:lang w:val="uk-UA"/>
              </w:rPr>
              <w:t>C</w:t>
            </w:r>
          </w:p>
        </w:tc>
        <w:tc>
          <w:tcPr>
            <w:tcW w:w="1081" w:type="dxa"/>
            <w:tcBorders>
              <w:top w:val="single" w:sz="6" w:space="0" w:color="336699"/>
              <w:left w:val="single" w:sz="6" w:space="0" w:color="336699"/>
              <w:bottom w:val="double" w:sz="4" w:space="0" w:color="336699"/>
              <w:right w:val="single" w:sz="6" w:space="0" w:color="336699"/>
            </w:tcBorders>
          </w:tcPr>
          <w:p w14:paraId="2FF60C17" w14:textId="77777777" w:rsidR="00C23C15" w:rsidRPr="00137B68" w:rsidRDefault="00C23C15" w:rsidP="00225104">
            <w:pPr>
              <w:pStyle w:val="af"/>
              <w:rPr>
                <w:lang w:val="uk-UA"/>
              </w:rPr>
            </w:pPr>
            <w:r w:rsidRPr="00137B68">
              <w:rPr>
                <w:lang w:val="uk-UA"/>
              </w:rPr>
              <w:t>14</w:t>
            </w:r>
          </w:p>
        </w:tc>
        <w:tc>
          <w:tcPr>
            <w:tcW w:w="1111" w:type="dxa"/>
            <w:tcBorders>
              <w:top w:val="single" w:sz="6" w:space="0" w:color="336699"/>
              <w:left w:val="single" w:sz="6" w:space="0" w:color="336699"/>
              <w:bottom w:val="double" w:sz="4" w:space="0" w:color="336699"/>
              <w:right w:val="single" w:sz="6" w:space="0" w:color="336699"/>
            </w:tcBorders>
          </w:tcPr>
          <w:p w14:paraId="0D3A98FD" w14:textId="77777777" w:rsidR="00C23C15" w:rsidRPr="00137B68" w:rsidRDefault="00C23C15" w:rsidP="00225104">
            <w:pPr>
              <w:pStyle w:val="af"/>
              <w:rPr>
                <w:lang w:val="uk-UA"/>
              </w:rPr>
            </w:pPr>
            <w:r w:rsidRPr="00137B68">
              <w:rPr>
                <w:lang w:val="uk-UA"/>
              </w:rPr>
              <w:t>14</w:t>
            </w:r>
          </w:p>
        </w:tc>
        <w:tc>
          <w:tcPr>
            <w:tcW w:w="1542" w:type="dxa"/>
            <w:tcBorders>
              <w:top w:val="single" w:sz="6" w:space="0" w:color="336699"/>
              <w:left w:val="single" w:sz="6" w:space="0" w:color="336699"/>
              <w:bottom w:val="double" w:sz="4" w:space="0" w:color="336699"/>
              <w:right w:val="single" w:sz="6" w:space="0" w:color="336699"/>
            </w:tcBorders>
          </w:tcPr>
          <w:p w14:paraId="1C0BD217" w14:textId="77777777" w:rsidR="00C23C15" w:rsidRPr="00137B68" w:rsidRDefault="00C23C15" w:rsidP="00225104">
            <w:pPr>
              <w:pStyle w:val="af"/>
              <w:rPr>
                <w:lang w:val="uk-UA"/>
              </w:rPr>
            </w:pPr>
            <w:r w:rsidRPr="00137B68">
              <w:rPr>
                <w:lang w:val="uk-UA"/>
              </w:rPr>
              <w:t>474-487</w:t>
            </w:r>
          </w:p>
        </w:tc>
        <w:tc>
          <w:tcPr>
            <w:tcW w:w="1301" w:type="dxa"/>
            <w:tcBorders>
              <w:top w:val="single" w:sz="6" w:space="0" w:color="336699"/>
              <w:left w:val="single" w:sz="6" w:space="0" w:color="336699"/>
              <w:bottom w:val="double" w:sz="4" w:space="0" w:color="336699"/>
              <w:right w:val="double" w:sz="4" w:space="0" w:color="336699"/>
            </w:tcBorders>
          </w:tcPr>
          <w:p w14:paraId="0C878E55" w14:textId="77777777" w:rsidR="00C23C15" w:rsidRPr="00137B68" w:rsidRDefault="00C23C15" w:rsidP="00225104">
            <w:pPr>
              <w:pStyle w:val="af"/>
              <w:rPr>
                <w:lang w:val="uk-UA"/>
              </w:rPr>
            </w:pPr>
            <w:r w:rsidRPr="00137B68">
              <w:rPr>
                <w:lang w:val="uk-UA"/>
              </w:rPr>
              <w:t>882-895</w:t>
            </w:r>
          </w:p>
        </w:tc>
      </w:tr>
    </w:tbl>
    <w:p w14:paraId="1498F59D" w14:textId="77777777" w:rsidR="00C23C15" w:rsidRPr="00137B68" w:rsidRDefault="00C23C15" w:rsidP="00C23C15">
      <w:pPr>
        <w:tabs>
          <w:tab w:val="left" w:pos="2410"/>
          <w:tab w:val="left" w:pos="11056"/>
        </w:tabs>
        <w:rPr>
          <w:b/>
          <w:lang w:val="uk-UA"/>
        </w:rPr>
      </w:pPr>
    </w:p>
    <w:p w14:paraId="21830719" w14:textId="77777777" w:rsidR="00304860" w:rsidRPr="00013DAD" w:rsidRDefault="00304860" w:rsidP="00304860">
      <w:pPr>
        <w:keepNext/>
        <w:rPr>
          <w:b/>
          <w:u w:val="single"/>
          <w:lang w:val="uk-UA"/>
        </w:rPr>
      </w:pPr>
      <w:r w:rsidRPr="00013DAD">
        <w:rPr>
          <w:b/>
          <w:u w:val="single"/>
          <w:lang w:val="uk-UA"/>
        </w:rPr>
        <w:t>Приклад формату:</w:t>
      </w:r>
    </w:p>
    <w:p w14:paraId="3AB3FC5C" w14:textId="391AC87E" w:rsidR="00304860" w:rsidRPr="00013DAD" w:rsidRDefault="00DF248D" w:rsidP="00304860">
      <w:pPr>
        <w:tabs>
          <w:tab w:val="left" w:pos="2410"/>
          <w:tab w:val="left" w:pos="11056"/>
        </w:tabs>
        <w:ind w:firstLine="0"/>
        <w:rPr>
          <w:b/>
          <w:lang w:val="uk-UA"/>
        </w:rPr>
      </w:pPr>
      <w:r>
        <w:rPr>
          <w:b/>
          <w:noProof/>
          <w:lang w:val="uk-UA"/>
        </w:rPr>
        <w:drawing>
          <wp:inline distT="0" distB="0" distL="0" distR="0" wp14:anchorId="44F4E9C0" wp14:editId="2EF64751">
            <wp:extent cx="6215380" cy="8134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5380" cy="813435"/>
                    </a:xfrm>
                    <a:prstGeom prst="rect">
                      <a:avLst/>
                    </a:prstGeom>
                    <a:noFill/>
                    <a:ln>
                      <a:noFill/>
                    </a:ln>
                  </pic:spPr>
                </pic:pic>
              </a:graphicData>
            </a:graphic>
          </wp:inline>
        </w:drawing>
      </w:r>
    </w:p>
    <w:p w14:paraId="1F39481F" w14:textId="473D12E3" w:rsidR="00C23C15" w:rsidRPr="00046EA5" w:rsidRDefault="00C23C15" w:rsidP="00046EA5">
      <w:pPr>
        <w:keepNext/>
        <w:rPr>
          <w:b/>
        </w:rPr>
      </w:pPr>
    </w:p>
    <w:p w14:paraId="739082E8" w14:textId="77777777" w:rsidR="00C23C15" w:rsidRPr="00137B68" w:rsidRDefault="00C23C15" w:rsidP="00C23C15">
      <w:pPr>
        <w:pStyle w:val="af4"/>
        <w:rPr>
          <w:lang w:val="uk-UA"/>
        </w:rPr>
      </w:pPr>
      <w:r w:rsidRPr="00137B68">
        <w:rPr>
          <w:lang w:val="uk-UA"/>
        </w:rPr>
        <w:t>Розшифрування типу даних:</w:t>
      </w:r>
    </w:p>
    <w:tbl>
      <w:tblPr>
        <w:tblW w:w="10056" w:type="dxa"/>
        <w:tblInd w:w="-162" w:type="dxa"/>
        <w:tblLayout w:type="fixed"/>
        <w:tblLook w:val="0000" w:firstRow="0" w:lastRow="0" w:firstColumn="0" w:lastColumn="0" w:noHBand="0" w:noVBand="0"/>
      </w:tblPr>
      <w:tblGrid>
        <w:gridCol w:w="915"/>
        <w:gridCol w:w="1779"/>
        <w:gridCol w:w="7362"/>
      </w:tblGrid>
      <w:tr w:rsidR="00C23C15" w:rsidRPr="00137B68" w14:paraId="79B843BD" w14:textId="77777777" w:rsidTr="00225104">
        <w:tc>
          <w:tcPr>
            <w:tcW w:w="915" w:type="dxa"/>
            <w:tcBorders>
              <w:top w:val="double" w:sz="4" w:space="0" w:color="336699"/>
              <w:left w:val="double" w:sz="4" w:space="0" w:color="336699"/>
              <w:right w:val="single" w:sz="4" w:space="0" w:color="336699"/>
            </w:tcBorders>
            <w:shd w:val="clear" w:color="auto" w:fill="D9D9D9"/>
          </w:tcPr>
          <w:p w14:paraId="09FB0096" w14:textId="77777777" w:rsidR="00C23C15" w:rsidRPr="00137B68" w:rsidRDefault="00C23C15" w:rsidP="00225104">
            <w:pPr>
              <w:autoSpaceDE w:val="0"/>
              <w:spacing w:before="0"/>
              <w:ind w:firstLine="0"/>
              <w:jc w:val="center"/>
              <w:rPr>
                <w:b/>
                <w:color w:val="336699"/>
                <w:sz w:val="18"/>
                <w:lang w:val="uk-UA"/>
              </w:rPr>
            </w:pPr>
            <w:r w:rsidRPr="00137B68">
              <w:rPr>
                <w:b/>
                <w:color w:val="336699"/>
                <w:sz w:val="18"/>
                <w:lang w:val="uk-UA"/>
              </w:rPr>
              <w:t>Тип</w:t>
            </w:r>
          </w:p>
        </w:tc>
        <w:tc>
          <w:tcPr>
            <w:tcW w:w="1779" w:type="dxa"/>
            <w:tcBorders>
              <w:top w:val="double" w:sz="4" w:space="0" w:color="336699"/>
              <w:left w:val="single" w:sz="4" w:space="0" w:color="336699"/>
              <w:right w:val="single" w:sz="4" w:space="0" w:color="336699"/>
            </w:tcBorders>
            <w:shd w:val="clear" w:color="auto" w:fill="D9D9D9"/>
          </w:tcPr>
          <w:p w14:paraId="7D52292B" w14:textId="77777777" w:rsidR="00C23C15" w:rsidRPr="00137B68" w:rsidRDefault="00C23C15" w:rsidP="00225104">
            <w:pPr>
              <w:autoSpaceDE w:val="0"/>
              <w:spacing w:before="0"/>
              <w:ind w:firstLine="0"/>
              <w:rPr>
                <w:b/>
                <w:color w:val="336699"/>
                <w:sz w:val="18"/>
                <w:lang w:val="uk-UA"/>
              </w:rPr>
            </w:pPr>
            <w:r w:rsidRPr="00137B68">
              <w:rPr>
                <w:b/>
                <w:color w:val="336699"/>
                <w:sz w:val="18"/>
                <w:lang w:val="uk-UA"/>
              </w:rPr>
              <w:t>Значення</w:t>
            </w:r>
          </w:p>
        </w:tc>
        <w:tc>
          <w:tcPr>
            <w:tcW w:w="7362" w:type="dxa"/>
            <w:tcBorders>
              <w:top w:val="double" w:sz="4" w:space="0" w:color="336699"/>
              <w:left w:val="single" w:sz="4" w:space="0" w:color="336699"/>
              <w:right w:val="double" w:sz="4" w:space="0" w:color="336699"/>
            </w:tcBorders>
            <w:shd w:val="clear" w:color="auto" w:fill="D9D9D9"/>
          </w:tcPr>
          <w:p w14:paraId="54025D0B" w14:textId="77777777" w:rsidR="00C23C15" w:rsidRPr="00137B68" w:rsidRDefault="00C23C15" w:rsidP="00225104">
            <w:pPr>
              <w:autoSpaceDE w:val="0"/>
              <w:spacing w:before="0"/>
              <w:ind w:firstLine="0"/>
              <w:rPr>
                <w:b/>
                <w:color w:val="336699"/>
                <w:sz w:val="18"/>
                <w:lang w:val="uk-UA"/>
              </w:rPr>
            </w:pPr>
            <w:r w:rsidRPr="00137B68">
              <w:rPr>
                <w:b/>
                <w:color w:val="336699"/>
                <w:sz w:val="18"/>
                <w:lang w:val="uk-UA"/>
              </w:rPr>
              <w:t>Опис</w:t>
            </w:r>
          </w:p>
        </w:tc>
      </w:tr>
      <w:tr w:rsidR="00C23C15" w:rsidRPr="00137B68" w14:paraId="54A97E19" w14:textId="77777777" w:rsidTr="00225104">
        <w:tc>
          <w:tcPr>
            <w:tcW w:w="915" w:type="dxa"/>
            <w:tcBorders>
              <w:top w:val="single" w:sz="6" w:space="0" w:color="336699"/>
              <w:left w:val="double" w:sz="4" w:space="0" w:color="336699"/>
              <w:bottom w:val="single" w:sz="6" w:space="0" w:color="336699"/>
              <w:right w:val="single" w:sz="6" w:space="0" w:color="336699"/>
            </w:tcBorders>
          </w:tcPr>
          <w:p w14:paraId="2D0B9436" w14:textId="77777777" w:rsidR="00C23C15" w:rsidRPr="00137B68" w:rsidRDefault="00C23C15" w:rsidP="00225104">
            <w:pPr>
              <w:autoSpaceDE w:val="0"/>
              <w:spacing w:before="0"/>
              <w:ind w:firstLine="0"/>
              <w:jc w:val="center"/>
              <w:rPr>
                <w:b/>
                <w:sz w:val="18"/>
                <w:lang w:val="uk-UA"/>
              </w:rPr>
            </w:pPr>
            <w:r w:rsidRPr="00137B68">
              <w:rPr>
                <w:b/>
                <w:sz w:val="18"/>
                <w:lang w:val="uk-UA"/>
              </w:rPr>
              <w:t>C</w:t>
            </w:r>
          </w:p>
        </w:tc>
        <w:tc>
          <w:tcPr>
            <w:tcW w:w="1779" w:type="dxa"/>
            <w:tcBorders>
              <w:top w:val="single" w:sz="6" w:space="0" w:color="336699"/>
              <w:left w:val="single" w:sz="6" w:space="0" w:color="336699"/>
              <w:bottom w:val="single" w:sz="6" w:space="0" w:color="336699"/>
              <w:right w:val="single" w:sz="6" w:space="0" w:color="336699"/>
            </w:tcBorders>
          </w:tcPr>
          <w:p w14:paraId="30419A7C" w14:textId="77777777" w:rsidR="00C23C15" w:rsidRPr="00137B68" w:rsidRDefault="00C23C15" w:rsidP="00225104">
            <w:pPr>
              <w:autoSpaceDE w:val="0"/>
              <w:spacing w:before="0"/>
              <w:ind w:firstLine="0"/>
              <w:rPr>
                <w:sz w:val="18"/>
                <w:lang w:val="uk-UA"/>
              </w:rPr>
            </w:pPr>
            <w:r w:rsidRPr="00137B68">
              <w:rPr>
                <w:sz w:val="18"/>
                <w:lang w:val="uk-UA"/>
              </w:rPr>
              <w:t>Символьний</w:t>
            </w:r>
          </w:p>
        </w:tc>
        <w:tc>
          <w:tcPr>
            <w:tcW w:w="7362" w:type="dxa"/>
            <w:tcBorders>
              <w:top w:val="single" w:sz="6" w:space="0" w:color="336699"/>
              <w:left w:val="single" w:sz="6" w:space="0" w:color="336699"/>
              <w:bottom w:val="single" w:sz="6" w:space="0" w:color="336699"/>
              <w:right w:val="double" w:sz="4" w:space="0" w:color="336699"/>
            </w:tcBorders>
          </w:tcPr>
          <w:p w14:paraId="5FD049BB" w14:textId="32EAB244" w:rsidR="00C23C15" w:rsidRPr="00137B68" w:rsidRDefault="00C23C15" w:rsidP="00225104">
            <w:pPr>
              <w:autoSpaceDE w:val="0"/>
              <w:spacing w:before="0"/>
              <w:ind w:firstLine="0"/>
              <w:rPr>
                <w:sz w:val="18"/>
                <w:lang w:val="uk-UA"/>
              </w:rPr>
            </w:pPr>
            <w:r w:rsidRPr="00137B68">
              <w:rPr>
                <w:sz w:val="18"/>
                <w:lang w:val="uk-UA"/>
              </w:rPr>
              <w:t>Поле містить рядкове значення</w:t>
            </w:r>
          </w:p>
        </w:tc>
      </w:tr>
      <w:tr w:rsidR="00C23C15" w:rsidRPr="00137B68" w14:paraId="32479911" w14:textId="77777777" w:rsidTr="00225104">
        <w:tc>
          <w:tcPr>
            <w:tcW w:w="915" w:type="dxa"/>
            <w:tcBorders>
              <w:top w:val="single" w:sz="6" w:space="0" w:color="336699"/>
              <w:left w:val="double" w:sz="4" w:space="0" w:color="336699"/>
              <w:bottom w:val="single" w:sz="6" w:space="0" w:color="336699"/>
              <w:right w:val="single" w:sz="6" w:space="0" w:color="336699"/>
            </w:tcBorders>
          </w:tcPr>
          <w:p w14:paraId="055765E5" w14:textId="77777777" w:rsidR="00C23C15" w:rsidRPr="00137B68" w:rsidRDefault="00C23C15" w:rsidP="00225104">
            <w:pPr>
              <w:autoSpaceDE w:val="0"/>
              <w:spacing w:before="0"/>
              <w:ind w:firstLine="0"/>
              <w:jc w:val="center"/>
              <w:rPr>
                <w:b/>
                <w:sz w:val="18"/>
                <w:lang w:val="uk-UA"/>
              </w:rPr>
            </w:pPr>
            <w:r w:rsidRPr="00137B68">
              <w:rPr>
                <w:b/>
                <w:sz w:val="18"/>
                <w:lang w:val="uk-UA"/>
              </w:rPr>
              <w:t>N</w:t>
            </w:r>
          </w:p>
        </w:tc>
        <w:tc>
          <w:tcPr>
            <w:tcW w:w="1779" w:type="dxa"/>
            <w:tcBorders>
              <w:top w:val="single" w:sz="6" w:space="0" w:color="336699"/>
              <w:left w:val="single" w:sz="6" w:space="0" w:color="336699"/>
              <w:bottom w:val="single" w:sz="6" w:space="0" w:color="336699"/>
              <w:right w:val="single" w:sz="6" w:space="0" w:color="336699"/>
            </w:tcBorders>
          </w:tcPr>
          <w:p w14:paraId="04ECA962" w14:textId="77777777" w:rsidR="00C23C15" w:rsidRPr="00137B68" w:rsidRDefault="00C23C15" w:rsidP="00225104">
            <w:pPr>
              <w:autoSpaceDE w:val="0"/>
              <w:spacing w:before="0"/>
              <w:ind w:firstLine="0"/>
              <w:rPr>
                <w:sz w:val="18"/>
                <w:lang w:val="uk-UA"/>
              </w:rPr>
            </w:pPr>
            <w:r w:rsidRPr="00137B68">
              <w:rPr>
                <w:sz w:val="18"/>
                <w:lang w:val="uk-UA"/>
              </w:rPr>
              <w:t>Числовий</w:t>
            </w:r>
          </w:p>
        </w:tc>
        <w:tc>
          <w:tcPr>
            <w:tcW w:w="7362" w:type="dxa"/>
            <w:tcBorders>
              <w:top w:val="single" w:sz="6" w:space="0" w:color="336699"/>
              <w:left w:val="single" w:sz="6" w:space="0" w:color="336699"/>
              <w:bottom w:val="single" w:sz="6" w:space="0" w:color="336699"/>
              <w:right w:val="double" w:sz="4" w:space="0" w:color="336699"/>
            </w:tcBorders>
          </w:tcPr>
          <w:p w14:paraId="062AC802" w14:textId="0BAACF98" w:rsidR="00C23C15" w:rsidRPr="00137B68" w:rsidRDefault="00C23C15" w:rsidP="00225104">
            <w:pPr>
              <w:autoSpaceDE w:val="0"/>
              <w:spacing w:before="0"/>
              <w:ind w:firstLine="0"/>
              <w:rPr>
                <w:sz w:val="18"/>
                <w:lang w:val="uk-UA"/>
              </w:rPr>
            </w:pPr>
            <w:r w:rsidRPr="00137B68">
              <w:rPr>
                <w:sz w:val="18"/>
                <w:lang w:val="uk-UA"/>
              </w:rPr>
              <w:t>Поле містить ціле число без провідних нулів</w:t>
            </w:r>
          </w:p>
        </w:tc>
      </w:tr>
      <w:tr w:rsidR="00C23C15" w:rsidRPr="00137B68" w14:paraId="471A7C7C" w14:textId="77777777" w:rsidTr="00225104">
        <w:tc>
          <w:tcPr>
            <w:tcW w:w="915" w:type="dxa"/>
            <w:tcBorders>
              <w:top w:val="single" w:sz="6" w:space="0" w:color="336699"/>
              <w:left w:val="double" w:sz="4" w:space="0" w:color="336699"/>
              <w:bottom w:val="double" w:sz="4" w:space="0" w:color="336699"/>
              <w:right w:val="single" w:sz="6" w:space="0" w:color="336699"/>
            </w:tcBorders>
          </w:tcPr>
          <w:p w14:paraId="7FC7FEAF" w14:textId="77777777" w:rsidR="00C23C15" w:rsidRPr="00137B68" w:rsidRDefault="00C23C15" w:rsidP="00225104">
            <w:pPr>
              <w:autoSpaceDE w:val="0"/>
              <w:spacing w:before="0"/>
              <w:ind w:firstLine="0"/>
              <w:jc w:val="center"/>
              <w:rPr>
                <w:b/>
                <w:sz w:val="18"/>
                <w:lang w:val="uk-UA"/>
              </w:rPr>
            </w:pPr>
            <w:r w:rsidRPr="00137B68">
              <w:rPr>
                <w:b/>
                <w:sz w:val="18"/>
                <w:lang w:val="uk-UA"/>
              </w:rPr>
              <w:t>D</w:t>
            </w:r>
          </w:p>
        </w:tc>
        <w:tc>
          <w:tcPr>
            <w:tcW w:w="1779" w:type="dxa"/>
            <w:tcBorders>
              <w:top w:val="single" w:sz="6" w:space="0" w:color="336699"/>
              <w:left w:val="single" w:sz="6" w:space="0" w:color="336699"/>
              <w:bottom w:val="double" w:sz="4" w:space="0" w:color="336699"/>
              <w:right w:val="single" w:sz="6" w:space="0" w:color="336699"/>
            </w:tcBorders>
          </w:tcPr>
          <w:p w14:paraId="368273CA" w14:textId="77777777" w:rsidR="00C23C15" w:rsidRPr="00137B68" w:rsidRDefault="00C23C15" w:rsidP="00225104">
            <w:pPr>
              <w:autoSpaceDE w:val="0"/>
              <w:spacing w:before="0"/>
              <w:ind w:firstLine="0"/>
              <w:rPr>
                <w:sz w:val="18"/>
                <w:lang w:val="uk-UA"/>
              </w:rPr>
            </w:pPr>
            <w:r w:rsidRPr="00137B68">
              <w:rPr>
                <w:sz w:val="18"/>
                <w:lang w:val="uk-UA"/>
              </w:rPr>
              <w:t>Дата</w:t>
            </w:r>
          </w:p>
        </w:tc>
        <w:tc>
          <w:tcPr>
            <w:tcW w:w="7362" w:type="dxa"/>
            <w:tcBorders>
              <w:top w:val="single" w:sz="6" w:space="0" w:color="336699"/>
              <w:left w:val="single" w:sz="6" w:space="0" w:color="336699"/>
              <w:bottom w:val="double" w:sz="4" w:space="0" w:color="336699"/>
              <w:right w:val="double" w:sz="4" w:space="0" w:color="336699"/>
            </w:tcBorders>
          </w:tcPr>
          <w:p w14:paraId="45A0DBBB" w14:textId="77777777" w:rsidR="00C23C15" w:rsidRPr="00137B68" w:rsidRDefault="00C23C15" w:rsidP="00225104">
            <w:pPr>
              <w:autoSpaceDE w:val="0"/>
              <w:spacing w:before="0"/>
              <w:ind w:firstLine="0"/>
              <w:rPr>
                <w:lang w:val="uk-UA"/>
              </w:rPr>
            </w:pPr>
            <w:r w:rsidRPr="00137B68">
              <w:rPr>
                <w:sz w:val="18"/>
                <w:lang w:val="uk-UA"/>
              </w:rPr>
              <w:t>Поле містить дату у форматі YYMMDD (дві цифри року, місяця та дня відповідно)</w:t>
            </w:r>
          </w:p>
        </w:tc>
      </w:tr>
    </w:tbl>
    <w:p w14:paraId="5E267BEF" w14:textId="77777777" w:rsidR="00C23C15" w:rsidRPr="00137B68" w:rsidRDefault="00C23C15" w:rsidP="00C23C15">
      <w:pPr>
        <w:tabs>
          <w:tab w:val="left" w:pos="2410"/>
          <w:tab w:val="left" w:pos="11056"/>
        </w:tabs>
        <w:rPr>
          <w:lang w:val="uk-UA"/>
        </w:rPr>
      </w:pPr>
    </w:p>
    <w:p w14:paraId="056D6654" w14:textId="77777777" w:rsidR="00C23C15" w:rsidRPr="00137B68" w:rsidRDefault="00C23C15" w:rsidP="00C23C15">
      <w:pPr>
        <w:tabs>
          <w:tab w:val="left" w:pos="2410"/>
          <w:tab w:val="left" w:pos="11056"/>
        </w:tabs>
        <w:rPr>
          <w:lang w:val="uk-UA"/>
        </w:rPr>
      </w:pPr>
      <w:r w:rsidRPr="00137B68">
        <w:rPr>
          <w:lang w:val="uk-UA"/>
        </w:rPr>
        <w:t>Відповідно до вказаної періодичності, iFOBS.Autoclient перевіряє наявність файлів із документами у заданій папці.</w:t>
      </w:r>
    </w:p>
    <w:p w14:paraId="50FB6A93" w14:textId="77777777" w:rsidR="00C23C15" w:rsidRPr="00137B68" w:rsidRDefault="00C23C15" w:rsidP="00C23C15">
      <w:pPr>
        <w:tabs>
          <w:tab w:val="left" w:pos="2410"/>
          <w:tab w:val="left" w:pos="11056"/>
        </w:tabs>
        <w:rPr>
          <w:lang w:val="uk-UA"/>
        </w:rPr>
      </w:pPr>
      <w:r w:rsidRPr="00137B68">
        <w:rPr>
          <w:lang w:val="uk-UA"/>
        </w:rPr>
        <w:t>За документами у знайдених файлах виконуються перевірки:</w:t>
      </w:r>
    </w:p>
    <w:p w14:paraId="58345CDF" w14:textId="77777777" w:rsidR="00C23C15" w:rsidRPr="00137B68" w:rsidRDefault="00C23C15" w:rsidP="00C23C15">
      <w:pPr>
        <w:pStyle w:val="a"/>
        <w:rPr>
          <w:lang w:val="uk-UA"/>
        </w:rPr>
      </w:pPr>
      <w:r w:rsidRPr="00137B68">
        <w:rPr>
          <w:lang w:val="uk-UA"/>
        </w:rPr>
        <w:t>відповідність формату файлу;</w:t>
      </w:r>
    </w:p>
    <w:p w14:paraId="6BDBBE30" w14:textId="77777777" w:rsidR="00C23C15" w:rsidRPr="00137B68" w:rsidRDefault="00C23C15" w:rsidP="00C23C15">
      <w:pPr>
        <w:pStyle w:val="a"/>
        <w:rPr>
          <w:lang w:val="uk-UA"/>
        </w:rPr>
      </w:pPr>
      <w:r w:rsidRPr="00137B68">
        <w:rPr>
          <w:lang w:val="uk-UA"/>
        </w:rPr>
        <w:t>відповідність структури записів та заповнення обов'язкових полів;</w:t>
      </w:r>
    </w:p>
    <w:p w14:paraId="681C15D8" w14:textId="77777777" w:rsidR="00C23C15" w:rsidRPr="00137B68" w:rsidRDefault="00C23C15" w:rsidP="00C23C15">
      <w:pPr>
        <w:pStyle w:val="a"/>
        <w:rPr>
          <w:lang w:val="uk-UA"/>
        </w:rPr>
      </w:pPr>
      <w:r w:rsidRPr="00137B68">
        <w:rPr>
          <w:lang w:val="uk-UA"/>
        </w:rPr>
        <w:t>доступність користувачеві рахунків, за якими створено документи;</w:t>
      </w:r>
    </w:p>
    <w:p w14:paraId="187EFA94" w14:textId="77777777" w:rsidR="00C23C15" w:rsidRPr="00137B68" w:rsidRDefault="00C23C15" w:rsidP="00C23C15">
      <w:pPr>
        <w:pStyle w:val="a"/>
        <w:rPr>
          <w:lang w:val="uk-UA"/>
        </w:rPr>
      </w:pPr>
      <w:r w:rsidRPr="00137B68">
        <w:rPr>
          <w:lang w:val="uk-UA"/>
        </w:rPr>
        <w:t>права на операції за рахунками;</w:t>
      </w:r>
    </w:p>
    <w:p w14:paraId="5A5FC3F3" w14:textId="77777777" w:rsidR="00C23C15" w:rsidRPr="00137B68" w:rsidRDefault="00C23C15" w:rsidP="00C23C15">
      <w:pPr>
        <w:pStyle w:val="a"/>
        <w:rPr>
          <w:lang w:val="uk-UA"/>
        </w:rPr>
      </w:pPr>
      <w:r w:rsidRPr="00137B68">
        <w:rPr>
          <w:lang w:val="uk-UA"/>
        </w:rPr>
        <w:t>права підпису.</w:t>
      </w:r>
    </w:p>
    <w:p w14:paraId="26ED265C" w14:textId="77777777" w:rsidR="00C23C15" w:rsidRPr="00137B68" w:rsidRDefault="00C23C15" w:rsidP="00C23C15">
      <w:pPr>
        <w:tabs>
          <w:tab w:val="left" w:pos="2410"/>
          <w:tab w:val="left" w:pos="11056"/>
        </w:tabs>
        <w:rPr>
          <w:lang w:val="uk-UA"/>
        </w:rPr>
      </w:pPr>
      <w:r w:rsidRPr="00137B68">
        <w:rPr>
          <w:lang w:val="uk-UA"/>
        </w:rPr>
        <w:t>iFOBS.Autoclient підписує документи та передає їх на сервер (опціонально).</w:t>
      </w:r>
    </w:p>
    <w:p w14:paraId="72E54C2B" w14:textId="77777777" w:rsidR="00C23C15" w:rsidRPr="00137B68" w:rsidRDefault="00C23C15" w:rsidP="00C23C15">
      <w:pPr>
        <w:tabs>
          <w:tab w:val="left" w:pos="2410"/>
          <w:tab w:val="left" w:pos="11056"/>
        </w:tabs>
        <w:rPr>
          <w:lang w:val="uk-UA"/>
        </w:rPr>
      </w:pPr>
      <w:r w:rsidRPr="00137B68">
        <w:rPr>
          <w:lang w:val="uk-UA"/>
        </w:rPr>
        <w:lastRenderedPageBreak/>
        <w:t xml:space="preserve">Документи, які були успішно надіслані, зберігаються в заданій папці (наприклад, </w:t>
      </w:r>
      <w:r w:rsidRPr="00137B68">
        <w:rPr>
          <w:i/>
          <w:lang w:val="uk-UA"/>
        </w:rPr>
        <w:t>Import_OK</w:t>
      </w:r>
      <w:r w:rsidRPr="00137B68">
        <w:rPr>
          <w:lang w:val="uk-UA"/>
        </w:rPr>
        <w:t>).</w:t>
      </w:r>
    </w:p>
    <w:p w14:paraId="61A80907" w14:textId="77777777" w:rsidR="00C23C15" w:rsidRPr="00137B68" w:rsidRDefault="00C23C15" w:rsidP="00C23C15">
      <w:pPr>
        <w:tabs>
          <w:tab w:val="left" w:pos="2410"/>
          <w:tab w:val="left" w:pos="11056"/>
        </w:tabs>
        <w:rPr>
          <w:lang w:val="uk-UA"/>
        </w:rPr>
      </w:pPr>
      <w:r w:rsidRPr="00137B68">
        <w:rPr>
          <w:lang w:val="uk-UA"/>
        </w:rPr>
        <w:t xml:space="preserve">Документи, за якими перевірка не пройшла, зберігаються у заданій папці (наприклад, </w:t>
      </w:r>
      <w:r w:rsidRPr="00137B68">
        <w:rPr>
          <w:i/>
          <w:lang w:val="uk-UA"/>
        </w:rPr>
        <w:t>Import_Error</w:t>
      </w:r>
      <w:r w:rsidRPr="00137B68">
        <w:rPr>
          <w:lang w:val="uk-UA"/>
        </w:rPr>
        <w:t>). Аналогічно зберігаються файли, які неможливо розпізнати.</w:t>
      </w:r>
    </w:p>
    <w:p w14:paraId="066F31AE" w14:textId="77777777" w:rsidR="00C23C15" w:rsidRPr="00137B68" w:rsidRDefault="00C23C15" w:rsidP="00C23C15">
      <w:pPr>
        <w:tabs>
          <w:tab w:val="left" w:pos="2410"/>
          <w:tab w:val="left" w:pos="11056"/>
        </w:tabs>
        <w:rPr>
          <w:lang w:val="uk-UA"/>
        </w:rPr>
      </w:pPr>
      <w:r w:rsidRPr="00137B68">
        <w:rPr>
          <w:lang w:val="uk-UA"/>
        </w:rPr>
        <w:t>Вихідний файл у папці відправки не зберігається.</w:t>
      </w:r>
    </w:p>
    <w:p w14:paraId="72D19568" w14:textId="77777777" w:rsidR="00C23C15" w:rsidRPr="00137B68" w:rsidRDefault="00C23C15" w:rsidP="00C23C15">
      <w:pPr>
        <w:ind w:firstLine="0"/>
        <w:jc w:val="center"/>
        <w:rPr>
          <w:lang w:val="uk-UA" w:eastAsia="en-US"/>
        </w:rPr>
      </w:pPr>
    </w:p>
    <w:p w14:paraId="6D5DB5A2" w14:textId="77777777" w:rsidR="00C23C15" w:rsidRPr="00137B68" w:rsidRDefault="00C23C15" w:rsidP="00C23C15">
      <w:pPr>
        <w:pStyle w:val="2"/>
        <w:rPr>
          <w:lang w:val="uk-UA"/>
        </w:rPr>
      </w:pPr>
      <w:bookmarkStart w:id="73" w:name="__RefHeading___Toc157444736"/>
      <w:bookmarkStart w:id="74" w:name="_Ref152329678"/>
      <w:bookmarkStart w:id="75" w:name="_Toc170402879"/>
      <w:r w:rsidRPr="00137B68">
        <w:rPr>
          <w:lang w:val="uk-UA"/>
        </w:rPr>
        <w:t>Імпорт гривневих документів у форматі pain.001</w:t>
      </w:r>
      <w:bookmarkEnd w:id="73"/>
      <w:bookmarkEnd w:id="74"/>
      <w:bookmarkEnd w:id="75"/>
    </w:p>
    <w:p w14:paraId="3F0DF59F" w14:textId="77777777" w:rsidR="00C23C15" w:rsidRPr="00137B68" w:rsidRDefault="00C23C15" w:rsidP="00C23C15">
      <w:pPr>
        <w:tabs>
          <w:tab w:val="left" w:pos="2410"/>
          <w:tab w:val="left" w:pos="11056"/>
        </w:tabs>
        <w:rPr>
          <w:lang w:val="uk-UA"/>
        </w:rPr>
      </w:pPr>
      <w:r w:rsidRPr="00137B68">
        <w:rPr>
          <w:lang w:val="uk-UA"/>
        </w:rPr>
        <w:t xml:space="preserve">Відповідно до заданої періодичності, iFOBS.Autoclient перевіряє наявність файлу імпорту </w:t>
      </w:r>
      <w:r w:rsidRPr="00137B68">
        <w:rPr>
          <w:i/>
          <w:lang w:val="uk-UA"/>
        </w:rPr>
        <w:t xml:space="preserve">pain.001 </w:t>
      </w:r>
      <w:r w:rsidRPr="00137B68">
        <w:rPr>
          <w:lang w:val="uk-UA"/>
        </w:rPr>
        <w:t xml:space="preserve">у заданій папці на робочому місці користувача (наприклад, </w:t>
      </w:r>
      <w:r w:rsidRPr="00137B68">
        <w:rPr>
          <w:i/>
          <w:lang w:val="uk-UA"/>
        </w:rPr>
        <w:t>Import</w:t>
      </w:r>
      <w:r w:rsidRPr="00137B68">
        <w:rPr>
          <w:lang w:val="uk-UA"/>
        </w:rPr>
        <w:t>).</w:t>
      </w:r>
    </w:p>
    <w:p w14:paraId="1594B2A6" w14:textId="77777777" w:rsidR="00C23C15" w:rsidRPr="00137B68" w:rsidRDefault="00C23C15" w:rsidP="00C23C15">
      <w:pPr>
        <w:tabs>
          <w:tab w:val="left" w:pos="2410"/>
          <w:tab w:val="left" w:pos="11056"/>
        </w:tabs>
        <w:rPr>
          <w:lang w:val="uk-UA"/>
        </w:rPr>
      </w:pPr>
      <w:r w:rsidRPr="00137B68">
        <w:rPr>
          <w:lang w:val="uk-UA"/>
        </w:rPr>
        <w:t xml:space="preserve">Файли імпорту </w:t>
      </w:r>
      <w:r w:rsidRPr="00137B68">
        <w:rPr>
          <w:i/>
          <w:lang w:val="uk-UA"/>
        </w:rPr>
        <w:t>pain.001</w:t>
      </w:r>
      <w:r w:rsidRPr="00137B68">
        <w:rPr>
          <w:lang w:val="uk-UA"/>
        </w:rPr>
        <w:t xml:space="preserve"> мають розширення ".xml".</w:t>
      </w:r>
    </w:p>
    <w:p w14:paraId="049654A3" w14:textId="77777777" w:rsidR="00C23C15" w:rsidRPr="00137B68" w:rsidRDefault="00C23C15" w:rsidP="00C23C15">
      <w:pPr>
        <w:tabs>
          <w:tab w:val="left" w:pos="2410"/>
          <w:tab w:val="left" w:pos="11056"/>
        </w:tabs>
        <w:rPr>
          <w:lang w:val="uk-UA"/>
        </w:rPr>
      </w:pPr>
      <w:r w:rsidRPr="00137B68">
        <w:rPr>
          <w:lang w:val="uk-UA"/>
        </w:rPr>
        <w:t>Документи, які були успішно імпортовані, зберігаються у заданій папці (наприклад, Import_OK).</w:t>
      </w:r>
    </w:p>
    <w:p w14:paraId="1639ABE3" w14:textId="77777777" w:rsidR="00C23C15" w:rsidRPr="00137B68" w:rsidRDefault="00C23C15" w:rsidP="00C23C15">
      <w:pPr>
        <w:tabs>
          <w:tab w:val="left" w:pos="2410"/>
          <w:tab w:val="left" w:pos="11056"/>
        </w:tabs>
        <w:rPr>
          <w:lang w:val="uk-UA"/>
        </w:rPr>
      </w:pPr>
      <w:r w:rsidRPr="00137B68">
        <w:rPr>
          <w:lang w:val="uk-UA"/>
        </w:rPr>
        <w:t>Документи, за якими не пройшла перевірка, зберігаються у заданій папці (наприклад, Import_Error). Аналогічно зберігаються файли, які неможливо розпізнати.</w:t>
      </w:r>
    </w:p>
    <w:p w14:paraId="3D83DF8F" w14:textId="77777777" w:rsidR="00C23C15" w:rsidRPr="00137B68" w:rsidRDefault="00C23C15" w:rsidP="00C23C15">
      <w:pPr>
        <w:tabs>
          <w:tab w:val="left" w:pos="2410"/>
          <w:tab w:val="left" w:pos="11056"/>
        </w:tabs>
        <w:rPr>
          <w:lang w:val="uk-UA"/>
        </w:rPr>
      </w:pPr>
      <w:r w:rsidRPr="00137B68">
        <w:rPr>
          <w:lang w:val="uk-UA"/>
        </w:rPr>
        <w:t>Вихідний файл у папці відправки не зберігається.</w:t>
      </w:r>
    </w:p>
    <w:p w14:paraId="07243E5B" w14:textId="77777777" w:rsidR="00C23C15" w:rsidRPr="00137B68" w:rsidRDefault="00C23C15" w:rsidP="00C23C15">
      <w:pPr>
        <w:tabs>
          <w:tab w:val="left" w:pos="2410"/>
          <w:tab w:val="left" w:pos="11056"/>
        </w:tabs>
        <w:rPr>
          <w:lang w:val="uk-UA"/>
        </w:rPr>
      </w:pPr>
      <w:r w:rsidRPr="00137B68">
        <w:rPr>
          <w:lang w:val="uk-UA"/>
        </w:rPr>
        <w:t xml:space="preserve">Детальний опис формату імпорту наведено у документі </w:t>
      </w:r>
      <w:r w:rsidRPr="00137B68">
        <w:rPr>
          <w:i/>
          <w:lang w:val="uk-UA"/>
        </w:rPr>
        <w:t>«Опис формату імпорту pain001_iFOBS.pdf»</w:t>
      </w:r>
      <w:r w:rsidRPr="00137B68">
        <w:rPr>
          <w:lang w:val="uk-UA"/>
        </w:rPr>
        <w:t>.</w:t>
      </w:r>
    </w:p>
    <w:p w14:paraId="1478CE87" w14:textId="77777777" w:rsidR="00C23C15" w:rsidRPr="00137B68" w:rsidRDefault="00C23C15" w:rsidP="00C23C15">
      <w:pPr>
        <w:tabs>
          <w:tab w:val="left" w:pos="2410"/>
          <w:tab w:val="left" w:pos="11056"/>
        </w:tabs>
        <w:rPr>
          <w:lang w:val="uk-UA"/>
        </w:rPr>
      </w:pPr>
    </w:p>
    <w:p w14:paraId="7997BD9F" w14:textId="77777777" w:rsidR="00C23C15" w:rsidRPr="00137B68" w:rsidRDefault="00C23C15">
      <w:pPr>
        <w:rPr>
          <w:lang w:val="uk-UA"/>
        </w:rPr>
      </w:pPr>
    </w:p>
    <w:sectPr w:rsidR="00C23C15" w:rsidRPr="00137B68">
      <w:headerReference w:type="default" r:id="rId27"/>
      <w:footerReference w:type="default" r:id="rId28"/>
      <w:footerReference w:type="first" r:id="rId29"/>
      <w:pgSz w:w="11906" w:h="16838"/>
      <w:pgMar w:top="1134" w:right="851" w:bottom="1134" w:left="1259"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32003" w14:textId="77777777" w:rsidR="0016302B" w:rsidRDefault="0016302B">
      <w:pPr>
        <w:spacing w:before="0" w:after="0"/>
      </w:pPr>
      <w:r>
        <w:separator/>
      </w:r>
    </w:p>
  </w:endnote>
  <w:endnote w:type="continuationSeparator" w:id="0">
    <w:p w14:paraId="5E7F10B4" w14:textId="77777777" w:rsidR="0016302B" w:rsidRDefault="0016302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sig w:usb0="00000003" w:usb1="00000000" w:usb2="00000000" w:usb3="00000000" w:csb0="00000005" w:csb1="00000000"/>
  </w:font>
  <w:font w:name="Noto Serif CJK SC">
    <w:altName w:val="Cambria"/>
    <w:panose1 w:val="00000000000000000000"/>
    <w:charset w:val="00"/>
    <w:family w:val="roman"/>
    <w:notTrueType/>
    <w:pitch w:val="default"/>
    <w:sig w:usb0="00000003" w:usb1="00000000" w:usb2="00000000" w:usb3="00000000" w:csb0="00000001" w:csb1="00000000"/>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01"/>
    <w:family w:val="swiss"/>
    <w:pitch w:val="variable"/>
  </w:font>
  <w:font w:name="Noto Sans CJK SC">
    <w:altName w:val="Cambria"/>
    <w:panose1 w:val="00000000000000000000"/>
    <w:charset w:val="00"/>
    <w:family w:val="roman"/>
    <w:notTrueType/>
    <w:pitch w:val="default"/>
  </w:font>
  <w:font w:name="KPN Courier New;Courier New">
    <w:altName w:val="Cambria"/>
    <w:charset w:val="00"/>
    <w:family w:val="roman"/>
    <w:pitch w:val="default"/>
  </w:font>
  <w:font w:name="Calibri">
    <w:panose1 w:val="020F0502020204030204"/>
    <w:charset w:val="00"/>
    <w:family w:val="swiss"/>
    <w:pitch w:val="variable"/>
    <w:sig w:usb0="E00002FF" w:usb1="4000ACFF" w:usb2="00000001" w:usb3="00000000" w:csb0="0000019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C5DD" w14:textId="77777777" w:rsidR="00225104" w:rsidRDefault="00225104">
    <w:pPr>
      <w:pStyle w:val="ae"/>
      <w:pBdr>
        <w:top w:val="single" w:sz="4" w:space="1" w:color="336699"/>
      </w:pBdr>
      <w:ind w:firstLine="0"/>
      <w:jc w:val="right"/>
    </w:pPr>
    <w:r w:rsidRPr="00357D92">
      <w:rPr>
        <w:b/>
        <w:i/>
        <w:color w:val="336699"/>
        <w:sz w:val="16"/>
        <w:szCs w:val="16"/>
        <w:lang w:val="uk-UA"/>
      </w:rPr>
      <w:t>Сторінка</w:t>
    </w:r>
    <w:r>
      <w:rPr>
        <w:b/>
        <w:i/>
        <w:color w:val="336699"/>
        <w:sz w:val="16"/>
        <w:szCs w:val="16"/>
        <w:lang w:val="uk-UA"/>
      </w:rPr>
      <w:t xml:space="preserve"> </w:t>
    </w:r>
    <w:r>
      <w:rPr>
        <w:rStyle w:val="a7"/>
        <w:b/>
        <w:i/>
        <w:color w:val="336699"/>
        <w:sz w:val="16"/>
        <w:szCs w:val="16"/>
      </w:rPr>
      <w:fldChar w:fldCharType="begin"/>
    </w:r>
    <w:r>
      <w:rPr>
        <w:rStyle w:val="a7"/>
        <w:b/>
        <w:i/>
        <w:color w:val="336699"/>
        <w:sz w:val="16"/>
        <w:szCs w:val="16"/>
      </w:rPr>
      <w:instrText>PAGE</w:instrText>
    </w:r>
    <w:r>
      <w:rPr>
        <w:rStyle w:val="a7"/>
        <w:b/>
        <w:i/>
        <w:color w:val="336699"/>
        <w:sz w:val="16"/>
        <w:szCs w:val="16"/>
      </w:rPr>
      <w:fldChar w:fldCharType="separate"/>
    </w:r>
    <w:r w:rsidR="00137B68">
      <w:rPr>
        <w:rStyle w:val="a7"/>
        <w:b/>
        <w:i/>
        <w:noProof/>
        <w:color w:val="336699"/>
        <w:sz w:val="16"/>
        <w:szCs w:val="16"/>
      </w:rPr>
      <w:t>27</w:t>
    </w:r>
    <w:r>
      <w:rPr>
        <w:rStyle w:val="a7"/>
        <w:b/>
        <w:i/>
        <w:color w:val="336699"/>
        <w:sz w:val="16"/>
        <w:szCs w:val="16"/>
      </w:rPr>
      <w:fldChar w:fldCharType="end"/>
    </w:r>
    <w:r>
      <w:rPr>
        <w:rStyle w:val="a7"/>
        <w:b/>
        <w:i/>
        <w:color w:val="336699"/>
        <w:sz w:val="16"/>
        <w:szCs w:val="16"/>
        <w:lang w:val="uk-UA"/>
      </w:rPr>
      <w:t xml:space="preserve"> </w:t>
    </w:r>
    <w:r>
      <w:rPr>
        <w:rStyle w:val="a7"/>
        <w:b/>
        <w:i/>
        <w:color w:val="336699"/>
        <w:sz w:val="16"/>
        <w:szCs w:val="16"/>
      </w:rPr>
      <w:t>з</w:t>
    </w:r>
    <w:r>
      <w:rPr>
        <w:rStyle w:val="a7"/>
        <w:b/>
        <w:i/>
        <w:color w:val="336699"/>
        <w:sz w:val="16"/>
        <w:szCs w:val="16"/>
        <w:lang w:val="uk-UA"/>
      </w:rPr>
      <w:t xml:space="preserve"> </w:t>
    </w:r>
    <w:r>
      <w:rPr>
        <w:rStyle w:val="a7"/>
        <w:b/>
        <w:i/>
        <w:color w:val="336699"/>
        <w:sz w:val="16"/>
        <w:szCs w:val="16"/>
      </w:rPr>
      <w:fldChar w:fldCharType="begin"/>
    </w:r>
    <w:r>
      <w:rPr>
        <w:rStyle w:val="a7"/>
        <w:b/>
        <w:i/>
        <w:color w:val="336699"/>
        <w:sz w:val="16"/>
        <w:szCs w:val="16"/>
      </w:rPr>
      <w:instrText>NUMPAGES \* ARABIC</w:instrText>
    </w:r>
    <w:r>
      <w:rPr>
        <w:rStyle w:val="a7"/>
        <w:b/>
        <w:i/>
        <w:color w:val="336699"/>
        <w:sz w:val="16"/>
        <w:szCs w:val="16"/>
      </w:rPr>
      <w:fldChar w:fldCharType="separate"/>
    </w:r>
    <w:r w:rsidR="00137B68">
      <w:rPr>
        <w:rStyle w:val="a7"/>
        <w:b/>
        <w:i/>
        <w:noProof/>
        <w:color w:val="336699"/>
        <w:sz w:val="16"/>
        <w:szCs w:val="16"/>
      </w:rPr>
      <w:t>28</w:t>
    </w:r>
    <w:r>
      <w:rPr>
        <w:rStyle w:val="a7"/>
        <w:b/>
        <w:i/>
        <w:color w:val="336699"/>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CB04" w14:textId="77777777" w:rsidR="00225104" w:rsidRDefault="00225104">
    <w:pPr>
      <w:pStyle w:val="ae"/>
      <w:ind w:firstLine="0"/>
      <w:jc w:val="center"/>
      <w:rPr>
        <w:rFonts w:ascii="Franklin Gothic Book" w:hAnsi="Franklin Gothic Book" w:cs="Franklin Gothic Book"/>
        <w:lang w:val="en-US" w:eastAsia="en-US"/>
      </w:rPr>
    </w:pPr>
    <w:r>
      <w:rPr>
        <w:rFonts w:ascii="Franklin Gothic Book" w:hAnsi="Franklin Gothic Book" w:cs="Franklin Gothic Book"/>
        <w:noProof/>
        <w:lang w:eastAsia="ru-RU"/>
      </w:rPr>
      <w:drawing>
        <wp:inline distT="0" distB="0" distL="0" distR="0" wp14:anchorId="3996903E" wp14:editId="602872CA">
          <wp:extent cx="5949950" cy="584200"/>
          <wp:effectExtent l="0" t="0" r="0" b="0"/>
          <wp:docPr id="21" name="Рисунок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22"/>
                  <pic:cNvPicPr>
                    <a:picLocks noChangeAspect="1" noChangeArrowheads="1"/>
                  </pic:cNvPicPr>
                </pic:nvPicPr>
                <pic:blipFill>
                  <a:blip r:embed="rId1"/>
                  <a:srcRect l="-8" t="-79" r="-8" b="-79"/>
                  <a:stretch>
                    <a:fillRect/>
                  </a:stretch>
                </pic:blipFill>
                <pic:spPr bwMode="auto">
                  <a:xfrm>
                    <a:off x="0" y="0"/>
                    <a:ext cx="5949950" cy="584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DD805" w14:textId="77777777" w:rsidR="0016302B" w:rsidRDefault="0016302B">
      <w:pPr>
        <w:rPr>
          <w:sz w:val="12"/>
        </w:rPr>
      </w:pPr>
      <w:r>
        <w:separator/>
      </w:r>
    </w:p>
  </w:footnote>
  <w:footnote w:type="continuationSeparator" w:id="0">
    <w:p w14:paraId="13D97861" w14:textId="77777777" w:rsidR="0016302B" w:rsidRDefault="0016302B">
      <w:pPr>
        <w:rPr>
          <w:sz w:val="12"/>
        </w:rPr>
      </w:pPr>
      <w:r>
        <w:continuationSeparator/>
      </w:r>
    </w:p>
  </w:footnote>
  <w:footnote w:id="1">
    <w:p w14:paraId="0AC8882D" w14:textId="77777777" w:rsidR="00225104" w:rsidRDefault="00225104">
      <w:pPr>
        <w:pStyle w:val="af6"/>
      </w:pPr>
      <w:r>
        <w:rPr>
          <w:rStyle w:val="FootnoteCharacters"/>
        </w:rPr>
        <w:footnoteRef/>
      </w:r>
      <w:r>
        <w:t>Якщо обліковий запис клієнта не був створений</w:t>
      </w:r>
    </w:p>
  </w:footnote>
  <w:footnote w:id="2">
    <w:p w14:paraId="4A1CE330" w14:textId="77777777" w:rsidR="00225104" w:rsidRDefault="00225104" w:rsidP="00FD6796">
      <w:pPr>
        <w:pStyle w:val="af6"/>
      </w:pPr>
      <w:r>
        <w:rPr>
          <w:rStyle w:val="afb"/>
        </w:rPr>
        <w:t>*</w:t>
      </w:r>
      <w:r>
        <w:t xml:space="preserve"> После перехода на новый стандарт платежа </w:t>
      </w:r>
      <w:r>
        <w:rPr>
          <w:lang w:val="en-US"/>
        </w:rPr>
        <w:t>ISO</w:t>
      </w:r>
      <w:r>
        <w:t xml:space="preserve">-20022 (при включенной серверной настройке </w:t>
      </w:r>
      <w:r w:rsidRPr="00B322B0">
        <w:t>ifobs.sep.ISO20022.enabled = true</w:t>
      </w:r>
      <w:r>
        <w:t>)</w:t>
      </w:r>
    </w:p>
  </w:footnote>
  <w:footnote w:id="3">
    <w:p w14:paraId="4ED62176" w14:textId="3692098A" w:rsidR="005144C2" w:rsidRPr="005144C2" w:rsidRDefault="005144C2">
      <w:pPr>
        <w:pStyle w:val="af6"/>
        <w:rPr>
          <w:lang w:val="uk-UA"/>
        </w:rPr>
      </w:pPr>
      <w:r>
        <w:rPr>
          <w:rStyle w:val="afb"/>
        </w:rPr>
        <w:footnoteRef/>
      </w:r>
      <w:r>
        <w:t xml:space="preserve"> </w:t>
      </w:r>
      <w:r w:rsidRPr="00447D44">
        <w:t>Після переходу на новий стандарт платежу ISO-20022 (при увімкненому серверному налаштуванні ifobs.sep.ISO20022.enabled = true)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494E" w14:textId="77777777" w:rsidR="00225104" w:rsidRDefault="00225104">
    <w:pPr>
      <w:pStyle w:val="ad"/>
      <w:pBdr>
        <w:bottom w:val="double" w:sz="4" w:space="1" w:color="336699"/>
      </w:pBdr>
      <w:tabs>
        <w:tab w:val="clear" w:pos="9355"/>
        <w:tab w:val="right" w:pos="9720"/>
      </w:tabs>
      <w:ind w:firstLine="0"/>
    </w:pPr>
    <w:r>
      <w:rPr>
        <w:b/>
        <w:i/>
        <w:color w:val="336699"/>
        <w:sz w:val="16"/>
        <w:szCs w:val="16"/>
        <w:lang w:val="en-US"/>
      </w:rPr>
      <w:t>iFOBS.Autoclient</w:t>
    </w:r>
    <w:r>
      <w:rPr>
        <w:b/>
        <w:i/>
        <w:color w:val="336699"/>
        <w:sz w:val="16"/>
        <w:szCs w:val="16"/>
      </w:rPr>
      <w:tab/>
    </w:r>
    <w:r>
      <w:rPr>
        <w:b/>
        <w:i/>
        <w:color w:val="336699"/>
        <w:sz w:val="16"/>
        <w:szCs w:val="16"/>
      </w:rPr>
      <w:tab/>
      <w:t>Посібник зі встановлення та запуску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870842C"/>
    <w:lvl w:ilvl="0">
      <w:start w:val="1"/>
      <w:numFmt w:val="bullet"/>
      <w:lvlText w:val=""/>
      <w:lvlJc w:val="left"/>
      <w:pPr>
        <w:tabs>
          <w:tab w:val="num" w:pos="643"/>
        </w:tabs>
        <w:ind w:left="643" w:hanging="360"/>
      </w:pPr>
      <w:rPr>
        <w:rFonts w:ascii="Wingdings" w:hAnsi="Wingdings" w:hint="default"/>
        <w:color w:val="336699"/>
      </w:rPr>
    </w:lvl>
  </w:abstractNum>
  <w:abstractNum w:abstractNumId="1" w15:restartNumberingAfterBreak="0">
    <w:nsid w:val="010304C6"/>
    <w:multiLevelType w:val="multilevel"/>
    <w:tmpl w:val="93FC96D2"/>
    <w:lvl w:ilvl="0">
      <w:start w:val="1"/>
      <w:numFmt w:val="decimal"/>
      <w:lvlText w:val="%1)"/>
      <w:lvlJc w:val="left"/>
      <w:pPr>
        <w:tabs>
          <w:tab w:val="num" w:pos="0"/>
        </w:tabs>
        <w:ind w:left="927" w:hanging="360"/>
      </w:pPr>
      <w:rPr>
        <w:b w:val="0"/>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F56C62"/>
    <w:multiLevelType w:val="multilevel"/>
    <w:tmpl w:val="708C1D3A"/>
    <w:lvl w:ilvl="0">
      <w:start w:val="1"/>
      <w:numFmt w:val="decimal"/>
      <w:lvlText w:val="%1."/>
      <w:lvlJc w:val="left"/>
      <w:pPr>
        <w:tabs>
          <w:tab w:val="num" w:pos="0"/>
        </w:tabs>
        <w:ind w:left="720" w:hanging="360"/>
      </w:pPr>
      <w:rPr>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5C3253"/>
    <w:multiLevelType w:val="hybridMultilevel"/>
    <w:tmpl w:val="96CC8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3E3D08"/>
    <w:multiLevelType w:val="multilevel"/>
    <w:tmpl w:val="222E8F32"/>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rPr>
        <w:rFonts w:ascii="Verdana" w:hAnsi="Verdana" w:cs="Verdana"/>
        <w:b/>
        <w:i w:val="0"/>
        <w:sz w:val="24"/>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 w15:restartNumberingAfterBreak="0">
    <w:nsid w:val="11552CBC"/>
    <w:multiLevelType w:val="multilevel"/>
    <w:tmpl w:val="B38A21D6"/>
    <w:lvl w:ilvl="0">
      <w:start w:val="1"/>
      <w:numFmt w:val="bullet"/>
      <w:pStyle w:val="a"/>
      <w:lvlText w:val=""/>
      <w:lvlJc w:val="left"/>
      <w:pPr>
        <w:tabs>
          <w:tab w:val="num" w:pos="1287"/>
        </w:tabs>
        <w:ind w:left="1287" w:hanging="360"/>
      </w:pPr>
      <w:rPr>
        <w:rFonts w:ascii="Symbol" w:hAnsi="Symbol" w:cs="Symbol" w:hint="default"/>
        <w:color w:val="33669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166F4D"/>
    <w:multiLevelType w:val="multilevel"/>
    <w:tmpl w:val="5FF47158"/>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1876EA"/>
    <w:multiLevelType w:val="multilevel"/>
    <w:tmpl w:val="829E8CE2"/>
    <w:lvl w:ilvl="0">
      <w:start w:val="1"/>
      <w:numFmt w:val="bullet"/>
      <w:lvlText w:val=""/>
      <w:lvlJc w:val="left"/>
      <w:pPr>
        <w:tabs>
          <w:tab w:val="num" w:pos="0"/>
        </w:tabs>
        <w:ind w:left="1287" w:hanging="360"/>
      </w:pPr>
      <w:rPr>
        <w:rFonts w:ascii="Symbol" w:hAnsi="Symbol" w:cs="Symbol" w:hint="default"/>
        <w:color w:val="336699"/>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BB1B47"/>
    <w:multiLevelType w:val="multilevel"/>
    <w:tmpl w:val="3B00DD1C"/>
    <w:lvl w:ilvl="0">
      <w:start w:val="1"/>
      <w:numFmt w:val="decimal"/>
      <w:lvlText w:val="%1)"/>
      <w:lvlJc w:val="left"/>
      <w:pPr>
        <w:tabs>
          <w:tab w:val="num" w:pos="0"/>
        </w:tabs>
        <w:ind w:left="927"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9A5A44"/>
    <w:multiLevelType w:val="multilevel"/>
    <w:tmpl w:val="35B60D24"/>
    <w:lvl w:ilvl="0">
      <w:start w:val="1"/>
      <w:numFmt w:val="decimal"/>
      <w:pStyle w:val="a0"/>
      <w:lvlText w:val="%1."/>
      <w:lvlJc w:val="left"/>
      <w:pPr>
        <w:tabs>
          <w:tab w:val="num" w:pos="851"/>
        </w:tabs>
        <w:ind w:left="851" w:hanging="284"/>
      </w:pPr>
      <w:rPr>
        <w:b w:val="0"/>
      </w:rPr>
    </w:lvl>
    <w:lvl w:ilvl="1">
      <w:start w:val="1"/>
      <w:numFmt w:val="lowerLetter"/>
      <w:lvlText w:val="%2)"/>
      <w:lvlJc w:val="left"/>
      <w:pPr>
        <w:tabs>
          <w:tab w:val="num" w:pos="1418"/>
        </w:tabs>
        <w:ind w:left="1418" w:hanging="284"/>
      </w:pPr>
    </w:lvl>
    <w:lvl w:ilvl="2">
      <w:start w:val="1"/>
      <w:numFmt w:val="lowerRoman"/>
      <w:lvlText w:val="%3."/>
      <w:lvlJc w:val="left"/>
      <w:pPr>
        <w:tabs>
          <w:tab w:val="num" w:pos="2268"/>
        </w:tabs>
        <w:ind w:left="2268" w:hanging="283"/>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75E4981"/>
    <w:multiLevelType w:val="multilevel"/>
    <w:tmpl w:val="60D2B636"/>
    <w:lvl w:ilvl="0">
      <w:start w:val="1"/>
      <w:numFmt w:val="bullet"/>
      <w:pStyle w:val="20"/>
      <w:lvlText w:val=""/>
      <w:lvlJc w:val="left"/>
      <w:pPr>
        <w:tabs>
          <w:tab w:val="num" w:pos="643"/>
        </w:tabs>
        <w:ind w:left="643" w:hanging="360"/>
      </w:pPr>
      <w:rPr>
        <w:rFonts w:ascii="Wingdings" w:hAnsi="Wingdings" w:cs="Wingdings" w:hint="default"/>
        <w:color w:val="33669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5A4D9C"/>
    <w:multiLevelType w:val="multilevel"/>
    <w:tmpl w:val="3536EB0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96218C"/>
    <w:multiLevelType w:val="multilevel"/>
    <w:tmpl w:val="539E255C"/>
    <w:lvl w:ilvl="0">
      <w:start w:val="1"/>
      <w:numFmt w:val="bullet"/>
      <w:lvlText w:val=""/>
      <w:lvlJc w:val="left"/>
      <w:pPr>
        <w:tabs>
          <w:tab w:val="num" w:pos="0"/>
        </w:tabs>
        <w:ind w:left="1068"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7644E9"/>
    <w:multiLevelType w:val="multilevel"/>
    <w:tmpl w:val="BE08F0F4"/>
    <w:lvl w:ilvl="0">
      <w:start w:val="1"/>
      <w:numFmt w:val="decimal"/>
      <w:pStyle w:val="a1"/>
      <w:lvlText w:val="Приложение %1: "/>
      <w:lvlJc w:val="left"/>
      <w:pPr>
        <w:tabs>
          <w:tab w:val="num" w:pos="368"/>
        </w:tabs>
        <w:ind w:left="368" w:hanging="368"/>
      </w:pPr>
      <w:rPr>
        <w:u w:val="single"/>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728C265B"/>
    <w:multiLevelType w:val="multilevel"/>
    <w:tmpl w:val="77627ECA"/>
    <w:lvl w:ilvl="0">
      <w:start w:val="1"/>
      <w:numFmt w:val="bullet"/>
      <w:lvlText w:val=""/>
      <w:lvlJc w:val="left"/>
      <w:pPr>
        <w:tabs>
          <w:tab w:val="num" w:pos="0"/>
        </w:tabs>
        <w:ind w:left="360" w:hanging="360"/>
      </w:pPr>
      <w:rPr>
        <w:rFonts w:ascii="Symbol" w:hAnsi="Symbol" w:cs="Symbol" w:hint="default"/>
        <w:color w:val="336699"/>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BED14C7"/>
    <w:multiLevelType w:val="multilevel"/>
    <w:tmpl w:val="9B2E9972"/>
    <w:lvl w:ilvl="0">
      <w:start w:val="1"/>
      <w:numFmt w:val="decimal"/>
      <w:lvlText w:val="%1."/>
      <w:lvlJc w:val="left"/>
      <w:pPr>
        <w:tabs>
          <w:tab w:val="num" w:pos="720"/>
        </w:tabs>
        <w:ind w:left="720" w:hanging="360"/>
      </w:pPr>
      <w:rPr>
        <w:i/>
        <w:szCs w:val="24"/>
      </w:rPr>
    </w:lvl>
    <w:lvl w:ilvl="1">
      <w:start w:val="3"/>
      <w:numFmt w:val="decimal"/>
      <w:lvlText w:val="%1.%2"/>
      <w:lvlJc w:val="left"/>
      <w:pPr>
        <w:tabs>
          <w:tab w:val="num" w:pos="0"/>
        </w:tabs>
        <w:ind w:left="840" w:hanging="48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num w:numId="1">
    <w:abstractNumId w:val="4"/>
  </w:num>
  <w:num w:numId="2">
    <w:abstractNumId w:val="10"/>
  </w:num>
  <w:num w:numId="3">
    <w:abstractNumId w:val="11"/>
  </w:num>
  <w:num w:numId="4">
    <w:abstractNumId w:val="9"/>
  </w:num>
  <w:num w:numId="5">
    <w:abstractNumId w:val="15"/>
  </w:num>
  <w:num w:numId="6">
    <w:abstractNumId w:val="2"/>
  </w:num>
  <w:num w:numId="7">
    <w:abstractNumId w:val="14"/>
  </w:num>
  <w:num w:numId="8">
    <w:abstractNumId w:val="8"/>
  </w:num>
  <w:num w:numId="9">
    <w:abstractNumId w:val="1"/>
  </w:num>
  <w:num w:numId="10">
    <w:abstractNumId w:val="7"/>
  </w:num>
  <w:num w:numId="11">
    <w:abstractNumId w:val="6"/>
  </w:num>
  <w:num w:numId="12">
    <w:abstractNumId w:val="12"/>
  </w:num>
  <w:num w:numId="13">
    <w:abstractNumId w:val="13"/>
  </w:num>
  <w:num w:numId="14">
    <w:abstractNumId w:val="5"/>
  </w:num>
  <w:num w:numId="15">
    <w:abstractNumId w:val="9"/>
    <w:lvlOverride w:ilvl="0">
      <w:startOverride w:val="1"/>
    </w:lvlOverride>
  </w:num>
  <w:num w:numId="16">
    <w:abstractNumId w:val="5"/>
  </w:num>
  <w:num w:numId="17">
    <w:abstractNumId w:val="5"/>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C24"/>
    <w:rsid w:val="00013DAD"/>
    <w:rsid w:val="0002178B"/>
    <w:rsid w:val="00025F36"/>
    <w:rsid w:val="000326C3"/>
    <w:rsid w:val="00046EA5"/>
    <w:rsid w:val="00054E95"/>
    <w:rsid w:val="00072B56"/>
    <w:rsid w:val="000736E2"/>
    <w:rsid w:val="00083BFD"/>
    <w:rsid w:val="00083DB0"/>
    <w:rsid w:val="00096311"/>
    <w:rsid w:val="000A00EC"/>
    <w:rsid w:val="000C191A"/>
    <w:rsid w:val="000C7140"/>
    <w:rsid w:val="000D3AA1"/>
    <w:rsid w:val="0011514F"/>
    <w:rsid w:val="0012547C"/>
    <w:rsid w:val="0012663B"/>
    <w:rsid w:val="00137B68"/>
    <w:rsid w:val="00137C83"/>
    <w:rsid w:val="00137E60"/>
    <w:rsid w:val="0016302B"/>
    <w:rsid w:val="00165076"/>
    <w:rsid w:val="00176050"/>
    <w:rsid w:val="0017659A"/>
    <w:rsid w:val="00180E15"/>
    <w:rsid w:val="0018441E"/>
    <w:rsid w:val="002033BD"/>
    <w:rsid w:val="00203976"/>
    <w:rsid w:val="00222BED"/>
    <w:rsid w:val="00222D23"/>
    <w:rsid w:val="00225104"/>
    <w:rsid w:val="00235C58"/>
    <w:rsid w:val="002742F9"/>
    <w:rsid w:val="00292732"/>
    <w:rsid w:val="002A7047"/>
    <w:rsid w:val="002B02A4"/>
    <w:rsid w:val="002C5211"/>
    <w:rsid w:val="002D2457"/>
    <w:rsid w:val="003037F6"/>
    <w:rsid w:val="00304860"/>
    <w:rsid w:val="00311BCA"/>
    <w:rsid w:val="00323C64"/>
    <w:rsid w:val="00357D92"/>
    <w:rsid w:val="00381FBA"/>
    <w:rsid w:val="003C4C24"/>
    <w:rsid w:val="003D6D16"/>
    <w:rsid w:val="004016A5"/>
    <w:rsid w:val="004503A1"/>
    <w:rsid w:val="00456230"/>
    <w:rsid w:val="00462624"/>
    <w:rsid w:val="004764BE"/>
    <w:rsid w:val="004803B7"/>
    <w:rsid w:val="004920F5"/>
    <w:rsid w:val="00494E0D"/>
    <w:rsid w:val="0049705A"/>
    <w:rsid w:val="00497210"/>
    <w:rsid w:val="004A042D"/>
    <w:rsid w:val="004B1CCA"/>
    <w:rsid w:val="004C274E"/>
    <w:rsid w:val="005010DA"/>
    <w:rsid w:val="00505D52"/>
    <w:rsid w:val="005119A5"/>
    <w:rsid w:val="005144C2"/>
    <w:rsid w:val="005232BD"/>
    <w:rsid w:val="005328DD"/>
    <w:rsid w:val="00542780"/>
    <w:rsid w:val="00556A74"/>
    <w:rsid w:val="0055738B"/>
    <w:rsid w:val="00572BC5"/>
    <w:rsid w:val="00587579"/>
    <w:rsid w:val="005A10AC"/>
    <w:rsid w:val="005B5679"/>
    <w:rsid w:val="005C538A"/>
    <w:rsid w:val="005E5252"/>
    <w:rsid w:val="005F5243"/>
    <w:rsid w:val="005F5A1D"/>
    <w:rsid w:val="00605EEF"/>
    <w:rsid w:val="00607E32"/>
    <w:rsid w:val="00644DC2"/>
    <w:rsid w:val="0065100F"/>
    <w:rsid w:val="006511E3"/>
    <w:rsid w:val="00654D49"/>
    <w:rsid w:val="006570EC"/>
    <w:rsid w:val="006647A8"/>
    <w:rsid w:val="006829B4"/>
    <w:rsid w:val="00684DBC"/>
    <w:rsid w:val="00687BA8"/>
    <w:rsid w:val="00695770"/>
    <w:rsid w:val="006A55C6"/>
    <w:rsid w:val="006B6320"/>
    <w:rsid w:val="006C1D46"/>
    <w:rsid w:val="00701C3C"/>
    <w:rsid w:val="007049A3"/>
    <w:rsid w:val="007054E4"/>
    <w:rsid w:val="00725DCF"/>
    <w:rsid w:val="00740688"/>
    <w:rsid w:val="00740B87"/>
    <w:rsid w:val="007533F1"/>
    <w:rsid w:val="00755C3F"/>
    <w:rsid w:val="00760A59"/>
    <w:rsid w:val="00762E55"/>
    <w:rsid w:val="0076648D"/>
    <w:rsid w:val="00770467"/>
    <w:rsid w:val="007724D2"/>
    <w:rsid w:val="00787795"/>
    <w:rsid w:val="00793659"/>
    <w:rsid w:val="007A7765"/>
    <w:rsid w:val="007B34D2"/>
    <w:rsid w:val="007C287B"/>
    <w:rsid w:val="007C37D2"/>
    <w:rsid w:val="007E49C5"/>
    <w:rsid w:val="007F27B6"/>
    <w:rsid w:val="007F59D0"/>
    <w:rsid w:val="00820F77"/>
    <w:rsid w:val="00822C7A"/>
    <w:rsid w:val="00832D57"/>
    <w:rsid w:val="00842B1C"/>
    <w:rsid w:val="00850339"/>
    <w:rsid w:val="00885856"/>
    <w:rsid w:val="008A178F"/>
    <w:rsid w:val="008B184C"/>
    <w:rsid w:val="008B79F7"/>
    <w:rsid w:val="008C65A1"/>
    <w:rsid w:val="008D0CF3"/>
    <w:rsid w:val="008F7D18"/>
    <w:rsid w:val="00914B92"/>
    <w:rsid w:val="00943C97"/>
    <w:rsid w:val="00952A57"/>
    <w:rsid w:val="009641B3"/>
    <w:rsid w:val="00973E44"/>
    <w:rsid w:val="00977C73"/>
    <w:rsid w:val="009A5E5B"/>
    <w:rsid w:val="009B0C97"/>
    <w:rsid w:val="009E2EE0"/>
    <w:rsid w:val="009F607D"/>
    <w:rsid w:val="00A03EDE"/>
    <w:rsid w:val="00A27FBB"/>
    <w:rsid w:val="00A35D8C"/>
    <w:rsid w:val="00A46B3A"/>
    <w:rsid w:val="00A47462"/>
    <w:rsid w:val="00A76806"/>
    <w:rsid w:val="00A97CAB"/>
    <w:rsid w:val="00AA1309"/>
    <w:rsid w:val="00AB16DD"/>
    <w:rsid w:val="00AD0CCC"/>
    <w:rsid w:val="00AE4928"/>
    <w:rsid w:val="00AF41AD"/>
    <w:rsid w:val="00B00228"/>
    <w:rsid w:val="00B12D24"/>
    <w:rsid w:val="00B41A67"/>
    <w:rsid w:val="00B50853"/>
    <w:rsid w:val="00B568C2"/>
    <w:rsid w:val="00B60D2B"/>
    <w:rsid w:val="00B6230F"/>
    <w:rsid w:val="00B872EA"/>
    <w:rsid w:val="00BA589C"/>
    <w:rsid w:val="00BB22BE"/>
    <w:rsid w:val="00BD71D3"/>
    <w:rsid w:val="00BF0CB9"/>
    <w:rsid w:val="00BF2D2F"/>
    <w:rsid w:val="00C16C18"/>
    <w:rsid w:val="00C23C15"/>
    <w:rsid w:val="00C43001"/>
    <w:rsid w:val="00C5095B"/>
    <w:rsid w:val="00C51CBF"/>
    <w:rsid w:val="00C53B8A"/>
    <w:rsid w:val="00C55912"/>
    <w:rsid w:val="00C62FC0"/>
    <w:rsid w:val="00C65C8C"/>
    <w:rsid w:val="00C76447"/>
    <w:rsid w:val="00C92391"/>
    <w:rsid w:val="00C97351"/>
    <w:rsid w:val="00CB77EC"/>
    <w:rsid w:val="00CC26C8"/>
    <w:rsid w:val="00CC2BEF"/>
    <w:rsid w:val="00CC4C0C"/>
    <w:rsid w:val="00CE6CCE"/>
    <w:rsid w:val="00D050DC"/>
    <w:rsid w:val="00D213FB"/>
    <w:rsid w:val="00D243CD"/>
    <w:rsid w:val="00D5488B"/>
    <w:rsid w:val="00D5652B"/>
    <w:rsid w:val="00D60A83"/>
    <w:rsid w:val="00D7042A"/>
    <w:rsid w:val="00D74C91"/>
    <w:rsid w:val="00D77BEA"/>
    <w:rsid w:val="00D80A42"/>
    <w:rsid w:val="00DC21F3"/>
    <w:rsid w:val="00DD47D1"/>
    <w:rsid w:val="00DE4993"/>
    <w:rsid w:val="00DF248D"/>
    <w:rsid w:val="00DF55E7"/>
    <w:rsid w:val="00E022ED"/>
    <w:rsid w:val="00E03EC4"/>
    <w:rsid w:val="00E06CE1"/>
    <w:rsid w:val="00E2121E"/>
    <w:rsid w:val="00E35A0F"/>
    <w:rsid w:val="00E47582"/>
    <w:rsid w:val="00E52EB2"/>
    <w:rsid w:val="00E85FF5"/>
    <w:rsid w:val="00E952C5"/>
    <w:rsid w:val="00E96030"/>
    <w:rsid w:val="00EB7D0C"/>
    <w:rsid w:val="00ED6129"/>
    <w:rsid w:val="00EE7657"/>
    <w:rsid w:val="00EF4AB9"/>
    <w:rsid w:val="00F0229A"/>
    <w:rsid w:val="00F22C42"/>
    <w:rsid w:val="00F260C2"/>
    <w:rsid w:val="00F273C1"/>
    <w:rsid w:val="00F5235D"/>
    <w:rsid w:val="00F61307"/>
    <w:rsid w:val="00F93B64"/>
    <w:rsid w:val="00F943F4"/>
    <w:rsid w:val="00FD6796"/>
    <w:rsid w:val="00FD6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67E11"/>
  <w15:docId w15:val="{43683364-645F-6040-AE45-A21F4A5B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spacing w:before="120" w:after="120"/>
      <w:ind w:firstLine="567"/>
      <w:jc w:val="both"/>
    </w:pPr>
    <w:rPr>
      <w:rFonts w:ascii="Verdana" w:eastAsia="Times New Roman" w:hAnsi="Verdana" w:cs="Verdana"/>
      <w:sz w:val="20"/>
      <w:szCs w:val="20"/>
      <w:lang w:val="ru-RU" w:bidi="ar-SA"/>
    </w:rPr>
  </w:style>
  <w:style w:type="paragraph" w:styleId="1">
    <w:name w:val="heading 1"/>
    <w:basedOn w:val="a2"/>
    <w:next w:val="a2"/>
    <w:uiPriority w:val="9"/>
    <w:qFormat/>
    <w:pPr>
      <w:keepNext/>
      <w:keepLines/>
      <w:pageBreakBefore/>
      <w:numPr>
        <w:numId w:val="1"/>
      </w:numPr>
      <w:spacing w:before="0"/>
      <w:jc w:val="left"/>
      <w:outlineLvl w:val="0"/>
    </w:pPr>
    <w:rPr>
      <w:rFonts w:cs="Arial"/>
      <w:b/>
      <w:bCs/>
      <w:color w:val="336699"/>
      <w:kern w:val="2"/>
      <w:sz w:val="28"/>
      <w:szCs w:val="32"/>
    </w:rPr>
  </w:style>
  <w:style w:type="paragraph" w:styleId="2">
    <w:name w:val="heading 2"/>
    <w:basedOn w:val="a2"/>
    <w:next w:val="a2"/>
    <w:uiPriority w:val="9"/>
    <w:unhideWhenUsed/>
    <w:qFormat/>
    <w:rsid w:val="00793659"/>
    <w:pPr>
      <w:keepNext/>
      <w:keepLines/>
      <w:numPr>
        <w:ilvl w:val="1"/>
        <w:numId w:val="1"/>
      </w:numPr>
      <w:ind w:left="0" w:firstLine="0"/>
      <w:jc w:val="left"/>
      <w:outlineLvl w:val="1"/>
    </w:pPr>
    <w:rPr>
      <w:rFonts w:cs="Arial"/>
      <w:b/>
      <w:bCs/>
      <w:iCs/>
      <w:color w:val="336699"/>
      <w:sz w:val="26"/>
      <w:szCs w:val="28"/>
    </w:rPr>
  </w:style>
  <w:style w:type="paragraph" w:styleId="3">
    <w:name w:val="heading 3"/>
    <w:basedOn w:val="a2"/>
    <w:next w:val="a2"/>
    <w:uiPriority w:val="9"/>
    <w:unhideWhenUsed/>
    <w:qFormat/>
    <w:pPr>
      <w:keepNext/>
      <w:keepLines/>
      <w:numPr>
        <w:ilvl w:val="2"/>
        <w:numId w:val="1"/>
      </w:numPr>
      <w:outlineLvl w:val="2"/>
    </w:pPr>
    <w:rPr>
      <w:b/>
      <w:bCs/>
      <w:color w:val="336699"/>
      <w:sz w:val="24"/>
      <w:szCs w:val="24"/>
      <w:lang w:val="en-US"/>
    </w:rPr>
  </w:style>
  <w:style w:type="paragraph" w:styleId="4">
    <w:name w:val="heading 4"/>
    <w:basedOn w:val="a2"/>
    <w:next w:val="a2"/>
    <w:uiPriority w:val="9"/>
    <w:unhideWhenUsed/>
    <w:qFormat/>
    <w:pPr>
      <w:keepNext/>
      <w:keepLines/>
      <w:numPr>
        <w:ilvl w:val="3"/>
        <w:numId w:val="1"/>
      </w:numPr>
      <w:jc w:val="left"/>
      <w:outlineLvl w:val="3"/>
    </w:pPr>
    <w:rPr>
      <w:b/>
      <w:bCs/>
      <w:i/>
      <w:color w:val="336699"/>
      <w:szCs w:val="28"/>
    </w:rPr>
  </w:style>
  <w:style w:type="paragraph" w:styleId="5">
    <w:name w:val="heading 5"/>
    <w:basedOn w:val="a2"/>
    <w:next w:val="a2"/>
    <w:uiPriority w:val="9"/>
    <w:semiHidden/>
    <w:unhideWhenUsed/>
    <w:qFormat/>
    <w:pPr>
      <w:keepNext/>
      <w:widowControl w:val="0"/>
      <w:numPr>
        <w:ilvl w:val="4"/>
        <w:numId w:val="1"/>
      </w:numPr>
      <w:spacing w:before="240" w:after="60"/>
      <w:outlineLvl w:val="4"/>
    </w:pPr>
    <w:rPr>
      <w:b/>
      <w:bCs/>
      <w:i/>
      <w:iCs/>
      <w:szCs w:val="24"/>
    </w:rPr>
  </w:style>
  <w:style w:type="paragraph" w:styleId="6">
    <w:name w:val="heading 6"/>
    <w:basedOn w:val="a2"/>
    <w:next w:val="a2"/>
    <w:uiPriority w:val="9"/>
    <w:semiHidden/>
    <w:unhideWhenUsed/>
    <w:qFormat/>
    <w:pPr>
      <w:numPr>
        <w:ilvl w:val="5"/>
        <w:numId w:val="1"/>
      </w:numPr>
      <w:spacing w:before="240" w:after="60"/>
      <w:outlineLvl w:val="5"/>
    </w:pPr>
    <w:rPr>
      <w:b/>
      <w:bCs/>
      <w:sz w:val="22"/>
      <w:szCs w:val="22"/>
    </w:rPr>
  </w:style>
  <w:style w:type="paragraph" w:styleId="7">
    <w:name w:val="heading 7"/>
    <w:basedOn w:val="a2"/>
    <w:next w:val="a2"/>
    <w:qFormat/>
    <w:pPr>
      <w:keepNext/>
      <w:numPr>
        <w:ilvl w:val="6"/>
        <w:numId w:val="1"/>
      </w:numPr>
      <w:outlineLvl w:val="6"/>
    </w:pPr>
    <w:rPr>
      <w:i/>
      <w:iCs/>
    </w:rPr>
  </w:style>
  <w:style w:type="paragraph" w:styleId="8">
    <w:name w:val="heading 8"/>
    <w:basedOn w:val="a2"/>
    <w:next w:val="a2"/>
    <w:qFormat/>
    <w:pPr>
      <w:keepNext/>
      <w:numPr>
        <w:ilvl w:val="7"/>
        <w:numId w:val="1"/>
      </w:numPr>
      <w:jc w:val="right"/>
      <w:outlineLvl w:val="7"/>
    </w:pPr>
    <w:rPr>
      <w:b/>
      <w:bCs/>
    </w:rPr>
  </w:style>
  <w:style w:type="paragraph" w:styleId="9">
    <w:name w:val="heading 9"/>
    <w:basedOn w:val="a2"/>
    <w:next w:val="a2"/>
    <w:qFormat/>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qFormat/>
    <w:rPr>
      <w:rFonts w:ascii="Wingdings" w:hAnsi="Wingdings" w:cs="Wingdings"/>
      <w:color w:val="336699"/>
    </w:rPr>
  </w:style>
  <w:style w:type="character" w:customStyle="1" w:styleId="WW8Num2z0">
    <w:name w:val="WW8Num2z0"/>
    <w:qFormat/>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b w:val="0"/>
    </w:rPr>
  </w:style>
  <w:style w:type="character" w:customStyle="1" w:styleId="WW8Num5z1">
    <w:name w:val="WW8Num5z1"/>
    <w:qFormat/>
  </w:style>
  <w:style w:type="character" w:customStyle="1" w:styleId="WW8Num6z0">
    <w:name w:val="WW8Num6z0"/>
    <w:qFormat/>
    <w:rPr>
      <w:i/>
      <w:szCs w:val="24"/>
    </w:rPr>
  </w:style>
  <w:style w:type="character" w:customStyle="1" w:styleId="WW8Num6z1">
    <w:name w:val="WW8Num6z1"/>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color w:val="336699"/>
      <w:sz w:val="18"/>
      <w:szCs w:val="18"/>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Symbol" w:hAnsi="Symbol" w:cs="Symbol"/>
      <w:color w:val="336699"/>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b w:val="0"/>
      <w:bCs/>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color w:val="336699"/>
      <w:lang w:val="en-US"/>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2">
    <w:name w:val="WW8Num15z2"/>
    <w:qFormat/>
    <w:rPr>
      <w:rFonts w:ascii="Verdana" w:hAnsi="Verdana" w:cs="Verdana"/>
      <w:b/>
      <w:i w:val="0"/>
      <w:sz w:val="24"/>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u w:val="single"/>
    </w:rPr>
  </w:style>
  <w:style w:type="character" w:customStyle="1" w:styleId="WW8Num17z1">
    <w:name w:val="WW8Num17z1"/>
    <w:qFormat/>
  </w:style>
  <w:style w:type="character" w:customStyle="1" w:styleId="WW8Num18z0">
    <w:name w:val="WW8Num18z0"/>
    <w:qFormat/>
    <w:rPr>
      <w:rFonts w:ascii="Symbol" w:hAnsi="Symbol" w:cs="Symbol"/>
      <w:color w:val="336699"/>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8z3">
    <w:name w:val="WW8Num18z3"/>
    <w:qFormat/>
    <w:rPr>
      <w:rFonts w:ascii="Symbol" w:hAnsi="Symbol" w:cs="Symbol"/>
    </w:rPr>
  </w:style>
  <w:style w:type="character" w:customStyle="1" w:styleId="FootnoteCharacters">
    <w:name w:val="Footnote Characters"/>
    <w:qFormat/>
    <w:rPr>
      <w:vertAlign w:val="superscript"/>
    </w:rPr>
  </w:style>
  <w:style w:type="character" w:styleId="a6">
    <w:name w:val="Hyperlink"/>
    <w:uiPriority w:val="99"/>
    <w:rPr>
      <w:color w:val="0000FF"/>
      <w:u w:val="single"/>
    </w:rPr>
  </w:style>
  <w:style w:type="character" w:styleId="a7">
    <w:name w:val="page number"/>
    <w:basedOn w:val="a3"/>
  </w:style>
  <w:style w:type="character" w:customStyle="1" w:styleId="m1">
    <w:name w:val="m1"/>
    <w:qFormat/>
    <w:rPr>
      <w:color w:val="0000FF"/>
    </w:rPr>
  </w:style>
  <w:style w:type="character" w:customStyle="1" w:styleId="pi1">
    <w:name w:val="pi1"/>
    <w:qFormat/>
    <w:rPr>
      <w:color w:val="0000FF"/>
    </w:rPr>
  </w:style>
  <w:style w:type="character" w:customStyle="1" w:styleId="t1">
    <w:name w:val="t1"/>
    <w:qFormat/>
    <w:rPr>
      <w:color w:val="990000"/>
    </w:rPr>
  </w:style>
  <w:style w:type="character" w:customStyle="1" w:styleId="b1">
    <w:name w:val="b1"/>
    <w:qFormat/>
    <w:rPr>
      <w:rFonts w:ascii="Courier New" w:hAnsi="Courier New" w:cs="Courier New"/>
      <w:b/>
      <w:bCs/>
      <w:strike w:val="0"/>
      <w:dstrike w:val="0"/>
      <w:color w:val="FF0000"/>
      <w:u w:val="none"/>
    </w:rPr>
  </w:style>
  <w:style w:type="character" w:customStyle="1" w:styleId="tx1">
    <w:name w:val="tx1"/>
    <w:qFormat/>
    <w:rPr>
      <w:b/>
      <w:bCs/>
    </w:rPr>
  </w:style>
  <w:style w:type="character" w:customStyle="1" w:styleId="shorttext">
    <w:name w:val="short_text"/>
    <w:basedOn w:val="a3"/>
    <w:qFormat/>
  </w:style>
  <w:style w:type="character" w:customStyle="1" w:styleId="hps">
    <w:name w:val="hps"/>
    <w:basedOn w:val="a3"/>
    <w:qFormat/>
  </w:style>
  <w:style w:type="character" w:customStyle="1" w:styleId="hpsatn">
    <w:name w:val="hps atn"/>
    <w:basedOn w:val="a3"/>
    <w:qFormat/>
  </w:style>
  <w:style w:type="character" w:styleId="a8">
    <w:name w:val="annotation reference"/>
    <w:qFormat/>
    <w:rPr>
      <w:sz w:val="16"/>
      <w:szCs w:val="16"/>
    </w:rPr>
  </w:style>
  <w:style w:type="character" w:customStyle="1" w:styleId="hljs-meta">
    <w:name w:val="hljs-meta"/>
    <w:qFormat/>
  </w:style>
  <w:style w:type="character" w:customStyle="1" w:styleId="hljs-tag">
    <w:name w:val="hljs-tag"/>
    <w:qFormat/>
  </w:style>
  <w:style w:type="character" w:customStyle="1" w:styleId="hljs-name">
    <w:name w:val="hljs-name"/>
    <w:qFormat/>
  </w:style>
  <w:style w:type="character" w:customStyle="1" w:styleId="hljs-attr">
    <w:name w:val="hljs-attr"/>
    <w:qFormat/>
  </w:style>
  <w:style w:type="character" w:customStyle="1" w:styleId="hljs-string">
    <w:name w:val="hljs-string"/>
    <w:qFormat/>
  </w:style>
  <w:style w:type="character" w:customStyle="1" w:styleId="StrongEmphasis">
    <w:name w:val="Strong Emphasis"/>
    <w:qFormat/>
    <w:rPr>
      <w:b/>
      <w:bCs/>
    </w:rPr>
  </w:style>
  <w:style w:type="character" w:customStyle="1" w:styleId="html-tag">
    <w:name w:val="html-tag"/>
    <w:basedOn w:val="a3"/>
    <w:qFormat/>
  </w:style>
  <w:style w:type="character" w:customStyle="1" w:styleId="html-attribute">
    <w:name w:val="html-attribute"/>
    <w:basedOn w:val="a3"/>
    <w:qFormat/>
  </w:style>
  <w:style w:type="character" w:customStyle="1" w:styleId="html-attribute-name">
    <w:name w:val="html-attribute-name"/>
    <w:basedOn w:val="a3"/>
    <w:qFormat/>
  </w:style>
  <w:style w:type="character" w:customStyle="1" w:styleId="html-attribute-value">
    <w:name w:val="html-attribute-value"/>
    <w:basedOn w:val="a3"/>
    <w:qFormat/>
  </w:style>
  <w:style w:type="character" w:customStyle="1" w:styleId="a9">
    <w:name w:val="Таблица Знак"/>
    <w:qFormat/>
    <w:rPr>
      <w:rFonts w:ascii="Verdana" w:hAnsi="Verdana" w:cs="Verdana"/>
      <w:bCs/>
      <w:sz w:val="18"/>
    </w:rPr>
  </w:style>
  <w:style w:type="character" w:customStyle="1" w:styleId="IndexLink">
    <w:name w:val="Index Link"/>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a2"/>
    <w:next w:val="aa"/>
    <w:qFormat/>
    <w:pPr>
      <w:keepNext/>
      <w:spacing w:before="240"/>
    </w:pPr>
    <w:rPr>
      <w:rFonts w:ascii="Liberation Sans" w:eastAsia="Noto Sans CJK SC" w:hAnsi="Liberation Sans" w:cs="Lohit Devanagari"/>
      <w:sz w:val="28"/>
      <w:szCs w:val="28"/>
    </w:rPr>
  </w:style>
  <w:style w:type="paragraph" w:styleId="aa">
    <w:name w:val="Body Text"/>
    <w:basedOn w:val="a2"/>
    <w:pPr>
      <w:spacing w:before="0" w:after="140" w:line="276" w:lineRule="auto"/>
    </w:pPr>
  </w:style>
  <w:style w:type="paragraph" w:styleId="ab">
    <w:name w:val="List"/>
    <w:basedOn w:val="aa"/>
    <w:rPr>
      <w:rFonts w:cs="Lohit Devanagari"/>
    </w:rPr>
  </w:style>
  <w:style w:type="paragraph" w:styleId="ac">
    <w:name w:val="caption"/>
    <w:basedOn w:val="a2"/>
    <w:qFormat/>
    <w:pPr>
      <w:suppressLineNumbers/>
    </w:pPr>
    <w:rPr>
      <w:rFonts w:cs="Lohit Devanagari"/>
      <w:i/>
      <w:iCs/>
      <w:sz w:val="24"/>
      <w:szCs w:val="24"/>
    </w:rPr>
  </w:style>
  <w:style w:type="paragraph" w:customStyle="1" w:styleId="Index">
    <w:name w:val="Index"/>
    <w:basedOn w:val="a2"/>
    <w:qFormat/>
    <w:pPr>
      <w:suppressLineNumbers/>
    </w:pPr>
    <w:rPr>
      <w:rFonts w:cs="Lohit Devanagari"/>
    </w:rPr>
  </w:style>
  <w:style w:type="paragraph" w:styleId="a">
    <w:name w:val="List Bullet"/>
    <w:basedOn w:val="a2"/>
    <w:qFormat/>
    <w:pPr>
      <w:numPr>
        <w:numId w:val="14"/>
      </w:numPr>
      <w:tabs>
        <w:tab w:val="left" w:pos="851"/>
      </w:tabs>
      <w:spacing w:before="60" w:after="60"/>
    </w:pPr>
  </w:style>
  <w:style w:type="paragraph" w:styleId="a0">
    <w:name w:val="List Number"/>
    <w:basedOn w:val="a2"/>
    <w:qFormat/>
    <w:pPr>
      <w:numPr>
        <w:numId w:val="4"/>
      </w:numPr>
    </w:pPr>
  </w:style>
  <w:style w:type="paragraph" w:styleId="10">
    <w:name w:val="toc 1"/>
    <w:basedOn w:val="a2"/>
    <w:next w:val="a2"/>
    <w:uiPriority w:val="39"/>
    <w:pPr>
      <w:spacing w:before="360" w:after="0"/>
      <w:jc w:val="left"/>
    </w:pPr>
    <w:rPr>
      <w:rFonts w:cs="Arial"/>
      <w:b/>
      <w:bCs/>
      <w:caps/>
      <w:color w:val="336699"/>
      <w:sz w:val="28"/>
      <w:szCs w:val="24"/>
    </w:rPr>
  </w:style>
  <w:style w:type="paragraph" w:styleId="21">
    <w:name w:val="toc 2"/>
    <w:basedOn w:val="a2"/>
    <w:next w:val="a2"/>
    <w:uiPriority w:val="39"/>
    <w:pPr>
      <w:spacing w:before="240" w:after="0"/>
      <w:jc w:val="left"/>
    </w:pPr>
    <w:rPr>
      <w:b/>
      <w:bCs/>
      <w:color w:val="336699"/>
      <w:sz w:val="26"/>
    </w:rPr>
  </w:style>
  <w:style w:type="paragraph" w:styleId="30">
    <w:name w:val="toc 3"/>
    <w:basedOn w:val="a2"/>
    <w:next w:val="a2"/>
    <w:uiPriority w:val="39"/>
    <w:pPr>
      <w:spacing w:before="0" w:after="0"/>
      <w:ind w:left="200"/>
      <w:jc w:val="left"/>
    </w:pPr>
    <w:rPr>
      <w:b/>
      <w:color w:val="336699"/>
      <w:sz w:val="24"/>
    </w:rPr>
  </w:style>
  <w:style w:type="paragraph" w:styleId="40">
    <w:name w:val="toc 4"/>
    <w:basedOn w:val="a2"/>
    <w:next w:val="a2"/>
    <w:pPr>
      <w:spacing w:before="0" w:after="0"/>
      <w:ind w:left="400"/>
      <w:jc w:val="left"/>
    </w:pPr>
    <w:rPr>
      <w:b/>
      <w:i/>
      <w:color w:val="336699"/>
    </w:rPr>
  </w:style>
  <w:style w:type="paragraph" w:customStyle="1" w:styleId="HeaderandFooter">
    <w:name w:val="Header and Footer"/>
    <w:basedOn w:val="a2"/>
    <w:qFormat/>
    <w:pPr>
      <w:suppressLineNumbers/>
      <w:tabs>
        <w:tab w:val="center" w:pos="4986"/>
        <w:tab w:val="right" w:pos="9972"/>
      </w:tabs>
    </w:pPr>
  </w:style>
  <w:style w:type="paragraph" w:styleId="ad">
    <w:name w:val="header"/>
    <w:basedOn w:val="a2"/>
    <w:pPr>
      <w:tabs>
        <w:tab w:val="center" w:pos="4677"/>
        <w:tab w:val="right" w:pos="9355"/>
      </w:tabs>
    </w:pPr>
  </w:style>
  <w:style w:type="paragraph" w:styleId="ae">
    <w:name w:val="footer"/>
    <w:basedOn w:val="a2"/>
    <w:pPr>
      <w:tabs>
        <w:tab w:val="center" w:pos="4677"/>
        <w:tab w:val="right" w:pos="9355"/>
      </w:tabs>
    </w:pPr>
  </w:style>
  <w:style w:type="paragraph" w:customStyle="1" w:styleId="af">
    <w:name w:val="Таблица"/>
    <w:basedOn w:val="a2"/>
    <w:qFormat/>
    <w:pPr>
      <w:spacing w:before="0" w:after="60"/>
      <w:ind w:firstLine="0"/>
      <w:jc w:val="left"/>
    </w:pPr>
    <w:rPr>
      <w:bCs/>
      <w:sz w:val="18"/>
    </w:rPr>
  </w:style>
  <w:style w:type="paragraph" w:customStyle="1" w:styleId="af0">
    <w:name w:val="Оглавление"/>
    <w:basedOn w:val="10"/>
    <w:qFormat/>
    <w:pPr>
      <w:pageBreakBefore/>
      <w:ind w:firstLine="0"/>
      <w:jc w:val="center"/>
    </w:pPr>
    <w:rPr>
      <w:rFonts w:ascii="Arial" w:hAnsi="Arial"/>
      <w:szCs w:val="32"/>
    </w:rPr>
  </w:style>
  <w:style w:type="paragraph" w:customStyle="1" w:styleId="af1">
    <w:name w:val="Рисунок"/>
    <w:basedOn w:val="a2"/>
    <w:next w:val="a2"/>
    <w:qFormat/>
    <w:pPr>
      <w:ind w:firstLine="0"/>
      <w:jc w:val="center"/>
    </w:pPr>
  </w:style>
  <w:style w:type="paragraph" w:styleId="20">
    <w:name w:val="List Bullet 2"/>
    <w:basedOn w:val="a2"/>
    <w:qFormat/>
    <w:pPr>
      <w:numPr>
        <w:numId w:val="2"/>
      </w:numPr>
      <w:tabs>
        <w:tab w:val="left" w:pos="1418"/>
      </w:tabs>
      <w:ind w:left="1418" w:hanging="284"/>
    </w:pPr>
  </w:style>
  <w:style w:type="paragraph" w:customStyle="1" w:styleId="af2">
    <w:name w:val="Заголовок таблицы"/>
    <w:basedOn w:val="a2"/>
    <w:qFormat/>
    <w:pPr>
      <w:spacing w:before="0" w:after="60"/>
      <w:ind w:firstLine="0"/>
      <w:jc w:val="left"/>
    </w:pPr>
    <w:rPr>
      <w:b/>
      <w:bCs/>
      <w:color w:val="336699"/>
      <w:sz w:val="18"/>
      <w:szCs w:val="18"/>
    </w:rPr>
  </w:style>
  <w:style w:type="paragraph" w:customStyle="1" w:styleId="af3">
    <w:name w:val="Номер рисунка"/>
    <w:basedOn w:val="a2"/>
    <w:qFormat/>
    <w:pPr>
      <w:ind w:firstLine="0"/>
    </w:pPr>
    <w:rPr>
      <w:b/>
      <w:color w:val="336699"/>
      <w:sz w:val="16"/>
    </w:rPr>
  </w:style>
  <w:style w:type="paragraph" w:customStyle="1" w:styleId="af4">
    <w:name w:val="Подзаголовок для примеров"/>
    <w:basedOn w:val="a2"/>
    <w:next w:val="a2"/>
    <w:qFormat/>
    <w:pPr>
      <w:keepNext/>
    </w:pPr>
    <w:rPr>
      <w:b/>
      <w:u w:val="single"/>
      <w:lang w:val="en-US"/>
    </w:rPr>
  </w:style>
  <w:style w:type="paragraph" w:styleId="af5">
    <w:name w:val="Plain Text"/>
    <w:basedOn w:val="a2"/>
    <w:qFormat/>
    <w:pPr>
      <w:tabs>
        <w:tab w:val="right" w:pos="9547"/>
      </w:tabs>
      <w:spacing w:before="0" w:after="0" w:line="240" w:lineRule="atLeast"/>
      <w:ind w:firstLine="0"/>
      <w:jc w:val="left"/>
    </w:pPr>
    <w:rPr>
      <w:rFonts w:ascii="KPN Courier New;Courier New" w:hAnsi="KPN Courier New;Courier New" w:cs="KPN Courier New;Courier New"/>
      <w:lang w:val="en-GB"/>
    </w:rPr>
  </w:style>
  <w:style w:type="paragraph" w:customStyle="1" w:styleId="a1">
    <w:name w:val="Приложение"/>
    <w:basedOn w:val="1"/>
    <w:next w:val="a2"/>
    <w:qFormat/>
    <w:pPr>
      <w:keepLines w:val="0"/>
      <w:pageBreakBefore w:val="0"/>
      <w:numPr>
        <w:numId w:val="13"/>
      </w:numPr>
      <w:tabs>
        <w:tab w:val="right" w:pos="1560"/>
      </w:tabs>
      <w:spacing w:after="240"/>
    </w:pPr>
    <w:rPr>
      <w:rFonts w:ascii="Arial" w:hAnsi="Arial"/>
      <w:bCs w:val="0"/>
      <w:caps/>
      <w:color w:val="000000"/>
      <w:kern w:val="0"/>
      <w:szCs w:val="28"/>
    </w:rPr>
  </w:style>
  <w:style w:type="paragraph" w:customStyle="1" w:styleId="Pic1Picturenumber">
    <w:name w:val="Pic. 1. Picture number"/>
    <w:basedOn w:val="a2"/>
    <w:qFormat/>
    <w:pPr>
      <w:ind w:firstLine="0"/>
      <w:contextualSpacing/>
      <w:jc w:val="center"/>
    </w:pPr>
    <w:rPr>
      <w:b/>
      <w:color w:val="336699"/>
      <w:sz w:val="16"/>
    </w:rPr>
  </w:style>
  <w:style w:type="paragraph" w:styleId="af6">
    <w:name w:val="footnote text"/>
    <w:basedOn w:val="a2"/>
    <w:link w:val="af7"/>
    <w:uiPriority w:val="99"/>
  </w:style>
  <w:style w:type="paragraph" w:styleId="af8">
    <w:name w:val="Normal (Web)"/>
    <w:basedOn w:val="a2"/>
    <w:qFormat/>
    <w:pPr>
      <w:spacing w:before="280" w:after="280"/>
      <w:ind w:firstLine="0"/>
      <w:jc w:val="left"/>
    </w:pPr>
    <w:rPr>
      <w:rFonts w:ascii="Times New Roman" w:hAnsi="Times New Roman" w:cs="Times New Roman"/>
      <w:sz w:val="24"/>
      <w:szCs w:val="24"/>
    </w:rPr>
  </w:style>
  <w:style w:type="paragraph" w:customStyle="1" w:styleId="af9">
    <w:name w:val="a"/>
    <w:basedOn w:val="a2"/>
    <w:qFormat/>
    <w:pPr>
      <w:spacing w:before="280" w:after="280"/>
      <w:ind w:firstLine="0"/>
      <w:jc w:val="left"/>
    </w:pPr>
    <w:rPr>
      <w:rFonts w:ascii="Times New Roman" w:hAnsi="Times New Roman" w:cs="Times New Roman"/>
      <w:sz w:val="24"/>
      <w:szCs w:val="24"/>
    </w:rPr>
  </w:style>
  <w:style w:type="paragraph" w:styleId="afa">
    <w:name w:val="List Paragraph"/>
    <w:basedOn w:val="a2"/>
    <w:uiPriority w:val="99"/>
    <w:qFormat/>
    <w:pPr>
      <w:ind w:left="720"/>
      <w:contextualSpacing/>
    </w:pPr>
  </w:style>
  <w:style w:type="paragraph" w:customStyle="1" w:styleId="TableContents">
    <w:name w:val="Table Contents"/>
    <w:basedOn w:val="a2"/>
    <w:qFormat/>
    <w:pPr>
      <w:widowControl w:val="0"/>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ad"/>
    <w:qFormat/>
    <w:pPr>
      <w:suppressLineNumbers/>
      <w:tabs>
        <w:tab w:val="clear" w:pos="4677"/>
        <w:tab w:val="clear" w:pos="9355"/>
        <w:tab w:val="center" w:pos="4898"/>
        <w:tab w:val="right" w:pos="9796"/>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character" w:styleId="afb">
    <w:name w:val="footnote reference"/>
    <w:uiPriority w:val="99"/>
    <w:semiHidden/>
    <w:rsid w:val="00FD6796"/>
    <w:rPr>
      <w:vertAlign w:val="superscript"/>
    </w:rPr>
  </w:style>
  <w:style w:type="character" w:customStyle="1" w:styleId="af7">
    <w:name w:val="Текст виноски Знак"/>
    <w:link w:val="af6"/>
    <w:uiPriority w:val="99"/>
    <w:locked/>
    <w:rsid w:val="00FD6796"/>
    <w:rPr>
      <w:rFonts w:ascii="Verdana" w:eastAsia="Times New Roman" w:hAnsi="Verdana" w:cs="Verdana"/>
      <w:sz w:val="20"/>
      <w:szCs w:val="20"/>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397</TotalTime>
  <Pages>29</Pages>
  <Words>6321</Words>
  <Characters>36030</Characters>
  <Application>Microsoft Office Word</Application>
  <DocSecurity>0</DocSecurity>
  <Lines>300</Lines>
  <Paragraphs>84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Жучок Євгеній Олександрович</cp:lastModifiedBy>
  <cp:revision>65</cp:revision>
  <dcterms:created xsi:type="dcterms:W3CDTF">2024-06-27T13:37:00Z</dcterms:created>
  <dcterms:modified xsi:type="dcterms:W3CDTF">2025-01-07T13:23:00Z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2024-06-21T08:27:00Z</dcterms:created>
  <dc:creator>svetlana</dc:creator>
  <dc:description/>
  <cp:keywords> </cp:keywords>
  <dc:language>en-US</dc:language>
  <cp:lastModifiedBy>Анна Алексеева</cp:lastModifiedBy>
  <cp:lastPrinted>2015-09-10T16:11:00Z</cp:lastPrinted>
  <dcterms:modified xsi:type="dcterms:W3CDTF">2024-06-21T08:27:00Z</dcterms:modified>
  <cp:revision>2</cp:revision>
  <dc:subject/>
  <dc:title> </dc:title>
</cp:coreProperties>
</file>